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766C1" w14:textId="623ED7AC" w:rsidR="00A823D0" w:rsidRDefault="00AB26DB" w:rsidP="006734FB">
      <w:r>
        <w:t xml:space="preserve"> </w:t>
      </w:r>
    </w:p>
    <w:p w14:paraId="22E09701" w14:textId="5AACEE6B" w:rsidR="006734FB" w:rsidRPr="00197FCB" w:rsidRDefault="006734FB" w:rsidP="006734FB">
      <w:pPr>
        <w:pStyle w:val="Heading5"/>
        <w:ind w:left="0" w:firstLine="0"/>
        <w:jc w:val="left"/>
        <w:rPr>
          <w:b/>
          <w:sz w:val="24"/>
          <w:szCs w:val="24"/>
        </w:rPr>
      </w:pPr>
      <w:r w:rsidRPr="00197FCB">
        <w:rPr>
          <w:b/>
          <w:sz w:val="24"/>
          <w:szCs w:val="24"/>
        </w:rPr>
        <w:t xml:space="preserve">      </w:t>
      </w:r>
      <w:r>
        <w:rPr>
          <w:b/>
          <w:sz w:val="24"/>
          <w:szCs w:val="24"/>
        </w:rPr>
        <w:t xml:space="preserve">       </w:t>
      </w:r>
      <w:r w:rsidRPr="00197FCB">
        <w:rPr>
          <w:b/>
          <w:sz w:val="24"/>
          <w:szCs w:val="24"/>
        </w:rPr>
        <w:t>GOVERNMENT OF KARNATAKA</w:t>
      </w:r>
    </w:p>
    <w:p w14:paraId="1D0DCD91" w14:textId="77777777" w:rsidR="006734FB" w:rsidRPr="00197FCB" w:rsidRDefault="006734FB" w:rsidP="006734FB">
      <w:pPr>
        <w:jc w:val="center"/>
      </w:pPr>
    </w:p>
    <w:p w14:paraId="3594031A" w14:textId="77777777" w:rsidR="006734FB" w:rsidRPr="00197FCB" w:rsidRDefault="006734FB" w:rsidP="006734FB">
      <w:pPr>
        <w:tabs>
          <w:tab w:val="left" w:pos="7575"/>
        </w:tabs>
        <w:spacing w:line="276" w:lineRule="auto"/>
        <w:jc w:val="center"/>
        <w:rPr>
          <w:b/>
          <w:szCs w:val="24"/>
        </w:rPr>
      </w:pPr>
      <w:r>
        <w:rPr>
          <w:b/>
          <w:szCs w:val="24"/>
        </w:rPr>
        <w:t>Public Works Department</w:t>
      </w:r>
      <w:r w:rsidRPr="00197FCB">
        <w:rPr>
          <w:b/>
          <w:szCs w:val="24"/>
        </w:rPr>
        <w:t>.</w:t>
      </w:r>
    </w:p>
    <w:p w14:paraId="0A47C49B" w14:textId="77777777" w:rsidR="006734FB" w:rsidRPr="00197FCB" w:rsidRDefault="006734FB" w:rsidP="006734FB">
      <w:pPr>
        <w:tabs>
          <w:tab w:val="left" w:pos="7575"/>
        </w:tabs>
        <w:spacing w:line="276" w:lineRule="auto"/>
        <w:jc w:val="center"/>
        <w:rPr>
          <w:b/>
          <w:szCs w:val="24"/>
        </w:rPr>
      </w:pPr>
      <w:r w:rsidRPr="00197FCB">
        <w:rPr>
          <w:b/>
          <w:szCs w:val="24"/>
        </w:rPr>
        <w:t>Planning and Road Asset Management Centre</w:t>
      </w:r>
      <w:r>
        <w:rPr>
          <w:b/>
          <w:szCs w:val="24"/>
        </w:rPr>
        <w:t xml:space="preserve"> </w:t>
      </w:r>
      <w:r w:rsidRPr="00197FCB">
        <w:rPr>
          <w:b/>
          <w:szCs w:val="24"/>
        </w:rPr>
        <w:t>(PRAMC)</w:t>
      </w:r>
    </w:p>
    <w:p w14:paraId="7E4E1EB5" w14:textId="77777777" w:rsidR="006734FB" w:rsidRPr="00197FCB" w:rsidRDefault="006734FB" w:rsidP="006734FB">
      <w:pPr>
        <w:tabs>
          <w:tab w:val="left" w:pos="7575"/>
        </w:tabs>
        <w:spacing w:line="276" w:lineRule="auto"/>
        <w:jc w:val="center"/>
        <w:rPr>
          <w:b/>
          <w:szCs w:val="24"/>
        </w:rPr>
      </w:pPr>
      <w:r w:rsidRPr="00197FCB">
        <w:rPr>
          <w:b/>
          <w:szCs w:val="24"/>
        </w:rPr>
        <w:t xml:space="preserve">4th Floor, PWD </w:t>
      </w:r>
      <w:proofErr w:type="spellStart"/>
      <w:r w:rsidRPr="00197FCB">
        <w:rPr>
          <w:b/>
          <w:szCs w:val="24"/>
        </w:rPr>
        <w:t>Annexe</w:t>
      </w:r>
      <w:proofErr w:type="spellEnd"/>
      <w:r w:rsidRPr="00197FCB">
        <w:rPr>
          <w:b/>
          <w:szCs w:val="24"/>
        </w:rPr>
        <w:t xml:space="preserve"> Building, </w:t>
      </w:r>
    </w:p>
    <w:p w14:paraId="15FD12FF" w14:textId="77777777" w:rsidR="006734FB" w:rsidRPr="00197FCB" w:rsidRDefault="006734FB" w:rsidP="006734FB">
      <w:pPr>
        <w:tabs>
          <w:tab w:val="left" w:pos="7575"/>
        </w:tabs>
        <w:spacing w:line="276" w:lineRule="auto"/>
        <w:jc w:val="center"/>
        <w:rPr>
          <w:b/>
          <w:szCs w:val="24"/>
        </w:rPr>
      </w:pPr>
      <w:r w:rsidRPr="00197FCB">
        <w:rPr>
          <w:b/>
          <w:szCs w:val="24"/>
        </w:rPr>
        <w:t>K R Circle, Bangalore – 560 001</w:t>
      </w:r>
    </w:p>
    <w:p w14:paraId="28CE8340" w14:textId="77777777" w:rsidR="006734FB" w:rsidRPr="00197FCB" w:rsidRDefault="006734FB" w:rsidP="006734FB">
      <w:pPr>
        <w:widowControl w:val="0"/>
        <w:autoSpaceDE w:val="0"/>
        <w:jc w:val="center"/>
      </w:pPr>
      <w:r w:rsidRPr="00197FCB">
        <w:rPr>
          <w:b/>
          <w:szCs w:val="24"/>
        </w:rPr>
        <w:t xml:space="preserve">Web: </w:t>
      </w:r>
      <w:hyperlink r:id="rId8" w:history="1">
        <w:r w:rsidRPr="00197FCB">
          <w:rPr>
            <w:rStyle w:val="Hyperlink"/>
          </w:rPr>
          <w:t>www.kpwd.gov.in</w:t>
        </w:r>
      </w:hyperlink>
    </w:p>
    <w:p w14:paraId="158DF416" w14:textId="77777777" w:rsidR="006734FB" w:rsidRPr="00197FCB" w:rsidRDefault="006734FB" w:rsidP="006734FB">
      <w:pPr>
        <w:widowControl w:val="0"/>
        <w:autoSpaceDE w:val="0"/>
        <w:jc w:val="center"/>
      </w:pPr>
      <w:proofErr w:type="spellStart"/>
      <w:r w:rsidRPr="00197FCB">
        <w:t>TelePhone</w:t>
      </w:r>
      <w:proofErr w:type="spellEnd"/>
      <w:r w:rsidRPr="00197FCB">
        <w:t>: 080-22117302</w:t>
      </w:r>
    </w:p>
    <w:p w14:paraId="01D9AE90" w14:textId="7C4CBA9C" w:rsidR="006734FB" w:rsidRPr="00197FCB" w:rsidRDefault="00F8637A" w:rsidP="006734FB">
      <w:pPr>
        <w:tabs>
          <w:tab w:val="left" w:pos="5280"/>
        </w:tabs>
        <w:spacing w:line="276" w:lineRule="auto"/>
        <w:jc w:val="center"/>
        <w:rPr>
          <w:sz w:val="28"/>
          <w:szCs w:val="28"/>
        </w:rPr>
      </w:pPr>
      <w:proofErr w:type="spellStart"/>
      <w:r>
        <w:rPr>
          <w:sz w:val="28"/>
          <w:szCs w:val="28"/>
        </w:rPr>
        <w:t>Kppp</w:t>
      </w:r>
      <w:proofErr w:type="spellEnd"/>
      <w:r>
        <w:rPr>
          <w:sz w:val="28"/>
          <w:szCs w:val="28"/>
        </w:rPr>
        <w:t xml:space="preserve"> portal</w:t>
      </w:r>
      <w:r w:rsidR="006734FB" w:rsidRPr="00197FCB">
        <w:rPr>
          <w:sz w:val="28"/>
          <w:szCs w:val="28"/>
        </w:rPr>
        <w:t xml:space="preserve"> help desk No. 080-22485867</w:t>
      </w:r>
    </w:p>
    <w:p w14:paraId="170A7121" w14:textId="77777777" w:rsidR="006734FB" w:rsidRPr="005A386B" w:rsidRDefault="006734FB" w:rsidP="006734FB">
      <w:pPr>
        <w:tabs>
          <w:tab w:val="left" w:pos="5280"/>
        </w:tabs>
        <w:spacing w:line="276" w:lineRule="auto"/>
        <w:jc w:val="center"/>
        <w:rPr>
          <w:sz w:val="28"/>
          <w:szCs w:val="28"/>
          <w:lang w:val="pt-BR"/>
        </w:rPr>
      </w:pPr>
      <w:r w:rsidRPr="005A386B">
        <w:rPr>
          <w:sz w:val="28"/>
          <w:szCs w:val="28"/>
          <w:lang w:val="pt-BR"/>
        </w:rPr>
        <w:t>e-mail: cepramc@kpwd.gov.in</w:t>
      </w:r>
    </w:p>
    <w:p w14:paraId="06A2B5EB" w14:textId="77777777" w:rsidR="006734FB" w:rsidRPr="005A386B" w:rsidRDefault="006734FB" w:rsidP="006734FB">
      <w:pPr>
        <w:pStyle w:val="Default"/>
        <w:rPr>
          <w:rFonts w:ascii="Times New Roman" w:hAnsi="Times New Roman" w:cs="Times New Roman"/>
          <w:b/>
          <w:color w:val="auto"/>
          <w:sz w:val="32"/>
          <w:szCs w:val="32"/>
          <w:lang w:val="pt-BR"/>
        </w:rPr>
      </w:pPr>
    </w:p>
    <w:p w14:paraId="2B29A1F5" w14:textId="77777777" w:rsidR="006734FB" w:rsidRPr="005A386B" w:rsidRDefault="006734FB" w:rsidP="006734FB">
      <w:pPr>
        <w:pStyle w:val="Default"/>
        <w:rPr>
          <w:rFonts w:ascii="Times New Roman" w:hAnsi="Times New Roman" w:cs="Times New Roman"/>
          <w:b/>
          <w:color w:val="auto"/>
          <w:sz w:val="32"/>
          <w:szCs w:val="32"/>
          <w:lang w:val="pt-BR"/>
        </w:rPr>
      </w:pPr>
    </w:p>
    <w:p w14:paraId="77370692" w14:textId="77777777" w:rsidR="006734FB" w:rsidRPr="005A386B" w:rsidRDefault="006734FB" w:rsidP="006734FB">
      <w:pPr>
        <w:pStyle w:val="Default"/>
        <w:rPr>
          <w:rFonts w:ascii="Times New Roman" w:hAnsi="Times New Roman" w:cs="Times New Roman"/>
          <w:b/>
          <w:color w:val="auto"/>
          <w:sz w:val="32"/>
          <w:szCs w:val="32"/>
          <w:lang w:val="pt-BR"/>
        </w:rPr>
      </w:pPr>
    </w:p>
    <w:p w14:paraId="150415B0" w14:textId="77777777" w:rsidR="006734FB" w:rsidRPr="005A386B" w:rsidRDefault="006734FB" w:rsidP="006734FB">
      <w:pPr>
        <w:pStyle w:val="Default"/>
        <w:rPr>
          <w:rFonts w:ascii="Times New Roman" w:hAnsi="Times New Roman" w:cs="Times New Roman"/>
          <w:b/>
          <w:color w:val="auto"/>
          <w:sz w:val="32"/>
          <w:szCs w:val="32"/>
          <w:lang w:val="pt-BR"/>
        </w:rPr>
      </w:pPr>
    </w:p>
    <w:p w14:paraId="58C0C426" w14:textId="77777777" w:rsidR="006734FB" w:rsidRPr="005A386B" w:rsidRDefault="006734FB" w:rsidP="006734FB">
      <w:pPr>
        <w:pStyle w:val="Default"/>
        <w:rPr>
          <w:rFonts w:ascii="Times New Roman" w:hAnsi="Times New Roman" w:cs="Times New Roman"/>
          <w:b/>
          <w:color w:val="auto"/>
          <w:sz w:val="32"/>
          <w:szCs w:val="32"/>
          <w:lang w:val="pt-BR"/>
        </w:rPr>
      </w:pPr>
    </w:p>
    <w:p w14:paraId="7631BD05" w14:textId="77777777" w:rsidR="006734FB" w:rsidRPr="005A386B" w:rsidRDefault="006734FB" w:rsidP="006734FB">
      <w:pPr>
        <w:pStyle w:val="Default"/>
        <w:rPr>
          <w:rFonts w:ascii="Times New Roman" w:hAnsi="Times New Roman" w:cs="Times New Roman"/>
          <w:b/>
          <w:color w:val="auto"/>
          <w:sz w:val="32"/>
          <w:szCs w:val="32"/>
          <w:lang w:val="pt-BR"/>
        </w:rPr>
      </w:pPr>
    </w:p>
    <w:p w14:paraId="6D2D5323" w14:textId="77777777" w:rsidR="006734FB" w:rsidRPr="005A386B" w:rsidRDefault="006734FB" w:rsidP="006734FB">
      <w:pPr>
        <w:pStyle w:val="Default"/>
        <w:rPr>
          <w:rFonts w:ascii="Times New Roman" w:hAnsi="Times New Roman" w:cs="Times New Roman"/>
          <w:b/>
          <w:color w:val="auto"/>
          <w:sz w:val="36"/>
          <w:szCs w:val="36"/>
          <w:lang w:val="pt-BR"/>
        </w:rPr>
      </w:pPr>
    </w:p>
    <w:p w14:paraId="7EDB5C53" w14:textId="77777777" w:rsidR="006734FB" w:rsidRPr="00197FCB" w:rsidRDefault="006734FB" w:rsidP="006734FB">
      <w:pPr>
        <w:pStyle w:val="Default"/>
        <w:spacing w:after="240"/>
        <w:jc w:val="center"/>
        <w:rPr>
          <w:rFonts w:ascii="Times New Roman" w:hAnsi="Times New Roman" w:cs="Times New Roman"/>
          <w:b/>
          <w:color w:val="auto"/>
          <w:sz w:val="48"/>
          <w:szCs w:val="48"/>
        </w:rPr>
      </w:pPr>
      <w:r w:rsidRPr="00197FCB">
        <w:rPr>
          <w:rFonts w:ascii="Times New Roman" w:hAnsi="Times New Roman" w:cs="Times New Roman"/>
          <w:b/>
          <w:color w:val="auto"/>
          <w:sz w:val="48"/>
          <w:szCs w:val="48"/>
        </w:rPr>
        <w:t>Standard Bidding Document</w:t>
      </w:r>
    </w:p>
    <w:p w14:paraId="4071CAAC" w14:textId="77777777" w:rsidR="006734FB" w:rsidRPr="00197FCB" w:rsidRDefault="006734FB" w:rsidP="006734FB">
      <w:pPr>
        <w:pStyle w:val="Default"/>
        <w:spacing w:after="240"/>
        <w:jc w:val="center"/>
        <w:rPr>
          <w:rFonts w:ascii="Times New Roman" w:hAnsi="Times New Roman" w:cs="Times New Roman"/>
          <w:b/>
          <w:color w:val="auto"/>
          <w:sz w:val="48"/>
          <w:szCs w:val="48"/>
        </w:rPr>
      </w:pPr>
      <w:r w:rsidRPr="00197FCB">
        <w:rPr>
          <w:rFonts w:ascii="Times New Roman" w:hAnsi="Times New Roman" w:cs="Times New Roman"/>
          <w:b/>
          <w:color w:val="auto"/>
          <w:sz w:val="48"/>
          <w:szCs w:val="48"/>
        </w:rPr>
        <w:t>KW-4</w:t>
      </w:r>
    </w:p>
    <w:p w14:paraId="6878FF53" w14:textId="77777777" w:rsidR="006734FB" w:rsidRPr="00197FCB" w:rsidRDefault="006734FB" w:rsidP="006734FB">
      <w:pPr>
        <w:pStyle w:val="Default"/>
        <w:spacing w:after="240"/>
        <w:jc w:val="center"/>
        <w:rPr>
          <w:rFonts w:ascii="Times New Roman" w:hAnsi="Times New Roman" w:cs="Times New Roman"/>
          <w:b/>
          <w:color w:val="auto"/>
          <w:sz w:val="48"/>
          <w:szCs w:val="48"/>
        </w:rPr>
      </w:pPr>
    </w:p>
    <w:p w14:paraId="04E80100" w14:textId="77777777" w:rsidR="006734FB" w:rsidRPr="00197FCB" w:rsidRDefault="006734FB" w:rsidP="006734FB">
      <w:pPr>
        <w:pStyle w:val="Default"/>
        <w:spacing w:after="240"/>
        <w:jc w:val="center"/>
        <w:rPr>
          <w:rFonts w:ascii="Times New Roman" w:hAnsi="Times New Roman" w:cs="Times New Roman"/>
          <w:b/>
          <w:color w:val="auto"/>
          <w:sz w:val="48"/>
          <w:szCs w:val="48"/>
        </w:rPr>
      </w:pPr>
    </w:p>
    <w:p w14:paraId="537B1B6A" w14:textId="77777777" w:rsidR="006734FB" w:rsidRPr="00197FCB" w:rsidRDefault="006734FB" w:rsidP="006734FB">
      <w:pPr>
        <w:pStyle w:val="Default"/>
        <w:spacing w:after="240"/>
        <w:jc w:val="center"/>
        <w:rPr>
          <w:rFonts w:ascii="Times New Roman" w:hAnsi="Times New Roman" w:cs="Times New Roman"/>
          <w:b/>
          <w:color w:val="auto"/>
          <w:sz w:val="48"/>
          <w:szCs w:val="48"/>
          <w:u w:val="single"/>
        </w:rPr>
      </w:pPr>
    </w:p>
    <w:p w14:paraId="34D7971D" w14:textId="77777777" w:rsidR="006734FB" w:rsidRPr="00197FCB" w:rsidRDefault="006734FB" w:rsidP="006734FB">
      <w:pPr>
        <w:pStyle w:val="BodyText"/>
        <w:rPr>
          <w:b/>
          <w:szCs w:val="24"/>
        </w:rPr>
      </w:pPr>
    </w:p>
    <w:p w14:paraId="4DCCF2B3" w14:textId="77777777" w:rsidR="006734FB" w:rsidRPr="00197FCB" w:rsidRDefault="006734FB" w:rsidP="006734FB">
      <w:pPr>
        <w:pStyle w:val="BodyText"/>
        <w:rPr>
          <w:b/>
          <w:sz w:val="36"/>
          <w:szCs w:val="36"/>
        </w:rPr>
      </w:pPr>
    </w:p>
    <w:p w14:paraId="4A879B96" w14:textId="77777777" w:rsidR="006734FB" w:rsidRPr="00197FCB" w:rsidRDefault="006734FB" w:rsidP="006734FB">
      <w:pPr>
        <w:pStyle w:val="BodyText"/>
        <w:rPr>
          <w:b/>
          <w:sz w:val="36"/>
          <w:szCs w:val="36"/>
        </w:rPr>
      </w:pPr>
    </w:p>
    <w:p w14:paraId="4F68AC2C" w14:textId="77777777" w:rsidR="006734FB" w:rsidRPr="00197FCB" w:rsidRDefault="006734FB" w:rsidP="006734FB">
      <w:pPr>
        <w:pStyle w:val="BodyText"/>
        <w:rPr>
          <w:b/>
          <w:sz w:val="36"/>
          <w:szCs w:val="36"/>
        </w:rPr>
      </w:pPr>
    </w:p>
    <w:p w14:paraId="7DA1F649" w14:textId="77777777" w:rsidR="006734FB" w:rsidRDefault="006734FB" w:rsidP="006734FB">
      <w:pPr>
        <w:pStyle w:val="Heading5"/>
        <w:numPr>
          <w:ilvl w:val="0"/>
          <w:numId w:val="0"/>
        </w:numPr>
        <w:ind w:left="576" w:hanging="576"/>
        <w:jc w:val="center"/>
        <w:rPr>
          <w:b/>
          <w:bCs/>
          <w:sz w:val="28"/>
          <w:szCs w:val="28"/>
          <w:u w:val="single"/>
        </w:rPr>
      </w:pPr>
    </w:p>
    <w:p w14:paraId="49725AB6" w14:textId="77777777" w:rsidR="006734FB" w:rsidRDefault="006734FB" w:rsidP="006734FB"/>
    <w:p w14:paraId="430ECC43" w14:textId="77777777" w:rsidR="006734FB" w:rsidRDefault="006734FB" w:rsidP="006734FB"/>
    <w:p w14:paraId="29BEFF82" w14:textId="77777777" w:rsidR="006734FB" w:rsidRPr="00364ABF" w:rsidRDefault="006734FB" w:rsidP="006734FB"/>
    <w:p w14:paraId="47C5EDFA" w14:textId="77777777" w:rsidR="006734FB" w:rsidRPr="00197FCB" w:rsidRDefault="006734FB" w:rsidP="006734FB"/>
    <w:p w14:paraId="0F475AAD" w14:textId="77777777" w:rsidR="006734FB" w:rsidRPr="00197FCB" w:rsidRDefault="006734FB" w:rsidP="006734FB">
      <w:pPr>
        <w:pStyle w:val="Heading5"/>
        <w:numPr>
          <w:ilvl w:val="0"/>
          <w:numId w:val="0"/>
        </w:numPr>
        <w:jc w:val="center"/>
        <w:rPr>
          <w:b/>
          <w:szCs w:val="40"/>
          <w:u w:val="single"/>
        </w:rPr>
      </w:pPr>
      <w:r w:rsidRPr="00197FCB">
        <w:rPr>
          <w:b/>
          <w:szCs w:val="40"/>
          <w:u w:val="single"/>
        </w:rPr>
        <w:t>K/W-4</w:t>
      </w:r>
    </w:p>
    <w:p w14:paraId="3F6E63EF" w14:textId="77777777" w:rsidR="006734FB" w:rsidRPr="00197FCB" w:rsidRDefault="006734FB" w:rsidP="006734FB">
      <w:pPr>
        <w:jc w:val="center"/>
        <w:rPr>
          <w:b/>
          <w:bCs/>
          <w:szCs w:val="24"/>
        </w:rPr>
      </w:pPr>
    </w:p>
    <w:p w14:paraId="08FC8D70" w14:textId="77777777" w:rsidR="006734FB" w:rsidRPr="00197FCB" w:rsidRDefault="006734FB" w:rsidP="006734FB">
      <w:pPr>
        <w:jc w:val="center"/>
        <w:rPr>
          <w:szCs w:val="24"/>
        </w:rPr>
      </w:pPr>
    </w:p>
    <w:p w14:paraId="5BCAAB59" w14:textId="77777777" w:rsidR="006734FB" w:rsidRPr="00197FCB" w:rsidRDefault="006734FB" w:rsidP="006734FB">
      <w:pPr>
        <w:pStyle w:val="Heading5"/>
        <w:numPr>
          <w:ilvl w:val="0"/>
          <w:numId w:val="0"/>
        </w:numPr>
        <w:jc w:val="center"/>
        <w:rPr>
          <w:b/>
          <w:sz w:val="24"/>
          <w:szCs w:val="24"/>
        </w:rPr>
      </w:pPr>
      <w:r w:rsidRPr="00197FCB">
        <w:rPr>
          <w:b/>
          <w:sz w:val="24"/>
          <w:szCs w:val="24"/>
        </w:rPr>
        <w:t>GOVERNMENT OF KARNATAKA</w:t>
      </w:r>
    </w:p>
    <w:p w14:paraId="091C4EE0" w14:textId="77777777" w:rsidR="006734FB" w:rsidRPr="00197FCB" w:rsidRDefault="006734FB" w:rsidP="006734FB">
      <w:pPr>
        <w:jc w:val="center"/>
      </w:pPr>
    </w:p>
    <w:p w14:paraId="1E0A9D2D" w14:textId="77777777" w:rsidR="006734FB" w:rsidRPr="00197FCB" w:rsidRDefault="006734FB" w:rsidP="006734FB">
      <w:pPr>
        <w:tabs>
          <w:tab w:val="left" w:pos="7575"/>
        </w:tabs>
        <w:spacing w:line="276" w:lineRule="auto"/>
        <w:jc w:val="center"/>
        <w:rPr>
          <w:b/>
          <w:szCs w:val="24"/>
        </w:rPr>
      </w:pPr>
      <w:r>
        <w:rPr>
          <w:b/>
          <w:szCs w:val="24"/>
        </w:rPr>
        <w:t>Public Works Department</w:t>
      </w:r>
    </w:p>
    <w:p w14:paraId="183C8ADC" w14:textId="77777777" w:rsidR="006734FB" w:rsidRPr="00197FCB" w:rsidRDefault="006734FB" w:rsidP="006734FB">
      <w:pPr>
        <w:tabs>
          <w:tab w:val="left" w:pos="7575"/>
        </w:tabs>
        <w:spacing w:line="276" w:lineRule="auto"/>
        <w:jc w:val="center"/>
        <w:rPr>
          <w:b/>
          <w:szCs w:val="24"/>
        </w:rPr>
      </w:pPr>
      <w:r w:rsidRPr="00197FCB">
        <w:rPr>
          <w:b/>
          <w:szCs w:val="24"/>
        </w:rPr>
        <w:t>Planning and Road Asset Management Centre</w:t>
      </w:r>
      <w:r>
        <w:rPr>
          <w:b/>
          <w:szCs w:val="24"/>
        </w:rPr>
        <w:t xml:space="preserve"> </w:t>
      </w:r>
      <w:r w:rsidRPr="00197FCB">
        <w:rPr>
          <w:b/>
          <w:szCs w:val="24"/>
        </w:rPr>
        <w:t>(PRAMC)</w:t>
      </w:r>
    </w:p>
    <w:p w14:paraId="65A7E6A5" w14:textId="77777777" w:rsidR="006734FB" w:rsidRPr="00197FCB" w:rsidRDefault="006734FB" w:rsidP="006734FB">
      <w:pPr>
        <w:tabs>
          <w:tab w:val="left" w:pos="7575"/>
        </w:tabs>
        <w:spacing w:line="276" w:lineRule="auto"/>
        <w:jc w:val="center"/>
        <w:rPr>
          <w:b/>
          <w:szCs w:val="24"/>
        </w:rPr>
      </w:pPr>
      <w:r w:rsidRPr="00197FCB">
        <w:rPr>
          <w:b/>
          <w:szCs w:val="24"/>
        </w:rPr>
        <w:t xml:space="preserve">4th Floor, PWD </w:t>
      </w:r>
      <w:proofErr w:type="spellStart"/>
      <w:r w:rsidRPr="00197FCB">
        <w:rPr>
          <w:b/>
          <w:szCs w:val="24"/>
        </w:rPr>
        <w:t>Annexe</w:t>
      </w:r>
      <w:proofErr w:type="spellEnd"/>
      <w:r w:rsidRPr="00197FCB">
        <w:rPr>
          <w:b/>
          <w:szCs w:val="24"/>
        </w:rPr>
        <w:t xml:space="preserve"> Building, </w:t>
      </w:r>
    </w:p>
    <w:p w14:paraId="75484824" w14:textId="77777777" w:rsidR="006734FB" w:rsidRPr="00197FCB" w:rsidRDefault="006734FB" w:rsidP="006734FB">
      <w:pPr>
        <w:tabs>
          <w:tab w:val="left" w:pos="7575"/>
        </w:tabs>
        <w:spacing w:line="276" w:lineRule="auto"/>
        <w:jc w:val="center"/>
        <w:rPr>
          <w:b/>
          <w:szCs w:val="24"/>
        </w:rPr>
      </w:pPr>
      <w:r w:rsidRPr="00197FCB">
        <w:rPr>
          <w:b/>
          <w:szCs w:val="24"/>
        </w:rPr>
        <w:t>K R Circle, Bangalore – 560 001</w:t>
      </w:r>
    </w:p>
    <w:p w14:paraId="7104851C" w14:textId="77777777" w:rsidR="006734FB" w:rsidRPr="00197FCB" w:rsidRDefault="006734FB" w:rsidP="006734FB">
      <w:pPr>
        <w:widowControl w:val="0"/>
        <w:autoSpaceDE w:val="0"/>
        <w:jc w:val="center"/>
      </w:pPr>
      <w:r w:rsidRPr="00197FCB">
        <w:rPr>
          <w:b/>
          <w:szCs w:val="24"/>
        </w:rPr>
        <w:t xml:space="preserve">Web: </w:t>
      </w:r>
      <w:hyperlink r:id="rId9" w:history="1">
        <w:r w:rsidRPr="00197FCB">
          <w:rPr>
            <w:rStyle w:val="Hyperlink"/>
          </w:rPr>
          <w:t>www.kpwd.gov.in</w:t>
        </w:r>
      </w:hyperlink>
    </w:p>
    <w:p w14:paraId="55738313" w14:textId="77777777" w:rsidR="006734FB" w:rsidRPr="00197FCB" w:rsidRDefault="006734FB" w:rsidP="006734FB">
      <w:pPr>
        <w:widowControl w:val="0"/>
        <w:autoSpaceDE w:val="0"/>
        <w:jc w:val="center"/>
      </w:pPr>
      <w:proofErr w:type="spellStart"/>
      <w:r w:rsidRPr="00197FCB">
        <w:t>TelePhone</w:t>
      </w:r>
      <w:proofErr w:type="spellEnd"/>
      <w:r w:rsidRPr="00197FCB">
        <w:t>: 080-22117302</w:t>
      </w:r>
    </w:p>
    <w:p w14:paraId="4B784C24" w14:textId="20E0554B" w:rsidR="006734FB" w:rsidRPr="00197FCB" w:rsidRDefault="00F8637A" w:rsidP="006734FB">
      <w:pPr>
        <w:tabs>
          <w:tab w:val="left" w:pos="5280"/>
        </w:tabs>
        <w:spacing w:line="276" w:lineRule="auto"/>
        <w:jc w:val="center"/>
        <w:rPr>
          <w:sz w:val="28"/>
          <w:szCs w:val="28"/>
        </w:rPr>
      </w:pPr>
      <w:proofErr w:type="spellStart"/>
      <w:r>
        <w:rPr>
          <w:sz w:val="28"/>
          <w:szCs w:val="28"/>
        </w:rPr>
        <w:t>kppp</w:t>
      </w:r>
      <w:proofErr w:type="spellEnd"/>
      <w:r w:rsidR="006734FB" w:rsidRPr="00197FCB">
        <w:rPr>
          <w:sz w:val="28"/>
          <w:szCs w:val="28"/>
        </w:rPr>
        <w:t xml:space="preserve"> help desk No. 080-22485867</w:t>
      </w:r>
    </w:p>
    <w:p w14:paraId="610DCB8E" w14:textId="41A2CCD3" w:rsidR="006734FB" w:rsidRPr="00197FCB" w:rsidRDefault="006734FB" w:rsidP="006734FB">
      <w:pPr>
        <w:tabs>
          <w:tab w:val="left" w:pos="5280"/>
        </w:tabs>
        <w:spacing w:line="276" w:lineRule="auto"/>
        <w:jc w:val="center"/>
        <w:rPr>
          <w:sz w:val="28"/>
          <w:szCs w:val="28"/>
        </w:rPr>
      </w:pPr>
      <w:r w:rsidRPr="00197FCB">
        <w:rPr>
          <w:sz w:val="28"/>
          <w:szCs w:val="28"/>
        </w:rPr>
        <w:t xml:space="preserve">email: </w:t>
      </w:r>
      <w:r w:rsidR="00297EF5">
        <w:rPr>
          <w:sz w:val="28"/>
          <w:szCs w:val="28"/>
        </w:rPr>
        <w:t>eicpramc@gmail.com</w:t>
      </w:r>
    </w:p>
    <w:p w14:paraId="6946F58D" w14:textId="77777777" w:rsidR="006734FB" w:rsidRPr="00197FCB" w:rsidRDefault="006734FB" w:rsidP="006734FB">
      <w:pPr>
        <w:widowControl w:val="0"/>
        <w:autoSpaceDE w:val="0"/>
        <w:jc w:val="center"/>
        <w:rPr>
          <w:szCs w:val="24"/>
        </w:rPr>
      </w:pPr>
    </w:p>
    <w:p w14:paraId="624722CC" w14:textId="77777777" w:rsidR="006734FB" w:rsidRPr="00197FCB" w:rsidRDefault="006734FB" w:rsidP="006734FB">
      <w:pPr>
        <w:tabs>
          <w:tab w:val="left" w:pos="6585"/>
        </w:tabs>
        <w:jc w:val="center"/>
        <w:rPr>
          <w:szCs w:val="24"/>
        </w:rPr>
      </w:pPr>
    </w:p>
    <w:p w14:paraId="2EA20A94" w14:textId="35F40C54" w:rsidR="00883C2A" w:rsidRDefault="006734FB" w:rsidP="00F85EA7">
      <w:pPr>
        <w:pStyle w:val="FootnoteText"/>
        <w:spacing w:line="276" w:lineRule="auto"/>
        <w:jc w:val="center"/>
        <w:rPr>
          <w:b/>
          <w:color w:val="000000"/>
          <w:sz w:val="26"/>
          <w:szCs w:val="26"/>
        </w:rPr>
      </w:pPr>
      <w:r w:rsidRPr="00197FCB">
        <w:rPr>
          <w:b/>
          <w:sz w:val="24"/>
          <w:szCs w:val="24"/>
        </w:rPr>
        <w:t xml:space="preserve">TENDERS FOR THE WORK OF: </w:t>
      </w:r>
      <w:r w:rsidR="00883C2A" w:rsidRPr="00F85EA7">
        <w:rPr>
          <w:b/>
          <w:color w:val="000000"/>
          <w:sz w:val="26"/>
          <w:szCs w:val="26"/>
        </w:rPr>
        <w:t xml:space="preserve">Construction </w:t>
      </w:r>
      <w:r w:rsidR="00883C2A">
        <w:rPr>
          <w:b/>
          <w:color w:val="000000"/>
          <w:sz w:val="26"/>
          <w:szCs w:val="26"/>
        </w:rPr>
        <w:t>o</w:t>
      </w:r>
      <w:r w:rsidR="00883C2A" w:rsidRPr="00F85EA7">
        <w:rPr>
          <w:b/>
          <w:color w:val="000000"/>
          <w:sz w:val="26"/>
          <w:szCs w:val="26"/>
        </w:rPr>
        <w:t xml:space="preserve">f </w:t>
      </w:r>
      <w:proofErr w:type="spellStart"/>
      <w:r w:rsidR="00883C2A" w:rsidRPr="00F85EA7">
        <w:rPr>
          <w:b/>
          <w:color w:val="000000"/>
          <w:sz w:val="26"/>
          <w:szCs w:val="26"/>
        </w:rPr>
        <w:t>Raitha</w:t>
      </w:r>
      <w:proofErr w:type="spellEnd"/>
      <w:r w:rsidR="00883C2A" w:rsidRPr="00F85EA7">
        <w:rPr>
          <w:b/>
          <w:color w:val="000000"/>
          <w:sz w:val="26"/>
          <w:szCs w:val="26"/>
        </w:rPr>
        <w:t xml:space="preserve"> </w:t>
      </w:r>
      <w:proofErr w:type="spellStart"/>
      <w:r w:rsidR="00883C2A" w:rsidRPr="00F85EA7">
        <w:rPr>
          <w:b/>
          <w:color w:val="000000"/>
          <w:sz w:val="26"/>
          <w:szCs w:val="26"/>
        </w:rPr>
        <w:t>Samparka</w:t>
      </w:r>
      <w:proofErr w:type="spellEnd"/>
      <w:r w:rsidR="00883C2A" w:rsidRPr="00F85EA7">
        <w:rPr>
          <w:b/>
          <w:color w:val="000000"/>
          <w:sz w:val="26"/>
          <w:szCs w:val="26"/>
        </w:rPr>
        <w:t xml:space="preserve"> Kendra </w:t>
      </w:r>
      <w:r w:rsidR="00883C2A">
        <w:rPr>
          <w:b/>
          <w:color w:val="000000"/>
          <w:sz w:val="26"/>
          <w:szCs w:val="26"/>
        </w:rPr>
        <w:t>a</w:t>
      </w:r>
      <w:r w:rsidR="00883C2A" w:rsidRPr="00F85EA7">
        <w:rPr>
          <w:b/>
          <w:color w:val="000000"/>
          <w:sz w:val="26"/>
          <w:szCs w:val="26"/>
        </w:rPr>
        <w:t xml:space="preserve">nd </w:t>
      </w:r>
      <w:proofErr w:type="spellStart"/>
      <w:r w:rsidR="00883C2A" w:rsidRPr="00F85EA7">
        <w:rPr>
          <w:b/>
          <w:color w:val="000000"/>
          <w:sz w:val="26"/>
          <w:szCs w:val="26"/>
        </w:rPr>
        <w:t>Godown</w:t>
      </w:r>
      <w:proofErr w:type="spellEnd"/>
      <w:r w:rsidR="00883C2A" w:rsidRPr="00F85EA7">
        <w:rPr>
          <w:b/>
          <w:color w:val="000000"/>
          <w:sz w:val="26"/>
          <w:szCs w:val="26"/>
        </w:rPr>
        <w:t xml:space="preserve"> Building </w:t>
      </w:r>
      <w:r w:rsidR="00883C2A">
        <w:rPr>
          <w:b/>
          <w:color w:val="000000"/>
          <w:sz w:val="26"/>
          <w:szCs w:val="26"/>
        </w:rPr>
        <w:t>f</w:t>
      </w:r>
      <w:r w:rsidR="00883C2A" w:rsidRPr="00F85EA7">
        <w:rPr>
          <w:b/>
          <w:color w:val="000000"/>
          <w:sz w:val="26"/>
          <w:szCs w:val="26"/>
        </w:rPr>
        <w:t xml:space="preserve">or Agriculture Department </w:t>
      </w:r>
      <w:r w:rsidR="00883C2A">
        <w:rPr>
          <w:b/>
          <w:color w:val="000000"/>
          <w:sz w:val="26"/>
          <w:szCs w:val="26"/>
        </w:rPr>
        <w:t xml:space="preserve">in </w:t>
      </w:r>
      <w:proofErr w:type="spellStart"/>
      <w:r w:rsidR="00883C2A" w:rsidRPr="00F85EA7">
        <w:rPr>
          <w:b/>
          <w:color w:val="000000"/>
          <w:sz w:val="26"/>
          <w:szCs w:val="26"/>
        </w:rPr>
        <w:t>Bidarahalli,Bangalore</w:t>
      </w:r>
      <w:proofErr w:type="spellEnd"/>
      <w:r w:rsidR="00883C2A" w:rsidRPr="00F85EA7">
        <w:rPr>
          <w:b/>
          <w:color w:val="000000"/>
          <w:sz w:val="26"/>
          <w:szCs w:val="26"/>
        </w:rPr>
        <w:t xml:space="preserve"> North</w:t>
      </w:r>
      <w:r w:rsidR="00883C2A">
        <w:rPr>
          <w:b/>
          <w:color w:val="000000"/>
          <w:sz w:val="26"/>
          <w:szCs w:val="26"/>
        </w:rPr>
        <w:t xml:space="preserve"> Taluk</w:t>
      </w:r>
      <w:r w:rsidR="00883C2A" w:rsidRPr="00F85EA7">
        <w:rPr>
          <w:b/>
          <w:color w:val="000000"/>
          <w:sz w:val="26"/>
          <w:szCs w:val="26"/>
        </w:rPr>
        <w:t>,</w:t>
      </w:r>
      <w:r w:rsidR="00883C2A">
        <w:rPr>
          <w:b/>
          <w:color w:val="000000"/>
          <w:sz w:val="26"/>
          <w:szCs w:val="26"/>
        </w:rPr>
        <w:t xml:space="preserve"> </w:t>
      </w:r>
      <w:r w:rsidR="00883C2A" w:rsidRPr="00F85EA7">
        <w:rPr>
          <w:b/>
          <w:color w:val="000000"/>
          <w:sz w:val="26"/>
          <w:szCs w:val="26"/>
        </w:rPr>
        <w:t>Bangalore</w:t>
      </w:r>
      <w:r w:rsidR="00883C2A">
        <w:rPr>
          <w:b/>
          <w:color w:val="000000"/>
          <w:sz w:val="26"/>
          <w:szCs w:val="26"/>
        </w:rPr>
        <w:t xml:space="preserve"> District,</w:t>
      </w:r>
      <w:r w:rsidR="00883C2A" w:rsidRPr="00F85EA7">
        <w:rPr>
          <w:b/>
          <w:color w:val="000000"/>
          <w:sz w:val="26"/>
          <w:szCs w:val="26"/>
        </w:rPr>
        <w:t xml:space="preserve">  </w:t>
      </w:r>
      <w:proofErr w:type="spellStart"/>
      <w:r w:rsidR="00883C2A" w:rsidRPr="00F85EA7">
        <w:rPr>
          <w:b/>
          <w:color w:val="000000"/>
          <w:sz w:val="26"/>
          <w:szCs w:val="26"/>
        </w:rPr>
        <w:t>Kaggalipura</w:t>
      </w:r>
      <w:proofErr w:type="spellEnd"/>
      <w:r w:rsidR="00883C2A" w:rsidRPr="00F85EA7">
        <w:rPr>
          <w:b/>
          <w:color w:val="000000"/>
          <w:sz w:val="26"/>
          <w:szCs w:val="26"/>
        </w:rPr>
        <w:t>, Bangalore South</w:t>
      </w:r>
      <w:r w:rsidR="00883C2A">
        <w:rPr>
          <w:b/>
          <w:color w:val="000000"/>
          <w:sz w:val="26"/>
          <w:szCs w:val="26"/>
        </w:rPr>
        <w:t xml:space="preserve"> Taluk</w:t>
      </w:r>
      <w:r w:rsidR="00883C2A" w:rsidRPr="00F85EA7">
        <w:rPr>
          <w:b/>
          <w:color w:val="000000"/>
          <w:sz w:val="26"/>
          <w:szCs w:val="26"/>
        </w:rPr>
        <w:t>, Bangalore</w:t>
      </w:r>
      <w:r w:rsidR="00883C2A">
        <w:rPr>
          <w:b/>
          <w:color w:val="000000"/>
          <w:sz w:val="26"/>
          <w:szCs w:val="26"/>
        </w:rPr>
        <w:t xml:space="preserve"> District, </w:t>
      </w:r>
      <w:proofErr w:type="spellStart"/>
      <w:r w:rsidR="00883C2A" w:rsidRPr="00F85EA7">
        <w:rPr>
          <w:b/>
          <w:color w:val="000000"/>
          <w:sz w:val="26"/>
          <w:szCs w:val="26"/>
        </w:rPr>
        <w:t>Kotturu</w:t>
      </w:r>
      <w:proofErr w:type="spellEnd"/>
      <w:r w:rsidR="00883C2A" w:rsidRPr="00F85EA7">
        <w:rPr>
          <w:b/>
          <w:color w:val="000000"/>
          <w:sz w:val="26"/>
          <w:szCs w:val="26"/>
        </w:rPr>
        <w:t xml:space="preserve">, </w:t>
      </w:r>
      <w:proofErr w:type="spellStart"/>
      <w:r w:rsidR="00883C2A" w:rsidRPr="00F85EA7">
        <w:rPr>
          <w:b/>
          <w:color w:val="000000"/>
          <w:sz w:val="26"/>
          <w:szCs w:val="26"/>
        </w:rPr>
        <w:t>Hospete</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Vijayanagara</w:t>
      </w:r>
      <w:proofErr w:type="spellEnd"/>
      <w:r w:rsidR="00883C2A">
        <w:rPr>
          <w:b/>
          <w:color w:val="000000"/>
          <w:sz w:val="26"/>
          <w:szCs w:val="26"/>
        </w:rPr>
        <w:t xml:space="preserve"> District</w:t>
      </w:r>
      <w:r w:rsidR="00883C2A" w:rsidRPr="00F85EA7">
        <w:rPr>
          <w:b/>
          <w:color w:val="000000"/>
          <w:sz w:val="26"/>
          <w:szCs w:val="26"/>
        </w:rPr>
        <w:t xml:space="preserve">, Nandi, </w:t>
      </w:r>
      <w:proofErr w:type="spellStart"/>
      <w:r w:rsidR="00883C2A" w:rsidRPr="00F85EA7">
        <w:rPr>
          <w:b/>
          <w:color w:val="000000"/>
          <w:sz w:val="26"/>
          <w:szCs w:val="26"/>
        </w:rPr>
        <w:t>Chikkaballapura</w:t>
      </w:r>
      <w:proofErr w:type="spellEnd"/>
      <w:r w:rsidR="00883C2A" w:rsidRPr="00F85EA7">
        <w:rPr>
          <w:b/>
          <w:color w:val="000000"/>
          <w:sz w:val="26"/>
          <w:szCs w:val="26"/>
        </w:rPr>
        <w:t xml:space="preserve"> </w:t>
      </w:r>
      <w:r w:rsidR="00883C2A">
        <w:rPr>
          <w:b/>
          <w:color w:val="000000"/>
          <w:sz w:val="26"/>
          <w:szCs w:val="26"/>
        </w:rPr>
        <w:t xml:space="preserve">Taluk, </w:t>
      </w:r>
      <w:proofErr w:type="spellStart"/>
      <w:r w:rsidR="00883C2A" w:rsidRPr="00F85EA7">
        <w:rPr>
          <w:b/>
          <w:color w:val="000000"/>
          <w:sz w:val="26"/>
          <w:szCs w:val="26"/>
        </w:rPr>
        <w:t>Chikkaballapura</w:t>
      </w:r>
      <w:proofErr w:type="spellEnd"/>
      <w:r w:rsidR="00883C2A">
        <w:rPr>
          <w:b/>
          <w:color w:val="000000"/>
          <w:sz w:val="26"/>
          <w:szCs w:val="26"/>
        </w:rPr>
        <w:t xml:space="preserve"> District, </w:t>
      </w:r>
      <w:proofErr w:type="spellStart"/>
      <w:r w:rsidR="00883C2A" w:rsidRPr="00F85EA7">
        <w:rPr>
          <w:b/>
          <w:color w:val="000000"/>
          <w:sz w:val="26"/>
          <w:szCs w:val="26"/>
        </w:rPr>
        <w:t>Cheluru</w:t>
      </w:r>
      <w:proofErr w:type="spellEnd"/>
      <w:r w:rsidR="00883C2A" w:rsidRPr="00F85EA7">
        <w:rPr>
          <w:b/>
          <w:color w:val="000000"/>
          <w:sz w:val="26"/>
          <w:szCs w:val="26"/>
        </w:rPr>
        <w:t xml:space="preserve">, </w:t>
      </w:r>
      <w:proofErr w:type="spellStart"/>
      <w:r w:rsidR="00883C2A" w:rsidRPr="00F85EA7">
        <w:rPr>
          <w:b/>
          <w:color w:val="000000"/>
          <w:sz w:val="26"/>
          <w:szCs w:val="26"/>
        </w:rPr>
        <w:t>Bagepalli</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Chikkaballapura</w:t>
      </w:r>
      <w:proofErr w:type="spellEnd"/>
      <w:r w:rsidR="00883C2A">
        <w:rPr>
          <w:b/>
          <w:color w:val="000000"/>
          <w:sz w:val="26"/>
          <w:szCs w:val="26"/>
        </w:rPr>
        <w:t xml:space="preserve"> District, </w:t>
      </w:r>
      <w:proofErr w:type="spellStart"/>
      <w:r w:rsidR="00883C2A" w:rsidRPr="00F85EA7">
        <w:rPr>
          <w:b/>
          <w:color w:val="000000"/>
          <w:sz w:val="26"/>
          <w:szCs w:val="26"/>
        </w:rPr>
        <w:t>Patapalya</w:t>
      </w:r>
      <w:proofErr w:type="spellEnd"/>
      <w:r w:rsidR="00883C2A" w:rsidRPr="00F85EA7">
        <w:rPr>
          <w:b/>
          <w:color w:val="000000"/>
          <w:sz w:val="26"/>
          <w:szCs w:val="26"/>
        </w:rPr>
        <w:t xml:space="preserve">, </w:t>
      </w:r>
      <w:proofErr w:type="spellStart"/>
      <w:r w:rsidR="00883C2A" w:rsidRPr="00F85EA7">
        <w:rPr>
          <w:b/>
          <w:color w:val="000000"/>
          <w:sz w:val="26"/>
          <w:szCs w:val="26"/>
        </w:rPr>
        <w:t>Bagepalli</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Chikkaballapura</w:t>
      </w:r>
      <w:proofErr w:type="spellEnd"/>
      <w:r w:rsidR="00883C2A">
        <w:rPr>
          <w:b/>
          <w:color w:val="000000"/>
          <w:sz w:val="26"/>
          <w:szCs w:val="26"/>
        </w:rPr>
        <w:t xml:space="preserve"> District, </w:t>
      </w:r>
      <w:proofErr w:type="spellStart"/>
      <w:r w:rsidR="00883C2A" w:rsidRPr="00F85EA7">
        <w:rPr>
          <w:b/>
          <w:color w:val="000000"/>
          <w:sz w:val="26"/>
          <w:szCs w:val="26"/>
        </w:rPr>
        <w:t>Shettikere</w:t>
      </w:r>
      <w:proofErr w:type="spellEnd"/>
      <w:r w:rsidR="00883C2A" w:rsidRPr="00F85EA7">
        <w:rPr>
          <w:b/>
          <w:color w:val="000000"/>
          <w:sz w:val="26"/>
          <w:szCs w:val="26"/>
        </w:rPr>
        <w:t xml:space="preserve">, </w:t>
      </w:r>
      <w:proofErr w:type="spellStart"/>
      <w:r w:rsidR="00883C2A">
        <w:rPr>
          <w:b/>
          <w:color w:val="000000"/>
          <w:sz w:val="26"/>
          <w:szCs w:val="26"/>
        </w:rPr>
        <w:t>Chikkanayakahalli</w:t>
      </w:r>
      <w:proofErr w:type="spellEnd"/>
      <w:r w:rsidR="00883C2A">
        <w:rPr>
          <w:b/>
          <w:color w:val="000000"/>
          <w:sz w:val="26"/>
          <w:szCs w:val="26"/>
        </w:rPr>
        <w:t xml:space="preserve"> Taluk, </w:t>
      </w:r>
      <w:proofErr w:type="spellStart"/>
      <w:r w:rsidR="00883C2A" w:rsidRPr="00F85EA7">
        <w:rPr>
          <w:b/>
          <w:color w:val="000000"/>
          <w:sz w:val="26"/>
          <w:szCs w:val="26"/>
        </w:rPr>
        <w:t>Tumkur</w:t>
      </w:r>
      <w:proofErr w:type="spellEnd"/>
      <w:r w:rsidR="00883C2A">
        <w:rPr>
          <w:b/>
          <w:color w:val="000000"/>
          <w:sz w:val="26"/>
          <w:szCs w:val="26"/>
        </w:rPr>
        <w:t xml:space="preserve"> District, </w:t>
      </w:r>
      <w:proofErr w:type="spellStart"/>
      <w:r w:rsidR="00883C2A" w:rsidRPr="00F85EA7">
        <w:rPr>
          <w:b/>
          <w:color w:val="000000"/>
          <w:sz w:val="26"/>
          <w:szCs w:val="26"/>
        </w:rPr>
        <w:t>Cheluru</w:t>
      </w:r>
      <w:proofErr w:type="spellEnd"/>
      <w:r w:rsidR="00883C2A" w:rsidRPr="00F85EA7">
        <w:rPr>
          <w:b/>
          <w:color w:val="000000"/>
          <w:sz w:val="26"/>
          <w:szCs w:val="26"/>
        </w:rPr>
        <w:t>, Gubbi</w:t>
      </w:r>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Tumkur</w:t>
      </w:r>
      <w:proofErr w:type="spellEnd"/>
      <w:r w:rsidR="00883C2A">
        <w:rPr>
          <w:b/>
          <w:color w:val="000000"/>
          <w:sz w:val="26"/>
          <w:szCs w:val="26"/>
        </w:rPr>
        <w:t xml:space="preserve"> District, </w:t>
      </w:r>
      <w:proofErr w:type="spellStart"/>
      <w:r w:rsidR="00883C2A" w:rsidRPr="00F85EA7">
        <w:rPr>
          <w:b/>
          <w:color w:val="000000"/>
          <w:sz w:val="26"/>
          <w:szCs w:val="26"/>
        </w:rPr>
        <w:t>Huttaridurga</w:t>
      </w:r>
      <w:proofErr w:type="spellEnd"/>
      <w:r w:rsidR="00883C2A" w:rsidRPr="00F85EA7">
        <w:rPr>
          <w:b/>
          <w:color w:val="000000"/>
          <w:sz w:val="26"/>
          <w:szCs w:val="26"/>
        </w:rPr>
        <w:t xml:space="preserve">, </w:t>
      </w:r>
      <w:proofErr w:type="spellStart"/>
      <w:r w:rsidR="00883C2A" w:rsidRPr="00F85EA7">
        <w:rPr>
          <w:b/>
          <w:color w:val="000000"/>
          <w:sz w:val="26"/>
          <w:szCs w:val="26"/>
        </w:rPr>
        <w:t>Kunigal</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Tumkur</w:t>
      </w:r>
      <w:proofErr w:type="spellEnd"/>
      <w:r w:rsidR="00883C2A">
        <w:rPr>
          <w:b/>
          <w:color w:val="000000"/>
          <w:sz w:val="26"/>
          <w:szCs w:val="26"/>
        </w:rPr>
        <w:t xml:space="preserve"> District, </w:t>
      </w:r>
      <w:proofErr w:type="spellStart"/>
      <w:r w:rsidR="00883C2A" w:rsidRPr="00F85EA7">
        <w:rPr>
          <w:b/>
          <w:color w:val="000000"/>
          <w:sz w:val="26"/>
          <w:szCs w:val="26"/>
        </w:rPr>
        <w:t>Kallambella</w:t>
      </w:r>
      <w:proofErr w:type="spellEnd"/>
      <w:r w:rsidR="00883C2A" w:rsidRPr="00F85EA7">
        <w:rPr>
          <w:b/>
          <w:color w:val="000000"/>
          <w:sz w:val="26"/>
          <w:szCs w:val="26"/>
        </w:rPr>
        <w:t>, Sira</w:t>
      </w:r>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Tumkur</w:t>
      </w:r>
      <w:proofErr w:type="spellEnd"/>
      <w:r w:rsidR="00883C2A">
        <w:rPr>
          <w:b/>
          <w:color w:val="000000"/>
          <w:sz w:val="26"/>
          <w:szCs w:val="26"/>
        </w:rPr>
        <w:t xml:space="preserve"> District, </w:t>
      </w:r>
      <w:proofErr w:type="spellStart"/>
      <w:r w:rsidR="00883C2A" w:rsidRPr="00F85EA7">
        <w:rPr>
          <w:b/>
          <w:color w:val="000000"/>
          <w:sz w:val="26"/>
          <w:szCs w:val="26"/>
        </w:rPr>
        <w:t>Kodege</w:t>
      </w:r>
      <w:r w:rsidR="00883C2A">
        <w:rPr>
          <w:b/>
          <w:color w:val="000000"/>
          <w:sz w:val="26"/>
          <w:szCs w:val="26"/>
        </w:rPr>
        <w:t>na</w:t>
      </w:r>
      <w:r w:rsidR="00883C2A" w:rsidRPr="00F85EA7">
        <w:rPr>
          <w:b/>
          <w:color w:val="000000"/>
          <w:sz w:val="26"/>
          <w:szCs w:val="26"/>
        </w:rPr>
        <w:t>halli</w:t>
      </w:r>
      <w:proofErr w:type="spellEnd"/>
      <w:r w:rsidR="00883C2A" w:rsidRPr="00F85EA7">
        <w:rPr>
          <w:b/>
          <w:color w:val="000000"/>
          <w:sz w:val="26"/>
          <w:szCs w:val="26"/>
        </w:rPr>
        <w:t xml:space="preserve">, </w:t>
      </w:r>
      <w:proofErr w:type="spellStart"/>
      <w:r w:rsidR="00883C2A" w:rsidRPr="00F85EA7">
        <w:rPr>
          <w:b/>
          <w:color w:val="000000"/>
          <w:sz w:val="26"/>
          <w:szCs w:val="26"/>
        </w:rPr>
        <w:t>Madhugiri</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Tumkur</w:t>
      </w:r>
      <w:proofErr w:type="spellEnd"/>
      <w:r w:rsidR="00883C2A">
        <w:rPr>
          <w:b/>
          <w:color w:val="000000"/>
          <w:sz w:val="26"/>
          <w:szCs w:val="26"/>
        </w:rPr>
        <w:t xml:space="preserve"> District, </w:t>
      </w:r>
      <w:proofErr w:type="spellStart"/>
      <w:r w:rsidR="00883C2A" w:rsidRPr="00F85EA7">
        <w:rPr>
          <w:b/>
          <w:color w:val="000000"/>
          <w:sz w:val="26"/>
          <w:szCs w:val="26"/>
        </w:rPr>
        <w:t>Valkandini</w:t>
      </w:r>
      <w:proofErr w:type="spellEnd"/>
      <w:r w:rsidR="00883C2A" w:rsidRPr="00F85EA7">
        <w:rPr>
          <w:b/>
          <w:color w:val="000000"/>
          <w:sz w:val="26"/>
          <w:szCs w:val="26"/>
        </w:rPr>
        <w:t xml:space="preserve">, </w:t>
      </w:r>
      <w:proofErr w:type="spellStart"/>
      <w:r w:rsidR="00883C2A" w:rsidRPr="00F85EA7">
        <w:rPr>
          <w:b/>
          <w:color w:val="000000"/>
          <w:sz w:val="26"/>
          <w:szCs w:val="26"/>
        </w:rPr>
        <w:t>Sindhanur</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Raichur</w:t>
      </w:r>
      <w:proofErr w:type="spellEnd"/>
      <w:r w:rsidR="00883C2A">
        <w:rPr>
          <w:b/>
          <w:color w:val="000000"/>
          <w:sz w:val="26"/>
          <w:szCs w:val="26"/>
        </w:rPr>
        <w:t xml:space="preserve"> District, </w:t>
      </w:r>
      <w:proofErr w:type="spellStart"/>
      <w:r w:rsidR="00883C2A" w:rsidRPr="00F85EA7">
        <w:rPr>
          <w:b/>
          <w:color w:val="000000"/>
          <w:sz w:val="26"/>
          <w:szCs w:val="26"/>
        </w:rPr>
        <w:t>Kavithala</w:t>
      </w:r>
      <w:proofErr w:type="spellEnd"/>
      <w:r w:rsidR="00883C2A" w:rsidRPr="00F85EA7">
        <w:rPr>
          <w:b/>
          <w:color w:val="000000"/>
          <w:sz w:val="26"/>
          <w:szCs w:val="26"/>
        </w:rPr>
        <w:t xml:space="preserve">, </w:t>
      </w:r>
      <w:proofErr w:type="spellStart"/>
      <w:r w:rsidR="00883C2A" w:rsidRPr="00F85EA7">
        <w:rPr>
          <w:b/>
          <w:color w:val="000000"/>
          <w:sz w:val="26"/>
          <w:szCs w:val="26"/>
        </w:rPr>
        <w:t>Manvi</w:t>
      </w:r>
      <w:proofErr w:type="spellEnd"/>
      <w:r w:rsidR="00883C2A">
        <w:rPr>
          <w:b/>
          <w:color w:val="000000"/>
          <w:sz w:val="26"/>
          <w:szCs w:val="26"/>
        </w:rPr>
        <w:t xml:space="preserve"> Taluk</w:t>
      </w:r>
      <w:r w:rsidR="00883C2A" w:rsidRPr="00F85EA7">
        <w:rPr>
          <w:b/>
          <w:color w:val="000000"/>
          <w:sz w:val="26"/>
          <w:szCs w:val="26"/>
        </w:rPr>
        <w:t xml:space="preserve">, </w:t>
      </w:r>
      <w:proofErr w:type="spellStart"/>
      <w:r w:rsidR="00883C2A" w:rsidRPr="00F85EA7">
        <w:rPr>
          <w:b/>
          <w:color w:val="000000"/>
          <w:sz w:val="26"/>
          <w:szCs w:val="26"/>
        </w:rPr>
        <w:t>Raichur</w:t>
      </w:r>
      <w:proofErr w:type="spellEnd"/>
      <w:r w:rsidR="00883C2A">
        <w:rPr>
          <w:b/>
          <w:color w:val="000000"/>
          <w:sz w:val="26"/>
          <w:szCs w:val="26"/>
        </w:rPr>
        <w:t xml:space="preserve"> District, </w:t>
      </w:r>
    </w:p>
    <w:p w14:paraId="5E5E12A9" w14:textId="3B98B03E" w:rsidR="00883C2A" w:rsidRDefault="00883C2A" w:rsidP="00F85EA7">
      <w:pPr>
        <w:pStyle w:val="FootnoteText"/>
        <w:spacing w:line="276" w:lineRule="auto"/>
        <w:jc w:val="center"/>
        <w:rPr>
          <w:b/>
          <w:color w:val="000000"/>
          <w:sz w:val="26"/>
          <w:szCs w:val="26"/>
        </w:rPr>
      </w:pPr>
      <w:proofErr w:type="spellStart"/>
      <w:r w:rsidRPr="00F85EA7">
        <w:rPr>
          <w:b/>
          <w:color w:val="000000"/>
          <w:sz w:val="26"/>
          <w:szCs w:val="26"/>
        </w:rPr>
        <w:t>Jalahally</w:t>
      </w:r>
      <w:proofErr w:type="spellEnd"/>
      <w:r w:rsidRPr="00F85EA7">
        <w:rPr>
          <w:b/>
          <w:color w:val="000000"/>
          <w:sz w:val="26"/>
          <w:szCs w:val="26"/>
        </w:rPr>
        <w:t xml:space="preserve">, </w:t>
      </w:r>
      <w:proofErr w:type="spellStart"/>
      <w:r w:rsidRPr="00F85EA7">
        <w:rPr>
          <w:b/>
          <w:color w:val="000000"/>
          <w:sz w:val="26"/>
          <w:szCs w:val="26"/>
        </w:rPr>
        <w:t>Devdurga</w:t>
      </w:r>
      <w:proofErr w:type="spellEnd"/>
      <w:r>
        <w:rPr>
          <w:b/>
          <w:color w:val="000000"/>
          <w:sz w:val="26"/>
          <w:szCs w:val="26"/>
        </w:rPr>
        <w:t xml:space="preserve"> Taluk</w:t>
      </w:r>
      <w:r w:rsidRPr="00F85EA7">
        <w:rPr>
          <w:b/>
          <w:color w:val="000000"/>
          <w:sz w:val="26"/>
          <w:szCs w:val="26"/>
        </w:rPr>
        <w:t xml:space="preserve">, </w:t>
      </w:r>
      <w:proofErr w:type="spellStart"/>
      <w:r w:rsidRPr="00F85EA7">
        <w:rPr>
          <w:b/>
          <w:color w:val="000000"/>
          <w:sz w:val="26"/>
          <w:szCs w:val="26"/>
        </w:rPr>
        <w:t>Raichur</w:t>
      </w:r>
      <w:proofErr w:type="spellEnd"/>
      <w:r>
        <w:rPr>
          <w:b/>
          <w:color w:val="000000"/>
          <w:sz w:val="26"/>
          <w:szCs w:val="26"/>
        </w:rPr>
        <w:t xml:space="preserve"> District, </w:t>
      </w:r>
    </w:p>
    <w:p w14:paraId="1DFE90FE" w14:textId="10BE4184" w:rsidR="00883C2A" w:rsidRDefault="00883C2A" w:rsidP="00F85EA7">
      <w:pPr>
        <w:pStyle w:val="FootnoteText"/>
        <w:spacing w:line="276" w:lineRule="auto"/>
        <w:jc w:val="center"/>
        <w:rPr>
          <w:b/>
          <w:color w:val="000000"/>
          <w:sz w:val="26"/>
          <w:szCs w:val="26"/>
        </w:rPr>
      </w:pPr>
      <w:proofErr w:type="spellStart"/>
      <w:r>
        <w:rPr>
          <w:b/>
          <w:color w:val="000000"/>
          <w:sz w:val="26"/>
          <w:szCs w:val="26"/>
        </w:rPr>
        <w:t>Kasaba</w:t>
      </w:r>
      <w:proofErr w:type="spellEnd"/>
      <w:r>
        <w:rPr>
          <w:b/>
          <w:color w:val="000000"/>
          <w:sz w:val="26"/>
          <w:szCs w:val="26"/>
        </w:rPr>
        <w:t xml:space="preserve">, </w:t>
      </w:r>
      <w:proofErr w:type="spellStart"/>
      <w:r w:rsidRPr="00F85EA7">
        <w:rPr>
          <w:b/>
          <w:color w:val="000000"/>
          <w:sz w:val="26"/>
          <w:szCs w:val="26"/>
        </w:rPr>
        <w:t>Holenarasipura</w:t>
      </w:r>
      <w:proofErr w:type="spellEnd"/>
      <w:r>
        <w:rPr>
          <w:b/>
          <w:color w:val="000000"/>
          <w:sz w:val="26"/>
          <w:szCs w:val="26"/>
        </w:rPr>
        <w:t xml:space="preserve"> Taluk</w:t>
      </w:r>
      <w:r w:rsidRPr="00F85EA7">
        <w:rPr>
          <w:b/>
          <w:color w:val="000000"/>
          <w:sz w:val="26"/>
          <w:szCs w:val="26"/>
        </w:rPr>
        <w:t>, Hassan</w:t>
      </w:r>
      <w:r>
        <w:rPr>
          <w:b/>
          <w:color w:val="000000"/>
          <w:sz w:val="26"/>
          <w:szCs w:val="26"/>
        </w:rPr>
        <w:t xml:space="preserve"> District, </w:t>
      </w:r>
    </w:p>
    <w:p w14:paraId="777B67B7" w14:textId="7120A4E9" w:rsidR="00883C2A" w:rsidRDefault="00883C2A" w:rsidP="00F85EA7">
      <w:pPr>
        <w:pStyle w:val="FootnoteText"/>
        <w:spacing w:line="276" w:lineRule="auto"/>
        <w:jc w:val="center"/>
        <w:rPr>
          <w:b/>
          <w:color w:val="000000"/>
          <w:sz w:val="26"/>
          <w:szCs w:val="26"/>
        </w:rPr>
      </w:pPr>
      <w:proofErr w:type="spellStart"/>
      <w:r>
        <w:rPr>
          <w:b/>
          <w:color w:val="000000"/>
          <w:sz w:val="26"/>
          <w:szCs w:val="26"/>
        </w:rPr>
        <w:t>Kasaba</w:t>
      </w:r>
      <w:proofErr w:type="spellEnd"/>
      <w:r>
        <w:rPr>
          <w:b/>
          <w:color w:val="000000"/>
          <w:sz w:val="26"/>
          <w:szCs w:val="26"/>
        </w:rPr>
        <w:t xml:space="preserve">, </w:t>
      </w:r>
      <w:proofErr w:type="spellStart"/>
      <w:r w:rsidRPr="00F85EA7">
        <w:rPr>
          <w:b/>
          <w:color w:val="000000"/>
          <w:sz w:val="26"/>
          <w:szCs w:val="26"/>
        </w:rPr>
        <w:t>Magadi</w:t>
      </w:r>
      <w:proofErr w:type="spellEnd"/>
      <w:r>
        <w:rPr>
          <w:b/>
          <w:color w:val="000000"/>
          <w:sz w:val="26"/>
          <w:szCs w:val="26"/>
        </w:rPr>
        <w:t xml:space="preserve"> Taluk</w:t>
      </w:r>
      <w:r w:rsidRPr="00F85EA7">
        <w:rPr>
          <w:b/>
          <w:color w:val="000000"/>
          <w:sz w:val="26"/>
          <w:szCs w:val="26"/>
        </w:rPr>
        <w:t xml:space="preserve">, </w:t>
      </w:r>
      <w:proofErr w:type="spellStart"/>
      <w:r w:rsidRPr="00F85EA7">
        <w:rPr>
          <w:b/>
          <w:color w:val="000000"/>
          <w:sz w:val="26"/>
          <w:szCs w:val="26"/>
        </w:rPr>
        <w:t>Ramanagara</w:t>
      </w:r>
      <w:proofErr w:type="spellEnd"/>
      <w:r>
        <w:rPr>
          <w:b/>
          <w:color w:val="000000"/>
          <w:sz w:val="26"/>
          <w:szCs w:val="26"/>
        </w:rPr>
        <w:t xml:space="preserve"> District, </w:t>
      </w:r>
    </w:p>
    <w:p w14:paraId="6761B1E6" w14:textId="27C524BB" w:rsidR="00181EC7" w:rsidRDefault="00883C2A" w:rsidP="006734FB">
      <w:pPr>
        <w:pStyle w:val="FootnoteText"/>
        <w:spacing w:line="276" w:lineRule="auto"/>
        <w:jc w:val="center"/>
        <w:rPr>
          <w:b/>
          <w:sz w:val="24"/>
          <w:szCs w:val="24"/>
        </w:rPr>
      </w:pPr>
      <w:proofErr w:type="spellStart"/>
      <w:r w:rsidRPr="00F85EA7">
        <w:rPr>
          <w:b/>
          <w:color w:val="000000"/>
          <w:sz w:val="26"/>
          <w:szCs w:val="26"/>
        </w:rPr>
        <w:t>Rayalapadu</w:t>
      </w:r>
      <w:proofErr w:type="spellEnd"/>
      <w:r w:rsidRPr="00F85EA7">
        <w:rPr>
          <w:b/>
          <w:color w:val="000000"/>
          <w:sz w:val="26"/>
          <w:szCs w:val="26"/>
        </w:rPr>
        <w:t xml:space="preserve">, </w:t>
      </w:r>
      <w:proofErr w:type="spellStart"/>
      <w:r>
        <w:rPr>
          <w:b/>
          <w:color w:val="000000"/>
          <w:sz w:val="26"/>
          <w:szCs w:val="26"/>
        </w:rPr>
        <w:t>Shrinivasapura</w:t>
      </w:r>
      <w:proofErr w:type="spellEnd"/>
      <w:r>
        <w:rPr>
          <w:b/>
          <w:color w:val="000000"/>
          <w:sz w:val="26"/>
          <w:szCs w:val="26"/>
        </w:rPr>
        <w:t xml:space="preserve"> Taluk, </w:t>
      </w:r>
      <w:r w:rsidRPr="00F85EA7">
        <w:rPr>
          <w:b/>
          <w:color w:val="000000"/>
          <w:sz w:val="26"/>
          <w:szCs w:val="26"/>
        </w:rPr>
        <w:t>Kolar</w:t>
      </w:r>
      <w:r>
        <w:rPr>
          <w:b/>
          <w:color w:val="000000"/>
          <w:sz w:val="26"/>
          <w:szCs w:val="26"/>
        </w:rPr>
        <w:t xml:space="preserve"> District, </w:t>
      </w:r>
      <w:proofErr w:type="spellStart"/>
      <w:r w:rsidRPr="00F85EA7">
        <w:rPr>
          <w:b/>
          <w:color w:val="000000"/>
          <w:sz w:val="26"/>
          <w:szCs w:val="26"/>
        </w:rPr>
        <w:t>Kolluru</w:t>
      </w:r>
      <w:proofErr w:type="spellEnd"/>
      <w:r w:rsidRPr="00F85EA7">
        <w:rPr>
          <w:b/>
          <w:color w:val="000000"/>
          <w:sz w:val="26"/>
          <w:szCs w:val="26"/>
        </w:rPr>
        <w:t>, Bellary</w:t>
      </w:r>
      <w:r>
        <w:rPr>
          <w:b/>
          <w:color w:val="000000"/>
          <w:sz w:val="26"/>
          <w:szCs w:val="26"/>
        </w:rPr>
        <w:t xml:space="preserve"> Taluk, Bellary District</w:t>
      </w:r>
    </w:p>
    <w:p w14:paraId="60CAA0BE" w14:textId="5F98B3A1" w:rsidR="006734FB" w:rsidRDefault="006734FB" w:rsidP="00297EF5">
      <w:pPr>
        <w:pStyle w:val="FootnoteText"/>
        <w:spacing w:line="276" w:lineRule="auto"/>
        <w:jc w:val="center"/>
        <w:rPr>
          <w:b/>
          <w:sz w:val="24"/>
          <w:szCs w:val="24"/>
        </w:rPr>
      </w:pPr>
      <w:r w:rsidRPr="00197FCB">
        <w:rPr>
          <w:b/>
          <w:sz w:val="24"/>
          <w:szCs w:val="24"/>
        </w:rPr>
        <w:t>TENDER REFERENCE</w:t>
      </w:r>
      <w:r>
        <w:rPr>
          <w:b/>
          <w:sz w:val="24"/>
          <w:szCs w:val="24"/>
        </w:rPr>
        <w:t xml:space="preserve">: </w:t>
      </w:r>
      <w:r w:rsidRPr="00197FCB">
        <w:rPr>
          <w:b/>
          <w:sz w:val="24"/>
          <w:szCs w:val="24"/>
        </w:rPr>
        <w:t>Indent No.</w:t>
      </w:r>
      <w:r w:rsidRPr="00AA378C">
        <w:t xml:space="preserve"> </w:t>
      </w:r>
      <w:r w:rsidR="004D3C2D" w:rsidRPr="00297EF5">
        <w:rPr>
          <w:b/>
          <w:sz w:val="24"/>
          <w:szCs w:val="24"/>
        </w:rPr>
        <w:t>PWD/2025-26/BD/WORK_INDENT3</w:t>
      </w:r>
      <w:r w:rsidR="00297EF5" w:rsidRPr="00297EF5">
        <w:rPr>
          <w:b/>
          <w:sz w:val="24"/>
          <w:szCs w:val="24"/>
        </w:rPr>
        <w:t>5029</w:t>
      </w:r>
      <w:r>
        <w:rPr>
          <w:b/>
          <w:sz w:val="24"/>
          <w:szCs w:val="24"/>
        </w:rPr>
        <w:tab/>
      </w:r>
    </w:p>
    <w:tbl>
      <w:tblPr>
        <w:tblW w:w="0" w:type="auto"/>
        <w:tblLook w:val="04A0" w:firstRow="1" w:lastRow="0" w:firstColumn="1" w:lastColumn="0" w:noHBand="0" w:noVBand="1"/>
      </w:tblPr>
      <w:tblGrid>
        <w:gridCol w:w="4446"/>
        <w:gridCol w:w="4392"/>
      </w:tblGrid>
      <w:tr w:rsidR="006734FB" w14:paraId="250D1F8E" w14:textId="77777777" w:rsidTr="00776590">
        <w:trPr>
          <w:trHeight w:val="315"/>
        </w:trPr>
        <w:tc>
          <w:tcPr>
            <w:tcW w:w="4788" w:type="dxa"/>
            <w:vAlign w:val="center"/>
          </w:tcPr>
          <w:p w14:paraId="5885799B"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rPr>
              <w:t>Documents can be downloaded from</w:t>
            </w:r>
          </w:p>
        </w:tc>
        <w:tc>
          <w:tcPr>
            <w:tcW w:w="4788" w:type="dxa"/>
            <w:vAlign w:val="center"/>
          </w:tcPr>
          <w:p w14:paraId="13970E52" w14:textId="5F0D21F3"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sz w:val="22"/>
              </w:rPr>
              <w:t>A</w:t>
            </w:r>
            <w:r w:rsidRPr="005202D4">
              <w:rPr>
                <w:noProof/>
                <w:color w:val="000000"/>
                <w:spacing w:val="-2"/>
                <w:sz w:val="22"/>
              </w:rPr>
              <w:t xml:space="preserve">s mentioned in </w:t>
            </w:r>
            <w:r w:rsidR="00F8637A">
              <w:rPr>
                <w:noProof/>
                <w:color w:val="000000"/>
                <w:spacing w:val="-2"/>
                <w:sz w:val="22"/>
              </w:rPr>
              <w:t>kppp</w:t>
            </w:r>
            <w:r w:rsidRPr="005202D4">
              <w:rPr>
                <w:noProof/>
                <w:color w:val="000000"/>
                <w:spacing w:val="-2"/>
                <w:sz w:val="22"/>
              </w:rPr>
              <w:t xml:space="preserve"> portal</w:t>
            </w:r>
          </w:p>
        </w:tc>
      </w:tr>
      <w:tr w:rsidR="006734FB" w14:paraId="746B1D2E" w14:textId="77777777" w:rsidTr="00776590">
        <w:trPr>
          <w:trHeight w:val="360"/>
        </w:trPr>
        <w:tc>
          <w:tcPr>
            <w:tcW w:w="4788" w:type="dxa"/>
            <w:vAlign w:val="center"/>
          </w:tcPr>
          <w:p w14:paraId="0380542B"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rPr>
              <w:t>Last Date of receipt of Tenders</w:t>
            </w:r>
          </w:p>
        </w:tc>
        <w:tc>
          <w:tcPr>
            <w:tcW w:w="4788" w:type="dxa"/>
            <w:vAlign w:val="center"/>
          </w:tcPr>
          <w:p w14:paraId="6D29B755" w14:textId="3ED780C4"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sz w:val="22"/>
              </w:rPr>
              <w:t>A</w:t>
            </w:r>
            <w:r w:rsidRPr="005202D4">
              <w:rPr>
                <w:noProof/>
                <w:color w:val="000000"/>
                <w:spacing w:val="-2"/>
                <w:sz w:val="22"/>
              </w:rPr>
              <w:t xml:space="preserve">s mentioned in </w:t>
            </w:r>
            <w:r w:rsidR="00F8637A">
              <w:rPr>
                <w:noProof/>
                <w:color w:val="000000"/>
                <w:spacing w:val="-2"/>
                <w:sz w:val="22"/>
              </w:rPr>
              <w:t>kppp</w:t>
            </w:r>
            <w:r w:rsidRPr="005202D4">
              <w:rPr>
                <w:noProof/>
                <w:color w:val="000000"/>
                <w:spacing w:val="-2"/>
                <w:sz w:val="22"/>
              </w:rPr>
              <w:t xml:space="preserve"> portal</w:t>
            </w:r>
          </w:p>
        </w:tc>
      </w:tr>
      <w:tr w:rsidR="006734FB" w14:paraId="75632316" w14:textId="77777777" w:rsidTr="00776590">
        <w:trPr>
          <w:trHeight w:val="360"/>
        </w:trPr>
        <w:tc>
          <w:tcPr>
            <w:tcW w:w="4788" w:type="dxa"/>
            <w:vAlign w:val="center"/>
          </w:tcPr>
          <w:p w14:paraId="4C4B5DBA"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bCs/>
                <w:szCs w:val="24"/>
              </w:rPr>
              <w:t>Date and Time of opening of Technical Bids</w:t>
            </w:r>
          </w:p>
        </w:tc>
        <w:tc>
          <w:tcPr>
            <w:tcW w:w="4788" w:type="dxa"/>
            <w:vAlign w:val="center"/>
          </w:tcPr>
          <w:p w14:paraId="025797B1" w14:textId="3096F543"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sz w:val="22"/>
              </w:rPr>
              <w:t>A</w:t>
            </w:r>
            <w:r w:rsidRPr="005202D4">
              <w:rPr>
                <w:noProof/>
                <w:color w:val="000000"/>
                <w:spacing w:val="-2"/>
                <w:sz w:val="22"/>
              </w:rPr>
              <w:t xml:space="preserve">s mentioned in </w:t>
            </w:r>
            <w:r w:rsidR="00F8637A">
              <w:rPr>
                <w:noProof/>
                <w:color w:val="000000"/>
                <w:spacing w:val="-2"/>
                <w:sz w:val="22"/>
              </w:rPr>
              <w:t>kppp</w:t>
            </w:r>
            <w:r w:rsidRPr="005202D4">
              <w:rPr>
                <w:noProof/>
                <w:color w:val="000000"/>
                <w:spacing w:val="-2"/>
                <w:sz w:val="22"/>
              </w:rPr>
              <w:t xml:space="preserve"> portal</w:t>
            </w:r>
          </w:p>
        </w:tc>
      </w:tr>
      <w:tr w:rsidR="006734FB" w14:paraId="76BF6A96" w14:textId="77777777" w:rsidTr="00776590">
        <w:trPr>
          <w:trHeight w:val="530"/>
        </w:trPr>
        <w:tc>
          <w:tcPr>
            <w:tcW w:w="4788" w:type="dxa"/>
            <w:vAlign w:val="center"/>
          </w:tcPr>
          <w:p w14:paraId="7745EF43"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bCs/>
                <w:szCs w:val="24"/>
              </w:rPr>
              <w:lastRenderedPageBreak/>
              <w:t>Date and Time of opening of Financial Bids</w:t>
            </w:r>
          </w:p>
        </w:tc>
        <w:tc>
          <w:tcPr>
            <w:tcW w:w="4788" w:type="dxa"/>
            <w:vAlign w:val="center"/>
          </w:tcPr>
          <w:p w14:paraId="50F8E03D" w14:textId="3A090563"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sz w:val="22"/>
              </w:rPr>
              <w:t>A</w:t>
            </w:r>
            <w:r w:rsidRPr="005202D4">
              <w:rPr>
                <w:noProof/>
                <w:color w:val="000000"/>
                <w:spacing w:val="-2"/>
                <w:sz w:val="22"/>
              </w:rPr>
              <w:t xml:space="preserve">s mentioned in </w:t>
            </w:r>
            <w:r w:rsidR="00F8637A">
              <w:rPr>
                <w:noProof/>
                <w:color w:val="000000"/>
                <w:spacing w:val="-2"/>
                <w:sz w:val="22"/>
              </w:rPr>
              <w:t>kppp</w:t>
            </w:r>
            <w:r w:rsidRPr="005202D4">
              <w:rPr>
                <w:noProof/>
                <w:color w:val="000000"/>
                <w:spacing w:val="-2"/>
                <w:sz w:val="22"/>
              </w:rPr>
              <w:t xml:space="preserve"> portal</w:t>
            </w:r>
          </w:p>
        </w:tc>
      </w:tr>
      <w:tr w:rsidR="006734FB" w14:paraId="077C3679" w14:textId="77777777" w:rsidTr="00776590">
        <w:trPr>
          <w:trHeight w:val="890"/>
        </w:trPr>
        <w:tc>
          <w:tcPr>
            <w:tcW w:w="4788" w:type="dxa"/>
            <w:vAlign w:val="center"/>
          </w:tcPr>
          <w:p w14:paraId="2868E1F2"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rPr>
              <w:t>Place of opening tenders</w:t>
            </w:r>
          </w:p>
        </w:tc>
        <w:tc>
          <w:tcPr>
            <w:tcW w:w="4788" w:type="dxa"/>
            <w:vAlign w:val="center"/>
          </w:tcPr>
          <w:p w14:paraId="5AB0D8A7" w14:textId="77777777" w:rsidR="006734FB" w:rsidRPr="005202D4" w:rsidRDefault="006734FB" w:rsidP="00776590">
            <w:pPr>
              <w:widowControl w:val="0"/>
              <w:tabs>
                <w:tab w:val="left" w:pos="6521"/>
              </w:tabs>
              <w:autoSpaceDE w:val="0"/>
              <w:autoSpaceDN w:val="0"/>
              <w:adjustRightInd w:val="0"/>
              <w:spacing w:before="1" w:line="360" w:lineRule="auto"/>
              <w:rPr>
                <w:color w:val="000000"/>
                <w:spacing w:val="-2"/>
              </w:rPr>
            </w:pPr>
            <w:r w:rsidRPr="005202D4">
              <w:rPr>
                <w:color w:val="000000"/>
                <w:spacing w:val="-2"/>
                <w:sz w:val="22"/>
              </w:rPr>
              <w:t xml:space="preserve">O/o the </w:t>
            </w:r>
            <w:r>
              <w:rPr>
                <w:color w:val="000000"/>
                <w:spacing w:val="-2"/>
              </w:rPr>
              <w:t>Engineer-in-Chief</w:t>
            </w:r>
            <w:r w:rsidRPr="005202D4">
              <w:rPr>
                <w:color w:val="000000"/>
                <w:spacing w:val="-2"/>
                <w:sz w:val="22"/>
              </w:rPr>
              <w:t xml:space="preserve">, </w:t>
            </w:r>
            <w:r>
              <w:rPr>
                <w:color w:val="000000"/>
                <w:spacing w:val="-2"/>
                <w:sz w:val="22"/>
              </w:rPr>
              <w:t>KPWD</w:t>
            </w:r>
            <w:r w:rsidRPr="005202D4">
              <w:rPr>
                <w:color w:val="000000"/>
                <w:spacing w:val="-2"/>
                <w:sz w:val="22"/>
              </w:rPr>
              <w:t xml:space="preserve">, </w:t>
            </w:r>
            <w:r w:rsidRPr="005202D4">
              <w:rPr>
                <w:color w:val="000000"/>
                <w:spacing w:val="-2"/>
              </w:rPr>
              <w:t>PRAMC</w:t>
            </w:r>
          </w:p>
          <w:p w14:paraId="4D747368"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sz w:val="22"/>
              </w:rPr>
              <w:t xml:space="preserve">4th Floor, PWD </w:t>
            </w:r>
            <w:proofErr w:type="spellStart"/>
            <w:r w:rsidRPr="005202D4">
              <w:rPr>
                <w:color w:val="000000"/>
                <w:spacing w:val="-2"/>
                <w:sz w:val="22"/>
              </w:rPr>
              <w:t>Annexe</w:t>
            </w:r>
            <w:proofErr w:type="spellEnd"/>
            <w:r w:rsidRPr="005202D4">
              <w:rPr>
                <w:color w:val="000000"/>
                <w:spacing w:val="-2"/>
              </w:rPr>
              <w:t xml:space="preserve"> </w:t>
            </w:r>
            <w:r w:rsidRPr="005202D4">
              <w:rPr>
                <w:color w:val="000000"/>
                <w:spacing w:val="-2"/>
                <w:sz w:val="22"/>
              </w:rPr>
              <w:t>Building,</w:t>
            </w:r>
            <w:r w:rsidRPr="005202D4">
              <w:rPr>
                <w:color w:val="000000"/>
                <w:spacing w:val="-2"/>
              </w:rPr>
              <w:t xml:space="preserve"> </w:t>
            </w:r>
            <w:r w:rsidRPr="005202D4">
              <w:rPr>
                <w:color w:val="000000"/>
                <w:spacing w:val="-2"/>
                <w:sz w:val="22"/>
              </w:rPr>
              <w:t>K R Circle</w:t>
            </w:r>
            <w:r w:rsidRPr="005202D4">
              <w:rPr>
                <w:color w:val="000000"/>
                <w:spacing w:val="-2"/>
              </w:rPr>
              <w:t xml:space="preserve">, Bangalore - </w:t>
            </w:r>
            <w:r w:rsidRPr="005202D4">
              <w:rPr>
                <w:color w:val="000000"/>
                <w:spacing w:val="-2"/>
                <w:sz w:val="22"/>
              </w:rPr>
              <w:t>560 001</w:t>
            </w:r>
          </w:p>
        </w:tc>
      </w:tr>
      <w:tr w:rsidR="006734FB" w14:paraId="34D530C5" w14:textId="77777777" w:rsidTr="00776590">
        <w:trPr>
          <w:trHeight w:val="980"/>
        </w:trPr>
        <w:tc>
          <w:tcPr>
            <w:tcW w:w="4788" w:type="dxa"/>
            <w:vAlign w:val="center"/>
          </w:tcPr>
          <w:p w14:paraId="434283B1" w14:textId="77777777" w:rsidR="006734FB" w:rsidRPr="005202D4" w:rsidRDefault="006734FB" w:rsidP="00776590">
            <w:pPr>
              <w:widowControl w:val="0"/>
              <w:tabs>
                <w:tab w:val="left" w:pos="6521"/>
                <w:tab w:val="left" w:pos="9286"/>
              </w:tabs>
              <w:autoSpaceDE w:val="0"/>
              <w:autoSpaceDN w:val="0"/>
              <w:adjustRightInd w:val="0"/>
              <w:spacing w:before="1" w:line="360" w:lineRule="auto"/>
              <w:rPr>
                <w:color w:val="000000"/>
                <w:spacing w:val="-2"/>
              </w:rPr>
            </w:pPr>
            <w:r w:rsidRPr="005202D4">
              <w:rPr>
                <w:color w:val="000000"/>
                <w:spacing w:val="-2"/>
              </w:rPr>
              <w:t>Address for communication</w:t>
            </w:r>
          </w:p>
        </w:tc>
        <w:tc>
          <w:tcPr>
            <w:tcW w:w="4788" w:type="dxa"/>
            <w:vAlign w:val="center"/>
          </w:tcPr>
          <w:p w14:paraId="69C2FEEE" w14:textId="77777777" w:rsidR="006734FB" w:rsidRPr="005202D4" w:rsidRDefault="006734FB" w:rsidP="00776590">
            <w:pPr>
              <w:widowControl w:val="0"/>
              <w:tabs>
                <w:tab w:val="left" w:pos="6521"/>
              </w:tabs>
              <w:autoSpaceDE w:val="0"/>
              <w:autoSpaceDN w:val="0"/>
              <w:adjustRightInd w:val="0"/>
              <w:spacing w:before="1" w:line="360" w:lineRule="auto"/>
              <w:rPr>
                <w:color w:val="000000"/>
                <w:spacing w:val="-2"/>
              </w:rPr>
            </w:pPr>
            <w:r w:rsidRPr="005202D4">
              <w:rPr>
                <w:color w:val="000000"/>
                <w:spacing w:val="-2"/>
                <w:sz w:val="22"/>
              </w:rPr>
              <w:t xml:space="preserve">O/o the </w:t>
            </w:r>
            <w:r>
              <w:rPr>
                <w:color w:val="000000"/>
                <w:spacing w:val="-2"/>
              </w:rPr>
              <w:t>Engineer-in-Chief</w:t>
            </w:r>
            <w:r w:rsidRPr="005202D4">
              <w:rPr>
                <w:color w:val="000000"/>
                <w:spacing w:val="-2"/>
                <w:sz w:val="22"/>
              </w:rPr>
              <w:t xml:space="preserve">, </w:t>
            </w:r>
            <w:r>
              <w:rPr>
                <w:color w:val="000000"/>
                <w:spacing w:val="-2"/>
                <w:sz w:val="22"/>
              </w:rPr>
              <w:t>KPWD</w:t>
            </w:r>
            <w:r w:rsidRPr="005202D4">
              <w:rPr>
                <w:color w:val="000000"/>
                <w:spacing w:val="-2"/>
                <w:sz w:val="22"/>
              </w:rPr>
              <w:t xml:space="preserve">, </w:t>
            </w:r>
            <w:r w:rsidRPr="005202D4">
              <w:rPr>
                <w:color w:val="000000"/>
                <w:spacing w:val="-2"/>
              </w:rPr>
              <w:t>PRAMC</w:t>
            </w:r>
          </w:p>
          <w:p w14:paraId="78BAE44C" w14:textId="77777777" w:rsidR="006734FB" w:rsidRPr="005202D4" w:rsidRDefault="006734FB" w:rsidP="00776590">
            <w:pPr>
              <w:widowControl w:val="0"/>
              <w:tabs>
                <w:tab w:val="left" w:pos="6521"/>
              </w:tabs>
              <w:autoSpaceDE w:val="0"/>
              <w:autoSpaceDN w:val="0"/>
              <w:adjustRightInd w:val="0"/>
              <w:spacing w:before="1" w:line="360" w:lineRule="auto"/>
              <w:rPr>
                <w:color w:val="000000"/>
                <w:spacing w:val="-2"/>
              </w:rPr>
            </w:pPr>
            <w:r w:rsidRPr="005202D4">
              <w:rPr>
                <w:color w:val="000000"/>
                <w:spacing w:val="-2"/>
                <w:sz w:val="22"/>
              </w:rPr>
              <w:t xml:space="preserve">4th Floor, PWD </w:t>
            </w:r>
            <w:proofErr w:type="spellStart"/>
            <w:r w:rsidRPr="005202D4">
              <w:rPr>
                <w:color w:val="000000"/>
                <w:spacing w:val="-2"/>
                <w:sz w:val="22"/>
              </w:rPr>
              <w:t>Annexe</w:t>
            </w:r>
            <w:proofErr w:type="spellEnd"/>
            <w:r w:rsidRPr="005202D4">
              <w:rPr>
                <w:color w:val="000000"/>
                <w:spacing w:val="-2"/>
              </w:rPr>
              <w:t xml:space="preserve"> </w:t>
            </w:r>
            <w:r w:rsidRPr="005202D4">
              <w:rPr>
                <w:color w:val="000000"/>
                <w:spacing w:val="-2"/>
                <w:sz w:val="22"/>
              </w:rPr>
              <w:t>Building,</w:t>
            </w:r>
            <w:r w:rsidRPr="005202D4">
              <w:rPr>
                <w:color w:val="000000"/>
                <w:spacing w:val="-2"/>
              </w:rPr>
              <w:t xml:space="preserve"> </w:t>
            </w:r>
            <w:r w:rsidRPr="005202D4">
              <w:rPr>
                <w:color w:val="000000"/>
                <w:spacing w:val="-2"/>
                <w:sz w:val="22"/>
              </w:rPr>
              <w:t>K R Circle</w:t>
            </w:r>
            <w:r w:rsidRPr="005202D4">
              <w:rPr>
                <w:color w:val="000000"/>
                <w:spacing w:val="-2"/>
              </w:rPr>
              <w:t xml:space="preserve">, Bangalore - </w:t>
            </w:r>
            <w:r w:rsidRPr="005202D4">
              <w:rPr>
                <w:color w:val="000000"/>
                <w:spacing w:val="-2"/>
                <w:sz w:val="22"/>
              </w:rPr>
              <w:t>560 001</w:t>
            </w:r>
          </w:p>
        </w:tc>
      </w:tr>
    </w:tbl>
    <w:p w14:paraId="71BCC477" w14:textId="77777777" w:rsidR="006734FB" w:rsidRDefault="006734FB" w:rsidP="006734FB">
      <w:pPr>
        <w:pStyle w:val="FootnoteText"/>
        <w:tabs>
          <w:tab w:val="left" w:pos="7065"/>
        </w:tabs>
        <w:rPr>
          <w:b/>
          <w:sz w:val="24"/>
          <w:szCs w:val="24"/>
        </w:rPr>
      </w:pPr>
    </w:p>
    <w:p w14:paraId="71C9ED55" w14:textId="77777777" w:rsidR="006734FB" w:rsidRDefault="006734FB" w:rsidP="006734FB">
      <w:pPr>
        <w:pStyle w:val="Title"/>
        <w:rPr>
          <w:b/>
          <w:bCs/>
          <w:sz w:val="32"/>
          <w:szCs w:val="24"/>
          <w:lang w:val="fr-FR"/>
        </w:rPr>
      </w:pPr>
    </w:p>
    <w:p w14:paraId="6AA2C97E" w14:textId="77777777" w:rsidR="006734FB" w:rsidRDefault="006734FB" w:rsidP="006734FB">
      <w:pPr>
        <w:pStyle w:val="BodyText"/>
        <w:rPr>
          <w:lang w:val="fr-FR"/>
        </w:rPr>
      </w:pPr>
    </w:p>
    <w:p w14:paraId="33208C47" w14:textId="77777777" w:rsidR="00297EF5" w:rsidRDefault="00297EF5" w:rsidP="006734FB">
      <w:pPr>
        <w:pStyle w:val="Title"/>
        <w:rPr>
          <w:b/>
          <w:bCs/>
          <w:sz w:val="32"/>
          <w:szCs w:val="24"/>
          <w:lang w:val="fr-FR"/>
        </w:rPr>
      </w:pPr>
    </w:p>
    <w:p w14:paraId="0F3C6C7E" w14:textId="77777777" w:rsidR="00297EF5" w:rsidRDefault="00297EF5" w:rsidP="006734FB">
      <w:pPr>
        <w:pStyle w:val="Title"/>
        <w:rPr>
          <w:b/>
          <w:bCs/>
          <w:sz w:val="32"/>
          <w:szCs w:val="24"/>
          <w:lang w:val="fr-FR"/>
        </w:rPr>
      </w:pPr>
    </w:p>
    <w:p w14:paraId="4C982464" w14:textId="77777777" w:rsidR="00297EF5" w:rsidRDefault="00297EF5" w:rsidP="006734FB">
      <w:pPr>
        <w:pStyle w:val="Title"/>
        <w:rPr>
          <w:b/>
          <w:bCs/>
          <w:sz w:val="32"/>
          <w:szCs w:val="24"/>
          <w:lang w:val="fr-FR"/>
        </w:rPr>
      </w:pPr>
    </w:p>
    <w:p w14:paraId="660AFBAA" w14:textId="77777777" w:rsidR="00297EF5" w:rsidRDefault="00297EF5" w:rsidP="006734FB">
      <w:pPr>
        <w:pStyle w:val="Title"/>
        <w:rPr>
          <w:b/>
          <w:bCs/>
          <w:sz w:val="32"/>
          <w:szCs w:val="24"/>
          <w:lang w:val="fr-FR"/>
        </w:rPr>
      </w:pPr>
    </w:p>
    <w:p w14:paraId="2A9A335D" w14:textId="77777777" w:rsidR="00297EF5" w:rsidRDefault="00297EF5" w:rsidP="006734FB">
      <w:pPr>
        <w:pStyle w:val="Title"/>
        <w:rPr>
          <w:b/>
          <w:bCs/>
          <w:sz w:val="32"/>
          <w:szCs w:val="24"/>
          <w:lang w:val="fr-FR"/>
        </w:rPr>
      </w:pPr>
    </w:p>
    <w:p w14:paraId="42A31C00" w14:textId="77777777" w:rsidR="00297EF5" w:rsidRDefault="00297EF5" w:rsidP="006734FB">
      <w:pPr>
        <w:pStyle w:val="Title"/>
        <w:rPr>
          <w:b/>
          <w:bCs/>
          <w:sz w:val="32"/>
          <w:szCs w:val="24"/>
          <w:lang w:val="fr-FR"/>
        </w:rPr>
      </w:pPr>
    </w:p>
    <w:p w14:paraId="7749AC1B" w14:textId="77777777" w:rsidR="00297EF5" w:rsidRDefault="00297EF5" w:rsidP="006734FB">
      <w:pPr>
        <w:pStyle w:val="Title"/>
        <w:rPr>
          <w:b/>
          <w:bCs/>
          <w:sz w:val="32"/>
          <w:szCs w:val="24"/>
          <w:lang w:val="fr-FR"/>
        </w:rPr>
      </w:pPr>
    </w:p>
    <w:p w14:paraId="554E55B4" w14:textId="77777777" w:rsidR="00297EF5" w:rsidRDefault="00297EF5" w:rsidP="006734FB">
      <w:pPr>
        <w:pStyle w:val="Title"/>
        <w:rPr>
          <w:b/>
          <w:bCs/>
          <w:sz w:val="32"/>
          <w:szCs w:val="24"/>
          <w:lang w:val="fr-FR"/>
        </w:rPr>
      </w:pPr>
    </w:p>
    <w:p w14:paraId="1CCAA57A" w14:textId="77777777" w:rsidR="00297EF5" w:rsidRDefault="00297EF5" w:rsidP="006734FB">
      <w:pPr>
        <w:pStyle w:val="Title"/>
        <w:rPr>
          <w:b/>
          <w:bCs/>
          <w:sz w:val="32"/>
          <w:szCs w:val="24"/>
          <w:lang w:val="fr-FR"/>
        </w:rPr>
      </w:pPr>
    </w:p>
    <w:p w14:paraId="645854B7" w14:textId="77777777" w:rsidR="00297EF5" w:rsidRDefault="00297EF5" w:rsidP="006734FB">
      <w:pPr>
        <w:pStyle w:val="Title"/>
        <w:rPr>
          <w:b/>
          <w:bCs/>
          <w:sz w:val="32"/>
          <w:szCs w:val="24"/>
          <w:lang w:val="fr-FR"/>
        </w:rPr>
      </w:pPr>
    </w:p>
    <w:p w14:paraId="1FBB8F1C" w14:textId="77777777" w:rsidR="00297EF5" w:rsidRDefault="00297EF5" w:rsidP="006734FB">
      <w:pPr>
        <w:pStyle w:val="Title"/>
        <w:rPr>
          <w:b/>
          <w:bCs/>
          <w:sz w:val="32"/>
          <w:szCs w:val="24"/>
          <w:lang w:val="fr-FR"/>
        </w:rPr>
      </w:pPr>
    </w:p>
    <w:p w14:paraId="067C05B6" w14:textId="77777777" w:rsidR="00297EF5" w:rsidRDefault="00297EF5" w:rsidP="006734FB">
      <w:pPr>
        <w:pStyle w:val="Title"/>
        <w:rPr>
          <w:b/>
          <w:bCs/>
          <w:sz w:val="32"/>
          <w:szCs w:val="24"/>
          <w:lang w:val="fr-FR"/>
        </w:rPr>
      </w:pPr>
    </w:p>
    <w:p w14:paraId="4C3F5D67" w14:textId="77777777" w:rsidR="00297EF5" w:rsidRDefault="00297EF5" w:rsidP="006734FB">
      <w:pPr>
        <w:pStyle w:val="Title"/>
        <w:rPr>
          <w:b/>
          <w:bCs/>
          <w:sz w:val="32"/>
          <w:szCs w:val="24"/>
          <w:lang w:val="fr-FR"/>
        </w:rPr>
      </w:pPr>
    </w:p>
    <w:p w14:paraId="32765ECD" w14:textId="77777777" w:rsidR="00297EF5" w:rsidRDefault="00297EF5" w:rsidP="006734FB">
      <w:pPr>
        <w:pStyle w:val="Title"/>
        <w:rPr>
          <w:b/>
          <w:bCs/>
          <w:sz w:val="32"/>
          <w:szCs w:val="24"/>
          <w:lang w:val="fr-FR"/>
        </w:rPr>
      </w:pPr>
    </w:p>
    <w:p w14:paraId="1439BA65" w14:textId="77777777" w:rsidR="00297EF5" w:rsidRDefault="00297EF5" w:rsidP="006734FB">
      <w:pPr>
        <w:pStyle w:val="Title"/>
        <w:rPr>
          <w:b/>
          <w:bCs/>
          <w:sz w:val="32"/>
          <w:szCs w:val="24"/>
          <w:lang w:val="fr-FR"/>
        </w:rPr>
      </w:pPr>
    </w:p>
    <w:p w14:paraId="5D6ACD58" w14:textId="77777777" w:rsidR="00297EF5" w:rsidRDefault="00297EF5" w:rsidP="006734FB">
      <w:pPr>
        <w:pStyle w:val="Title"/>
        <w:rPr>
          <w:b/>
          <w:bCs/>
          <w:sz w:val="32"/>
          <w:szCs w:val="24"/>
          <w:lang w:val="fr-FR"/>
        </w:rPr>
      </w:pPr>
    </w:p>
    <w:p w14:paraId="782D99B8" w14:textId="77777777" w:rsidR="00297EF5" w:rsidRDefault="00297EF5" w:rsidP="006734FB">
      <w:pPr>
        <w:pStyle w:val="Title"/>
        <w:rPr>
          <w:b/>
          <w:bCs/>
          <w:sz w:val="32"/>
          <w:szCs w:val="24"/>
          <w:lang w:val="fr-FR"/>
        </w:rPr>
      </w:pPr>
    </w:p>
    <w:p w14:paraId="29FE95F1" w14:textId="77777777" w:rsidR="00297EF5" w:rsidRDefault="00297EF5" w:rsidP="006734FB">
      <w:pPr>
        <w:pStyle w:val="Title"/>
        <w:rPr>
          <w:b/>
          <w:bCs/>
          <w:sz w:val="32"/>
          <w:szCs w:val="24"/>
          <w:lang w:val="fr-FR"/>
        </w:rPr>
      </w:pPr>
    </w:p>
    <w:p w14:paraId="53DBDAE5" w14:textId="77777777" w:rsidR="00297EF5" w:rsidRDefault="00297EF5" w:rsidP="006734FB">
      <w:pPr>
        <w:pStyle w:val="Title"/>
        <w:rPr>
          <w:b/>
          <w:bCs/>
          <w:sz w:val="32"/>
          <w:szCs w:val="24"/>
          <w:lang w:val="fr-FR"/>
        </w:rPr>
      </w:pPr>
    </w:p>
    <w:p w14:paraId="48B2B29F" w14:textId="54540A6A" w:rsidR="00297EF5" w:rsidRDefault="00297EF5" w:rsidP="006734FB">
      <w:pPr>
        <w:pStyle w:val="Title"/>
        <w:rPr>
          <w:b/>
          <w:bCs/>
          <w:sz w:val="32"/>
          <w:szCs w:val="24"/>
          <w:lang w:val="fr-FR"/>
        </w:rPr>
      </w:pPr>
    </w:p>
    <w:p w14:paraId="37207653" w14:textId="77777777" w:rsidR="00B80D8C" w:rsidRPr="00B80D8C" w:rsidRDefault="00B80D8C" w:rsidP="00B80D8C">
      <w:pPr>
        <w:pStyle w:val="Subtitle"/>
        <w:rPr>
          <w:lang w:val="fr-FR"/>
        </w:rPr>
      </w:pPr>
    </w:p>
    <w:p w14:paraId="39E214D9" w14:textId="77777777" w:rsidR="00297EF5" w:rsidRDefault="00297EF5" w:rsidP="006734FB">
      <w:pPr>
        <w:pStyle w:val="Title"/>
        <w:rPr>
          <w:b/>
          <w:bCs/>
          <w:sz w:val="32"/>
          <w:szCs w:val="24"/>
          <w:lang w:val="fr-FR"/>
        </w:rPr>
      </w:pPr>
    </w:p>
    <w:p w14:paraId="561C99D6" w14:textId="0A7B5E6C" w:rsidR="006734FB" w:rsidRPr="00197FCB" w:rsidRDefault="006734FB" w:rsidP="006734FB">
      <w:pPr>
        <w:pStyle w:val="Title"/>
        <w:rPr>
          <w:b/>
          <w:bCs/>
          <w:sz w:val="32"/>
          <w:szCs w:val="24"/>
          <w:lang w:val="fr-FR"/>
        </w:rPr>
      </w:pPr>
      <w:r w:rsidRPr="00197FCB">
        <w:rPr>
          <w:b/>
          <w:bCs/>
          <w:sz w:val="32"/>
          <w:szCs w:val="24"/>
          <w:lang w:val="fr-FR"/>
        </w:rPr>
        <w:lastRenderedPageBreak/>
        <w:t>Contents</w:t>
      </w:r>
    </w:p>
    <w:p w14:paraId="22469A0D" w14:textId="77777777" w:rsidR="006734FB" w:rsidRPr="00197FCB" w:rsidRDefault="006734FB" w:rsidP="006734FB">
      <w:pPr>
        <w:pStyle w:val="Subtitle"/>
        <w:rPr>
          <w:lang w:val="fr-FR"/>
        </w:rPr>
      </w:pPr>
    </w:p>
    <w:p w14:paraId="09909DD2" w14:textId="77777777" w:rsidR="006734FB" w:rsidRPr="00197FCB" w:rsidRDefault="006734FB" w:rsidP="006734FB">
      <w:pPr>
        <w:pStyle w:val="TOC2"/>
        <w:jc w:val="both"/>
        <w:rPr>
          <w:sz w:val="24"/>
          <w:szCs w:val="24"/>
          <w:lang w:val="fr-FR"/>
        </w:rPr>
      </w:pPr>
    </w:p>
    <w:p w14:paraId="0C034481" w14:textId="77777777" w:rsidR="006734FB" w:rsidRPr="00197FCB" w:rsidRDefault="006734FB" w:rsidP="006734FB">
      <w:pPr>
        <w:jc w:val="both"/>
        <w:rPr>
          <w:b/>
          <w:bCs/>
          <w:szCs w:val="24"/>
          <w:lang w:val="fr-FR"/>
        </w:rPr>
      </w:pPr>
      <w:r w:rsidRPr="00197FCB">
        <w:rPr>
          <w:b/>
          <w:bCs/>
          <w:szCs w:val="24"/>
          <w:lang w:val="fr-FR"/>
        </w:rPr>
        <w:t xml:space="preserve">Section </w:t>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t>Description</w:t>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p>
    <w:p w14:paraId="7467B9B7" w14:textId="77777777" w:rsidR="006734FB" w:rsidRPr="00197FCB" w:rsidRDefault="006734FB" w:rsidP="006734FB">
      <w:pPr>
        <w:jc w:val="both"/>
        <w:rPr>
          <w:b/>
          <w:bCs/>
          <w:szCs w:val="24"/>
          <w:lang w:val="fr-FR"/>
        </w:rPr>
      </w:pPr>
      <w:r w:rsidRPr="00197FCB">
        <w:rPr>
          <w:b/>
          <w:bCs/>
          <w:szCs w:val="24"/>
          <w:lang w:val="fr-FR"/>
        </w:rPr>
        <w:t>No.</w:t>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r w:rsidRPr="00197FCB">
        <w:rPr>
          <w:b/>
          <w:bCs/>
          <w:szCs w:val="24"/>
          <w:lang w:val="fr-FR"/>
        </w:rPr>
        <w:tab/>
      </w:r>
    </w:p>
    <w:p w14:paraId="4A4C8BCE" w14:textId="77777777" w:rsidR="006734FB" w:rsidRPr="00197FCB" w:rsidRDefault="006734FB" w:rsidP="006734FB">
      <w:pPr>
        <w:pStyle w:val="Heading1"/>
        <w:tabs>
          <w:tab w:val="clear" w:pos="432"/>
          <w:tab w:val="num" w:pos="392"/>
        </w:tabs>
        <w:spacing w:before="0" w:after="0"/>
        <w:jc w:val="both"/>
        <w:rPr>
          <w:rFonts w:ascii="Times New Roman" w:hAnsi="Times New Roman"/>
          <w:bCs/>
          <w:sz w:val="24"/>
          <w:szCs w:val="24"/>
          <w:lang w:val="fr-FR"/>
        </w:rPr>
      </w:pPr>
    </w:p>
    <w:p w14:paraId="759C2E15" w14:textId="77777777" w:rsidR="006734FB" w:rsidRPr="00197FCB" w:rsidRDefault="006734FB" w:rsidP="006734FB">
      <w:pPr>
        <w:jc w:val="both"/>
        <w:rPr>
          <w:caps/>
          <w:szCs w:val="24"/>
        </w:rPr>
      </w:pPr>
      <w:r w:rsidRPr="00197FCB">
        <w:rPr>
          <w:szCs w:val="24"/>
        </w:rPr>
        <w:t>1</w:t>
      </w:r>
      <w:r w:rsidRPr="00197FCB">
        <w:rPr>
          <w:szCs w:val="24"/>
        </w:rPr>
        <w:tab/>
      </w:r>
      <w:r w:rsidRPr="00197FCB">
        <w:rPr>
          <w:szCs w:val="24"/>
        </w:rPr>
        <w:tab/>
      </w:r>
      <w:r w:rsidRPr="00197FCB">
        <w:rPr>
          <w:caps/>
          <w:szCs w:val="24"/>
        </w:rPr>
        <w:t>Invitation for Tenders (IFT)</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03A0CA14" w14:textId="77777777" w:rsidR="006734FB" w:rsidRPr="00197FCB" w:rsidRDefault="006734FB" w:rsidP="006734FB">
      <w:pPr>
        <w:jc w:val="both"/>
        <w:rPr>
          <w:caps/>
          <w:szCs w:val="24"/>
        </w:rPr>
      </w:pPr>
      <w:r w:rsidRPr="00197FCB">
        <w:rPr>
          <w:caps/>
          <w:szCs w:val="24"/>
        </w:rPr>
        <w:t>2</w:t>
      </w:r>
      <w:r w:rsidRPr="00197FCB">
        <w:rPr>
          <w:caps/>
          <w:szCs w:val="24"/>
        </w:rPr>
        <w:tab/>
      </w:r>
      <w:r w:rsidRPr="00197FCB">
        <w:rPr>
          <w:caps/>
          <w:szCs w:val="24"/>
        </w:rPr>
        <w:tab/>
        <w:t>Instructions to Tenderers (ITT)</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4A750ADA" w14:textId="77777777" w:rsidR="006734FB" w:rsidRPr="00197FCB" w:rsidRDefault="006734FB" w:rsidP="006734FB">
      <w:pPr>
        <w:jc w:val="both"/>
        <w:rPr>
          <w:caps/>
          <w:szCs w:val="24"/>
        </w:rPr>
      </w:pPr>
    </w:p>
    <w:p w14:paraId="072E1FC5" w14:textId="77777777" w:rsidR="006734FB" w:rsidRPr="00197FCB" w:rsidRDefault="006734FB" w:rsidP="006734FB">
      <w:pPr>
        <w:jc w:val="both"/>
        <w:rPr>
          <w:caps/>
          <w:szCs w:val="24"/>
        </w:rPr>
      </w:pPr>
      <w:r w:rsidRPr="00197FCB">
        <w:rPr>
          <w:caps/>
          <w:szCs w:val="24"/>
        </w:rPr>
        <w:t>3.</w:t>
      </w:r>
      <w:r w:rsidRPr="00197FCB">
        <w:rPr>
          <w:caps/>
          <w:szCs w:val="24"/>
        </w:rPr>
        <w:tab/>
      </w:r>
      <w:r w:rsidRPr="00197FCB">
        <w:rPr>
          <w:caps/>
          <w:szCs w:val="24"/>
        </w:rPr>
        <w:tab/>
        <w:t>qualification information</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0F85827D" w14:textId="77777777" w:rsidR="006734FB" w:rsidRPr="00197FCB" w:rsidRDefault="006734FB" w:rsidP="006734FB">
      <w:pPr>
        <w:jc w:val="both"/>
        <w:rPr>
          <w:caps/>
          <w:szCs w:val="24"/>
        </w:rPr>
      </w:pPr>
    </w:p>
    <w:p w14:paraId="0FEBB88D" w14:textId="77777777" w:rsidR="006734FB" w:rsidRPr="00197FCB" w:rsidRDefault="006734FB" w:rsidP="006734FB">
      <w:pPr>
        <w:jc w:val="both"/>
        <w:rPr>
          <w:caps/>
          <w:szCs w:val="24"/>
        </w:rPr>
      </w:pPr>
      <w:r w:rsidRPr="00197FCB">
        <w:rPr>
          <w:caps/>
          <w:szCs w:val="24"/>
        </w:rPr>
        <w:t>4.</w:t>
      </w:r>
      <w:r w:rsidRPr="00197FCB">
        <w:rPr>
          <w:caps/>
          <w:szCs w:val="24"/>
        </w:rPr>
        <w:tab/>
      </w:r>
      <w:r w:rsidRPr="00197FCB">
        <w:rPr>
          <w:caps/>
          <w:szCs w:val="24"/>
        </w:rPr>
        <w:tab/>
        <w:t>FORM OF TENDER, LETTER OF ACCEPTANCE, notice to</w:t>
      </w:r>
      <w:r w:rsidRPr="00197FCB">
        <w:rPr>
          <w:caps/>
          <w:szCs w:val="24"/>
        </w:rPr>
        <w:tab/>
      </w:r>
      <w:r w:rsidRPr="00197FCB">
        <w:rPr>
          <w:caps/>
          <w:szCs w:val="24"/>
        </w:rPr>
        <w:tab/>
      </w:r>
    </w:p>
    <w:p w14:paraId="6113A31B" w14:textId="77777777" w:rsidR="006734FB" w:rsidRPr="00197FCB" w:rsidRDefault="006734FB" w:rsidP="006734FB">
      <w:pPr>
        <w:ind w:left="360"/>
        <w:jc w:val="both"/>
        <w:rPr>
          <w:caps/>
          <w:szCs w:val="24"/>
        </w:rPr>
      </w:pPr>
      <w:r w:rsidRPr="00197FCB">
        <w:rPr>
          <w:caps/>
          <w:szCs w:val="24"/>
        </w:rPr>
        <w:tab/>
      </w:r>
      <w:r w:rsidRPr="00197FCB">
        <w:rPr>
          <w:caps/>
          <w:szCs w:val="24"/>
        </w:rPr>
        <w:tab/>
        <w:t xml:space="preserve"> PROCEED WITH THE WORK AND agreement form</w:t>
      </w:r>
    </w:p>
    <w:p w14:paraId="49653141" w14:textId="77777777" w:rsidR="006734FB" w:rsidRPr="00197FCB" w:rsidRDefault="006734FB" w:rsidP="006734FB">
      <w:pPr>
        <w:ind w:left="360"/>
        <w:jc w:val="both"/>
        <w:rPr>
          <w:caps/>
          <w:szCs w:val="24"/>
        </w:rPr>
      </w:pPr>
      <w:r w:rsidRPr="00197FCB">
        <w:rPr>
          <w:caps/>
          <w:szCs w:val="24"/>
        </w:rPr>
        <w:tab/>
      </w:r>
      <w:r w:rsidRPr="00197FCB">
        <w:rPr>
          <w:caps/>
          <w:szCs w:val="24"/>
        </w:rPr>
        <w:tab/>
      </w:r>
      <w:r w:rsidRPr="00197FCB">
        <w:rPr>
          <w:caps/>
          <w:szCs w:val="24"/>
        </w:rPr>
        <w:tab/>
      </w:r>
    </w:p>
    <w:p w14:paraId="4A1F5A69" w14:textId="77777777" w:rsidR="006734FB" w:rsidRPr="00197FCB" w:rsidRDefault="006734FB" w:rsidP="006734FB">
      <w:pPr>
        <w:jc w:val="both"/>
        <w:rPr>
          <w:caps/>
          <w:szCs w:val="24"/>
        </w:rPr>
      </w:pPr>
      <w:r w:rsidRPr="00197FCB">
        <w:rPr>
          <w:caps/>
          <w:szCs w:val="24"/>
        </w:rPr>
        <w:t>5.</w:t>
      </w:r>
      <w:r w:rsidRPr="00197FCB">
        <w:rPr>
          <w:caps/>
          <w:szCs w:val="24"/>
        </w:rPr>
        <w:tab/>
      </w:r>
      <w:r w:rsidRPr="00197FCB">
        <w:rPr>
          <w:caps/>
          <w:szCs w:val="24"/>
        </w:rPr>
        <w:tab/>
        <w:t>Conditions of Contract (CC)</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2FDC5925" w14:textId="77777777" w:rsidR="006734FB" w:rsidRPr="00197FCB" w:rsidRDefault="006734FB" w:rsidP="006734FB">
      <w:pPr>
        <w:jc w:val="both"/>
        <w:rPr>
          <w:szCs w:val="24"/>
        </w:rPr>
      </w:pPr>
    </w:p>
    <w:p w14:paraId="3354A29B" w14:textId="77777777" w:rsidR="006734FB" w:rsidRPr="00197FCB" w:rsidRDefault="006734FB" w:rsidP="006734FB">
      <w:pPr>
        <w:pStyle w:val="Outline"/>
        <w:spacing w:before="0"/>
        <w:jc w:val="both"/>
        <w:rPr>
          <w:szCs w:val="24"/>
        </w:rPr>
      </w:pPr>
      <w:r w:rsidRPr="00197FCB">
        <w:rPr>
          <w:szCs w:val="24"/>
        </w:rPr>
        <w:t>6.</w:t>
      </w:r>
      <w:r w:rsidRPr="00197FCB">
        <w:rPr>
          <w:szCs w:val="24"/>
        </w:rPr>
        <w:tab/>
      </w:r>
      <w:r w:rsidRPr="00197FCB">
        <w:rPr>
          <w:szCs w:val="24"/>
        </w:rPr>
        <w:tab/>
        <w:t>CONTRACT DATA</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t xml:space="preserve"> </w:t>
      </w:r>
    </w:p>
    <w:p w14:paraId="50EED6B2" w14:textId="77777777" w:rsidR="006734FB" w:rsidRPr="00197FCB" w:rsidRDefault="006734FB" w:rsidP="006734FB">
      <w:pPr>
        <w:jc w:val="both"/>
        <w:rPr>
          <w:szCs w:val="24"/>
        </w:rPr>
      </w:pPr>
    </w:p>
    <w:p w14:paraId="75AF41F4" w14:textId="77777777" w:rsidR="006734FB" w:rsidRPr="00197FCB" w:rsidRDefault="006734FB" w:rsidP="006734FB">
      <w:pPr>
        <w:jc w:val="both"/>
        <w:rPr>
          <w:caps/>
          <w:szCs w:val="24"/>
        </w:rPr>
      </w:pPr>
      <w:r w:rsidRPr="00197FCB">
        <w:rPr>
          <w:caps/>
          <w:szCs w:val="24"/>
        </w:rPr>
        <w:t>7</w:t>
      </w:r>
      <w:r w:rsidRPr="00197FCB">
        <w:rPr>
          <w:caps/>
          <w:szCs w:val="24"/>
        </w:rPr>
        <w:tab/>
      </w:r>
      <w:r w:rsidRPr="00197FCB">
        <w:rPr>
          <w:caps/>
          <w:szCs w:val="24"/>
        </w:rPr>
        <w:tab/>
        <w:t>Specifications</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t xml:space="preserve">                                                                                                                                                                                                                                                                                                                                                                                                                                                                                                                                                                                                                                                                                                                                                                                                                                 </w:t>
      </w:r>
    </w:p>
    <w:p w14:paraId="5F821EEE" w14:textId="77777777" w:rsidR="006734FB" w:rsidRPr="00197FCB" w:rsidRDefault="006734FB" w:rsidP="006734FB">
      <w:pPr>
        <w:jc w:val="both"/>
        <w:rPr>
          <w:caps/>
          <w:szCs w:val="24"/>
        </w:rPr>
      </w:pPr>
    </w:p>
    <w:p w14:paraId="1DE982E1" w14:textId="77777777" w:rsidR="006734FB" w:rsidRPr="00197FCB" w:rsidRDefault="006734FB" w:rsidP="006734FB">
      <w:pPr>
        <w:jc w:val="both"/>
        <w:rPr>
          <w:caps/>
          <w:szCs w:val="24"/>
        </w:rPr>
      </w:pPr>
      <w:r w:rsidRPr="00197FCB">
        <w:rPr>
          <w:caps/>
          <w:szCs w:val="24"/>
        </w:rPr>
        <w:t>8</w:t>
      </w:r>
      <w:r w:rsidRPr="00197FCB">
        <w:rPr>
          <w:caps/>
          <w:szCs w:val="24"/>
        </w:rPr>
        <w:tab/>
      </w:r>
      <w:r w:rsidRPr="00197FCB">
        <w:rPr>
          <w:caps/>
          <w:szCs w:val="24"/>
        </w:rPr>
        <w:tab/>
        <w:t>Drawings</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224EB33A" w14:textId="77777777" w:rsidR="006734FB" w:rsidRPr="00197FCB" w:rsidRDefault="006734FB" w:rsidP="006734FB">
      <w:pPr>
        <w:jc w:val="both"/>
        <w:rPr>
          <w:caps/>
          <w:szCs w:val="24"/>
        </w:rPr>
      </w:pPr>
    </w:p>
    <w:p w14:paraId="403E8878" w14:textId="77777777" w:rsidR="006734FB" w:rsidRPr="00197FCB" w:rsidRDefault="006734FB" w:rsidP="006734FB">
      <w:pPr>
        <w:jc w:val="both"/>
        <w:rPr>
          <w:caps/>
          <w:szCs w:val="24"/>
        </w:rPr>
      </w:pPr>
      <w:r w:rsidRPr="00197FCB">
        <w:rPr>
          <w:caps/>
          <w:szCs w:val="24"/>
        </w:rPr>
        <w:t>9.</w:t>
      </w:r>
      <w:r w:rsidRPr="00197FCB">
        <w:rPr>
          <w:caps/>
          <w:szCs w:val="24"/>
        </w:rPr>
        <w:tab/>
      </w:r>
      <w:r w:rsidRPr="00197FCB">
        <w:rPr>
          <w:caps/>
          <w:szCs w:val="24"/>
        </w:rPr>
        <w:tab/>
        <w:t>Bill of Quantities</w:t>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r w:rsidRPr="00197FCB">
        <w:rPr>
          <w:caps/>
          <w:szCs w:val="24"/>
        </w:rPr>
        <w:tab/>
      </w:r>
    </w:p>
    <w:p w14:paraId="3A06399D" w14:textId="77777777" w:rsidR="006734FB" w:rsidRPr="00197FCB" w:rsidRDefault="006734FB" w:rsidP="006734FB">
      <w:pPr>
        <w:jc w:val="both"/>
        <w:rPr>
          <w:caps/>
          <w:szCs w:val="24"/>
        </w:rPr>
      </w:pPr>
    </w:p>
    <w:p w14:paraId="1BDD0398" w14:textId="77777777" w:rsidR="006734FB" w:rsidRPr="00197FCB" w:rsidRDefault="006734FB" w:rsidP="006734FB">
      <w:pPr>
        <w:jc w:val="both"/>
        <w:rPr>
          <w:caps/>
          <w:szCs w:val="24"/>
        </w:rPr>
      </w:pPr>
      <w:r w:rsidRPr="00197FCB">
        <w:rPr>
          <w:caps/>
          <w:szCs w:val="24"/>
        </w:rPr>
        <w:t>10.</w:t>
      </w:r>
      <w:r w:rsidRPr="00197FCB">
        <w:rPr>
          <w:caps/>
          <w:szCs w:val="24"/>
        </w:rPr>
        <w:tab/>
      </w:r>
      <w:r w:rsidRPr="00197FCB">
        <w:rPr>
          <w:caps/>
          <w:szCs w:val="24"/>
        </w:rPr>
        <w:tab/>
        <w:t>FormAT OF BANK GUARANTEE FOR SECURITY DEPOSIT</w:t>
      </w:r>
      <w:r w:rsidRPr="00197FCB">
        <w:rPr>
          <w:caps/>
          <w:szCs w:val="24"/>
        </w:rPr>
        <w:tab/>
      </w:r>
    </w:p>
    <w:p w14:paraId="08DFA39B" w14:textId="77777777" w:rsidR="006734FB" w:rsidRPr="00197FCB" w:rsidRDefault="006734FB" w:rsidP="006734FB">
      <w:pPr>
        <w:jc w:val="both"/>
        <w:rPr>
          <w:caps/>
          <w:szCs w:val="24"/>
        </w:rPr>
      </w:pPr>
    </w:p>
    <w:p w14:paraId="06942C6E" w14:textId="77777777" w:rsidR="006734FB" w:rsidRPr="00197FCB" w:rsidRDefault="006734FB" w:rsidP="006734FB">
      <w:pPr>
        <w:jc w:val="both"/>
        <w:rPr>
          <w:caps/>
          <w:szCs w:val="24"/>
        </w:rPr>
      </w:pPr>
    </w:p>
    <w:p w14:paraId="7D79377F" w14:textId="77777777" w:rsidR="006734FB" w:rsidRPr="00197FCB" w:rsidRDefault="006734FB" w:rsidP="006734FB">
      <w:pPr>
        <w:jc w:val="both"/>
        <w:rPr>
          <w:caps/>
          <w:szCs w:val="24"/>
        </w:rPr>
      </w:pPr>
    </w:p>
    <w:p w14:paraId="2E53048A" w14:textId="77777777" w:rsidR="006734FB" w:rsidRPr="00197FCB" w:rsidRDefault="006734FB" w:rsidP="006734FB">
      <w:pPr>
        <w:jc w:val="both"/>
        <w:rPr>
          <w:caps/>
          <w:szCs w:val="24"/>
        </w:rPr>
      </w:pPr>
    </w:p>
    <w:p w14:paraId="41E1F049" w14:textId="77777777" w:rsidR="006734FB" w:rsidRPr="00197FCB" w:rsidRDefault="006734FB" w:rsidP="006734FB">
      <w:pPr>
        <w:jc w:val="both"/>
        <w:rPr>
          <w:caps/>
          <w:szCs w:val="24"/>
        </w:rPr>
      </w:pPr>
    </w:p>
    <w:p w14:paraId="13CBE54F" w14:textId="77777777" w:rsidR="006734FB" w:rsidRPr="00197FCB" w:rsidRDefault="006734FB" w:rsidP="006734FB">
      <w:pPr>
        <w:jc w:val="both"/>
        <w:rPr>
          <w:caps/>
          <w:szCs w:val="24"/>
        </w:rPr>
      </w:pPr>
    </w:p>
    <w:p w14:paraId="1028B170" w14:textId="77777777" w:rsidR="006734FB" w:rsidRPr="00197FCB" w:rsidRDefault="006734FB" w:rsidP="006734FB">
      <w:pPr>
        <w:jc w:val="both"/>
        <w:rPr>
          <w:caps/>
          <w:szCs w:val="24"/>
        </w:rPr>
      </w:pPr>
    </w:p>
    <w:p w14:paraId="042BCFD6" w14:textId="77777777" w:rsidR="006734FB" w:rsidRPr="00197FCB" w:rsidRDefault="006734FB" w:rsidP="006734FB">
      <w:pPr>
        <w:jc w:val="both"/>
        <w:rPr>
          <w:caps/>
          <w:szCs w:val="24"/>
        </w:rPr>
        <w:sectPr w:rsidR="006734FB" w:rsidRPr="00197FCB" w:rsidSect="006734FB">
          <w:headerReference w:type="even" r:id="rId10"/>
          <w:headerReference w:type="default" r:id="rId11"/>
          <w:footerReference w:type="even" r:id="rId12"/>
          <w:footerReference w:type="default" r:id="rId13"/>
          <w:headerReference w:type="first" r:id="rId14"/>
          <w:footerReference w:type="first" r:id="rId15"/>
          <w:pgSz w:w="12240" w:h="15840"/>
          <w:pgMar w:top="1440" w:right="1304" w:bottom="1440" w:left="2098" w:header="448" w:footer="1440" w:gutter="0"/>
          <w:pgNumType w:start="1"/>
          <w:cols w:space="720"/>
          <w:docGrid w:linePitch="360"/>
        </w:sectPr>
      </w:pPr>
    </w:p>
    <w:p w14:paraId="1FD0F66C" w14:textId="77777777" w:rsidR="006734FB" w:rsidRPr="00197FCB" w:rsidRDefault="006734FB" w:rsidP="006734FB">
      <w:pPr>
        <w:pStyle w:val="Heading9"/>
        <w:numPr>
          <w:ilvl w:val="0"/>
          <w:numId w:val="0"/>
        </w:numPr>
      </w:pPr>
      <w:r w:rsidRPr="00197FCB">
        <w:lastRenderedPageBreak/>
        <w:t>SECTION 1: INVITATION FOR TENDERS (IFT)</w:t>
      </w:r>
    </w:p>
    <w:p w14:paraId="2E8A511F" w14:textId="77777777" w:rsidR="006734FB" w:rsidRPr="00197FCB" w:rsidRDefault="006734FB" w:rsidP="006734FB">
      <w:pPr>
        <w:tabs>
          <w:tab w:val="center" w:pos="4680"/>
        </w:tabs>
        <w:jc w:val="both"/>
        <w:rPr>
          <w:b/>
          <w:szCs w:val="24"/>
        </w:rPr>
      </w:pPr>
    </w:p>
    <w:p w14:paraId="0B56DB78" w14:textId="77777777"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1ECD9CEB" w14:textId="6087B976" w:rsidR="00703C3D" w:rsidRPr="00197FCB" w:rsidRDefault="006734FB" w:rsidP="00703C3D">
      <w:pPr>
        <w:pStyle w:val="FootnoteText"/>
        <w:spacing w:line="276" w:lineRule="auto"/>
        <w:jc w:val="center"/>
        <w:rPr>
          <w:b/>
          <w:sz w:val="24"/>
          <w:szCs w:val="24"/>
        </w:rPr>
      </w:pPr>
      <w:r w:rsidRPr="00197FCB">
        <w:rPr>
          <w:b/>
          <w:szCs w:val="24"/>
        </w:rPr>
        <w:t xml:space="preserve">       IFT No.</w:t>
      </w:r>
      <w:r w:rsidRPr="00197FCB">
        <w:rPr>
          <w:szCs w:val="24"/>
        </w:rPr>
        <w:t xml:space="preserve">: </w:t>
      </w:r>
      <w:r w:rsidRPr="00197FCB">
        <w:rPr>
          <w:b/>
          <w:szCs w:val="24"/>
        </w:rPr>
        <w:t xml:space="preserve"> INDENT </w:t>
      </w:r>
      <w:r w:rsidRPr="00B80D8C">
        <w:rPr>
          <w:b/>
          <w:szCs w:val="24"/>
        </w:rPr>
        <w:t xml:space="preserve">NO:  </w:t>
      </w:r>
      <w:r w:rsidR="00B80D8C" w:rsidRPr="00B80D8C">
        <w:rPr>
          <w:b/>
          <w:sz w:val="24"/>
          <w:szCs w:val="24"/>
        </w:rPr>
        <w:t>PWD/2025-26/BD/WORK_INDENT35029</w:t>
      </w:r>
    </w:p>
    <w:p w14:paraId="71B94B8F" w14:textId="77777777" w:rsidR="006734FB" w:rsidRPr="00197FCB" w:rsidRDefault="006734FB" w:rsidP="00CD2FF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Cs w:val="24"/>
        </w:rPr>
      </w:pPr>
    </w:p>
    <w:p w14:paraId="6C949B17" w14:textId="77777777" w:rsidR="006734FB" w:rsidRPr="00197FCB" w:rsidRDefault="006734FB" w:rsidP="006734FB">
      <w:pPr>
        <w:pStyle w:val="FootnoteText"/>
        <w:spacing w:after="240"/>
        <w:jc w:val="both"/>
        <w:rPr>
          <w:b/>
          <w:sz w:val="24"/>
          <w:szCs w:val="24"/>
        </w:rPr>
      </w:pPr>
      <w:r w:rsidRPr="00197FCB">
        <w:rPr>
          <w:sz w:val="24"/>
          <w:szCs w:val="24"/>
        </w:rPr>
        <w:t xml:space="preserve">1. The Executive Engineer, O/o The </w:t>
      </w:r>
      <w:r>
        <w:rPr>
          <w:sz w:val="24"/>
          <w:szCs w:val="24"/>
        </w:rPr>
        <w:t>Engineer-in-Chief</w:t>
      </w:r>
      <w:r w:rsidRPr="00197FCB">
        <w:rPr>
          <w:sz w:val="24"/>
          <w:szCs w:val="24"/>
        </w:rPr>
        <w:t xml:space="preserve">, Planning and Road Asset Management Centre (PRAMC), </w:t>
      </w:r>
      <w:r>
        <w:rPr>
          <w:sz w:val="24"/>
          <w:szCs w:val="24"/>
        </w:rPr>
        <w:t>Public Works Department</w:t>
      </w:r>
      <w:r w:rsidRPr="00197FCB">
        <w:rPr>
          <w:sz w:val="24"/>
          <w:szCs w:val="24"/>
        </w:rPr>
        <w:t xml:space="preserve">, 4th Floor, PWD </w:t>
      </w:r>
      <w:proofErr w:type="spellStart"/>
      <w:r w:rsidRPr="00197FCB">
        <w:rPr>
          <w:sz w:val="24"/>
          <w:szCs w:val="24"/>
        </w:rPr>
        <w:t>Annexe</w:t>
      </w:r>
      <w:proofErr w:type="spellEnd"/>
      <w:r w:rsidRPr="00197FCB">
        <w:rPr>
          <w:sz w:val="24"/>
          <w:szCs w:val="24"/>
        </w:rPr>
        <w:t xml:space="preserve"> Building, K R Circle, Bangalore – 560 001 invites tenders from eligible tenderers, for the construction of works detailed in the Table below.  The tenderers may submit tenders for any or all of the works given in the Table.</w:t>
      </w:r>
    </w:p>
    <w:p w14:paraId="69384825" w14:textId="3C7CBDA5"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pacing w:after="240"/>
        <w:jc w:val="both"/>
        <w:rPr>
          <w:szCs w:val="24"/>
        </w:rPr>
      </w:pPr>
      <w:r w:rsidRPr="00197FCB">
        <w:rPr>
          <w:szCs w:val="24"/>
        </w:rPr>
        <w:t xml:space="preserve">2. Tender documents may be downloaded from Government of Karnataka </w:t>
      </w:r>
      <w:proofErr w:type="spellStart"/>
      <w:r w:rsidR="00F8637A">
        <w:rPr>
          <w:szCs w:val="24"/>
        </w:rPr>
        <w:t>kppp</w:t>
      </w:r>
      <w:proofErr w:type="spellEnd"/>
      <w:r w:rsidRPr="00197FCB">
        <w:rPr>
          <w:szCs w:val="24"/>
        </w:rPr>
        <w:t xml:space="preserve"> website </w:t>
      </w:r>
      <w:r w:rsidR="001E1051" w:rsidRPr="001E1051">
        <w:rPr>
          <w:szCs w:val="24"/>
        </w:rPr>
        <w:t xml:space="preserve">https://kppp.karnataka.gov.in/ </w:t>
      </w:r>
      <w:r w:rsidRPr="00197FCB">
        <w:rPr>
          <w:szCs w:val="24"/>
        </w:rPr>
        <w:t>under login for Contractors:</w:t>
      </w:r>
      <w:r>
        <w:rPr>
          <w:szCs w:val="24"/>
        </w:rPr>
        <w:t xml:space="preserve"> </w:t>
      </w:r>
      <w:r w:rsidRPr="00197FCB">
        <w:rPr>
          <w:szCs w:val="24"/>
        </w:rPr>
        <w:t xml:space="preserve">After login to Contractors, </w:t>
      </w:r>
      <w:proofErr w:type="gramStart"/>
      <w:r w:rsidRPr="00197FCB">
        <w:rPr>
          <w:szCs w:val="24"/>
        </w:rPr>
        <w:t>Please</w:t>
      </w:r>
      <w:proofErr w:type="gramEnd"/>
      <w:r w:rsidRPr="00197FCB">
        <w:rPr>
          <w:szCs w:val="24"/>
        </w:rPr>
        <w:t xml:space="preserve"> scroll down to the right side bottom to see List of Tenders, Please click there to find the details of NIT an</w:t>
      </w:r>
      <w:r>
        <w:rPr>
          <w:szCs w:val="24"/>
        </w:rPr>
        <w:t>d download copy of the tender.</w:t>
      </w:r>
      <w:r w:rsidRPr="00197FCB">
        <w:rPr>
          <w:szCs w:val="24"/>
        </w:rPr>
        <w:t xml:space="preserve">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p>
    <w:p w14:paraId="11F9A858" w14:textId="6B240693"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pacing w:after="240" w:line="240" w:lineRule="atLeast"/>
        <w:contextualSpacing/>
        <w:jc w:val="both"/>
        <w:rPr>
          <w:szCs w:val="24"/>
        </w:rPr>
      </w:pPr>
      <w:r>
        <w:rPr>
          <w:szCs w:val="24"/>
        </w:rPr>
        <w:t xml:space="preserve">3. </w:t>
      </w:r>
      <w:r w:rsidRPr="00197FCB">
        <w:rPr>
          <w:szCs w:val="24"/>
        </w:rPr>
        <w:t xml:space="preserve">Tenders must be accompanied by Earnest Money Deposit through e-payment </w:t>
      </w:r>
      <w:r w:rsidR="001946B3">
        <w:rPr>
          <w:szCs w:val="24"/>
        </w:rPr>
        <w:t xml:space="preserve">only </w:t>
      </w:r>
      <w:r w:rsidRPr="00197FCB">
        <w:rPr>
          <w:szCs w:val="24"/>
        </w:rPr>
        <w:t>as mentioned in the table below.</w:t>
      </w:r>
    </w:p>
    <w:p w14:paraId="31BBECCB" w14:textId="3BF27542"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pacing w:after="240" w:line="240" w:lineRule="atLeast"/>
        <w:contextualSpacing/>
        <w:jc w:val="both"/>
        <w:rPr>
          <w:szCs w:val="24"/>
        </w:rPr>
      </w:pPr>
      <w:r w:rsidRPr="00197FCB">
        <w:rPr>
          <w:szCs w:val="24"/>
        </w:rPr>
        <w:t xml:space="preserve">4. Tenders must be electronically submitted (on-line through internet) within the date and time published in </w:t>
      </w:r>
      <w:proofErr w:type="spellStart"/>
      <w:r w:rsidR="00F8637A">
        <w:rPr>
          <w:szCs w:val="24"/>
        </w:rPr>
        <w:t>kppp</w:t>
      </w:r>
      <w:proofErr w:type="spellEnd"/>
      <w:r w:rsidRPr="00197FCB">
        <w:rPr>
          <w:szCs w:val="24"/>
        </w:rPr>
        <w:t xml:space="preserve"> portal. First Cover Tenders will be opened at prescribed time and date in the </w:t>
      </w:r>
      <w:proofErr w:type="spellStart"/>
      <w:r w:rsidR="00F8637A">
        <w:rPr>
          <w:szCs w:val="24"/>
        </w:rPr>
        <w:t>kppp</w:t>
      </w:r>
      <w:proofErr w:type="spellEnd"/>
      <w:r w:rsidRPr="00197FCB">
        <w:rPr>
          <w:szCs w:val="24"/>
        </w:rPr>
        <w:t xml:space="preserve"> portal, in the presence of the Tenderers who wish to attend at the Office of the </w:t>
      </w:r>
      <w:r>
        <w:rPr>
          <w:szCs w:val="24"/>
        </w:rPr>
        <w:t>Engineer-in-Chief</w:t>
      </w:r>
      <w:r w:rsidRPr="00197FCB">
        <w:rPr>
          <w:szCs w:val="24"/>
        </w:rPr>
        <w:t xml:space="preserve">, Planning and Road Asset Management Centre, </w:t>
      </w:r>
      <w:r>
        <w:rPr>
          <w:szCs w:val="24"/>
        </w:rPr>
        <w:t>Public Works Department</w:t>
      </w:r>
      <w:r w:rsidRPr="00197FCB">
        <w:rPr>
          <w:szCs w:val="24"/>
        </w:rPr>
        <w:t>), 4th Floor, PWD Annex Building, K R Circle, Bangalore – 560 001.</w:t>
      </w:r>
    </w:p>
    <w:p w14:paraId="117803C3" w14:textId="2F164B48"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pacing w:after="240" w:line="240" w:lineRule="atLeast"/>
        <w:contextualSpacing/>
        <w:jc w:val="both"/>
        <w:rPr>
          <w:szCs w:val="28"/>
        </w:rPr>
      </w:pPr>
      <w:r w:rsidRPr="00197FCB">
        <w:rPr>
          <w:szCs w:val="24"/>
        </w:rPr>
        <w:t xml:space="preserve">5. </w:t>
      </w:r>
      <w:r w:rsidRPr="00197FCB">
        <w:rPr>
          <w:szCs w:val="28"/>
        </w:rPr>
        <w:t xml:space="preserve">It is also published in the </w:t>
      </w:r>
      <w:proofErr w:type="spellStart"/>
      <w:r w:rsidR="00F8637A">
        <w:rPr>
          <w:szCs w:val="28"/>
        </w:rPr>
        <w:t>kppp</w:t>
      </w:r>
      <w:proofErr w:type="spellEnd"/>
      <w:r w:rsidRPr="00197FCB">
        <w:rPr>
          <w:szCs w:val="28"/>
        </w:rPr>
        <w:t xml:space="preserve"> portal to clarify the issues if any, and to answer questions on any matter that may be raised at that stage as stated in Clause 8.2 of ‘Instructions to Tenderers’ of the tender document.</w:t>
      </w:r>
    </w:p>
    <w:p w14:paraId="4435056A" w14:textId="77777777"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pacing w:line="240" w:lineRule="atLeast"/>
        <w:contextualSpacing/>
        <w:jc w:val="both"/>
        <w:rPr>
          <w:szCs w:val="24"/>
        </w:rPr>
      </w:pPr>
      <w:r w:rsidRPr="00197FCB">
        <w:rPr>
          <w:szCs w:val="28"/>
        </w:rPr>
        <w:t>6. Other details can be seen in the tender documents.</w:t>
      </w:r>
    </w:p>
    <w:p w14:paraId="42D32791" w14:textId="77777777" w:rsidR="00F1214A" w:rsidRDefault="006734FB" w:rsidP="006734FB">
      <w:pPr>
        <w:tabs>
          <w:tab w:val="center" w:pos="4680"/>
        </w:tabs>
        <w:jc w:val="both"/>
        <w:rPr>
          <w:b/>
          <w:szCs w:val="24"/>
        </w:rPr>
      </w:pPr>
      <w:r w:rsidRPr="00197FCB">
        <w:rPr>
          <w:b/>
          <w:szCs w:val="24"/>
        </w:rPr>
        <w:tab/>
      </w:r>
    </w:p>
    <w:p w14:paraId="0C5706F9" w14:textId="77777777" w:rsidR="00F1214A" w:rsidRDefault="00F1214A" w:rsidP="006734FB">
      <w:pPr>
        <w:tabs>
          <w:tab w:val="center" w:pos="4680"/>
        </w:tabs>
        <w:jc w:val="both"/>
        <w:rPr>
          <w:b/>
          <w:szCs w:val="24"/>
          <w:u w:val="single"/>
        </w:rPr>
      </w:pPr>
    </w:p>
    <w:p w14:paraId="55E808F5" w14:textId="77777777" w:rsidR="00F1214A" w:rsidRDefault="00F1214A" w:rsidP="006734FB">
      <w:pPr>
        <w:tabs>
          <w:tab w:val="center" w:pos="4680"/>
        </w:tabs>
        <w:jc w:val="both"/>
        <w:rPr>
          <w:b/>
          <w:szCs w:val="24"/>
          <w:u w:val="single"/>
        </w:rPr>
      </w:pPr>
    </w:p>
    <w:p w14:paraId="108260B3" w14:textId="77777777" w:rsidR="00F1214A" w:rsidRDefault="00F1214A" w:rsidP="006734FB">
      <w:pPr>
        <w:tabs>
          <w:tab w:val="center" w:pos="4680"/>
        </w:tabs>
        <w:jc w:val="both"/>
        <w:rPr>
          <w:b/>
          <w:szCs w:val="24"/>
          <w:u w:val="single"/>
        </w:rPr>
      </w:pPr>
    </w:p>
    <w:p w14:paraId="2DD991D2" w14:textId="77777777" w:rsidR="00F1214A" w:rsidRDefault="00F1214A" w:rsidP="006734FB">
      <w:pPr>
        <w:tabs>
          <w:tab w:val="center" w:pos="4680"/>
        </w:tabs>
        <w:jc w:val="both"/>
        <w:rPr>
          <w:b/>
          <w:szCs w:val="24"/>
          <w:u w:val="single"/>
        </w:rPr>
      </w:pPr>
    </w:p>
    <w:p w14:paraId="5BB0783F" w14:textId="77777777" w:rsidR="00F1214A" w:rsidRDefault="00F1214A" w:rsidP="006734FB">
      <w:pPr>
        <w:tabs>
          <w:tab w:val="center" w:pos="4680"/>
        </w:tabs>
        <w:jc w:val="both"/>
        <w:rPr>
          <w:b/>
          <w:szCs w:val="24"/>
          <w:u w:val="single"/>
        </w:rPr>
      </w:pPr>
    </w:p>
    <w:p w14:paraId="12D363AC" w14:textId="77777777" w:rsidR="00F1214A" w:rsidRDefault="00F1214A" w:rsidP="006734FB">
      <w:pPr>
        <w:tabs>
          <w:tab w:val="center" w:pos="4680"/>
        </w:tabs>
        <w:jc w:val="both"/>
        <w:rPr>
          <w:b/>
          <w:szCs w:val="24"/>
          <w:u w:val="single"/>
        </w:rPr>
      </w:pPr>
    </w:p>
    <w:p w14:paraId="63DDD747" w14:textId="77777777" w:rsidR="00F1214A" w:rsidRDefault="00F1214A" w:rsidP="006734FB">
      <w:pPr>
        <w:tabs>
          <w:tab w:val="center" w:pos="4680"/>
        </w:tabs>
        <w:jc w:val="both"/>
        <w:rPr>
          <w:b/>
          <w:szCs w:val="24"/>
          <w:u w:val="single"/>
        </w:rPr>
      </w:pPr>
    </w:p>
    <w:p w14:paraId="0C436C93" w14:textId="77777777" w:rsidR="00F1214A" w:rsidRDefault="00F1214A" w:rsidP="006734FB">
      <w:pPr>
        <w:tabs>
          <w:tab w:val="center" w:pos="4680"/>
        </w:tabs>
        <w:jc w:val="both"/>
        <w:rPr>
          <w:b/>
          <w:szCs w:val="24"/>
          <w:u w:val="single"/>
        </w:rPr>
      </w:pPr>
    </w:p>
    <w:p w14:paraId="1ACBDF23" w14:textId="77777777" w:rsidR="00F1214A" w:rsidRDefault="00F1214A" w:rsidP="006734FB">
      <w:pPr>
        <w:tabs>
          <w:tab w:val="center" w:pos="4680"/>
        </w:tabs>
        <w:jc w:val="both"/>
        <w:rPr>
          <w:b/>
          <w:szCs w:val="24"/>
          <w:u w:val="single"/>
        </w:rPr>
      </w:pPr>
    </w:p>
    <w:p w14:paraId="09E0E2FA" w14:textId="77777777" w:rsidR="00F1214A" w:rsidRDefault="00F1214A" w:rsidP="006734FB">
      <w:pPr>
        <w:tabs>
          <w:tab w:val="center" w:pos="4680"/>
        </w:tabs>
        <w:jc w:val="both"/>
        <w:rPr>
          <w:b/>
          <w:szCs w:val="24"/>
          <w:u w:val="single"/>
        </w:rPr>
      </w:pPr>
    </w:p>
    <w:p w14:paraId="53947951" w14:textId="77777777" w:rsidR="00F1214A" w:rsidRDefault="00F1214A" w:rsidP="006734FB">
      <w:pPr>
        <w:tabs>
          <w:tab w:val="center" w:pos="4680"/>
        </w:tabs>
        <w:jc w:val="both"/>
        <w:rPr>
          <w:b/>
          <w:szCs w:val="24"/>
          <w:u w:val="single"/>
        </w:rPr>
      </w:pPr>
    </w:p>
    <w:p w14:paraId="2E6717F1" w14:textId="77777777" w:rsidR="00F1214A" w:rsidRDefault="00F1214A" w:rsidP="006734FB">
      <w:pPr>
        <w:tabs>
          <w:tab w:val="center" w:pos="4680"/>
        </w:tabs>
        <w:jc w:val="both"/>
        <w:rPr>
          <w:b/>
          <w:szCs w:val="24"/>
          <w:u w:val="single"/>
        </w:rPr>
      </w:pPr>
    </w:p>
    <w:p w14:paraId="7492ADF7" w14:textId="77777777" w:rsidR="00F1214A" w:rsidRDefault="00F1214A" w:rsidP="006734FB">
      <w:pPr>
        <w:tabs>
          <w:tab w:val="center" w:pos="4680"/>
        </w:tabs>
        <w:jc w:val="both"/>
        <w:rPr>
          <w:b/>
          <w:szCs w:val="24"/>
          <w:u w:val="single"/>
        </w:rPr>
      </w:pPr>
    </w:p>
    <w:p w14:paraId="4C12759C" w14:textId="77777777" w:rsidR="00F1214A" w:rsidRDefault="00F1214A" w:rsidP="006734FB">
      <w:pPr>
        <w:tabs>
          <w:tab w:val="center" w:pos="4680"/>
        </w:tabs>
        <w:jc w:val="both"/>
        <w:rPr>
          <w:b/>
          <w:szCs w:val="24"/>
          <w:u w:val="single"/>
        </w:rPr>
      </w:pPr>
    </w:p>
    <w:p w14:paraId="7D2C091D" w14:textId="77777777" w:rsidR="00F1214A" w:rsidRDefault="00F1214A" w:rsidP="006734FB">
      <w:pPr>
        <w:tabs>
          <w:tab w:val="center" w:pos="4680"/>
        </w:tabs>
        <w:jc w:val="both"/>
        <w:rPr>
          <w:b/>
          <w:szCs w:val="24"/>
          <w:u w:val="single"/>
        </w:rPr>
      </w:pPr>
    </w:p>
    <w:p w14:paraId="02EC825D" w14:textId="77777777" w:rsidR="00F1214A" w:rsidRDefault="00F1214A" w:rsidP="006734FB">
      <w:pPr>
        <w:tabs>
          <w:tab w:val="center" w:pos="4680"/>
        </w:tabs>
        <w:jc w:val="both"/>
        <w:rPr>
          <w:b/>
          <w:szCs w:val="24"/>
          <w:u w:val="single"/>
        </w:rPr>
      </w:pPr>
    </w:p>
    <w:p w14:paraId="4B2CA156" w14:textId="77777777" w:rsidR="00F1214A" w:rsidRDefault="00F1214A" w:rsidP="006734FB">
      <w:pPr>
        <w:tabs>
          <w:tab w:val="center" w:pos="4680"/>
        </w:tabs>
        <w:jc w:val="both"/>
        <w:rPr>
          <w:b/>
          <w:szCs w:val="24"/>
          <w:u w:val="single"/>
        </w:rPr>
      </w:pPr>
    </w:p>
    <w:p w14:paraId="411D887A" w14:textId="0A363E6E" w:rsidR="006734FB" w:rsidRPr="00197FCB" w:rsidRDefault="006734FB" w:rsidP="00F1214A">
      <w:pPr>
        <w:tabs>
          <w:tab w:val="center" w:pos="4680"/>
        </w:tabs>
        <w:jc w:val="center"/>
        <w:rPr>
          <w:b/>
          <w:szCs w:val="24"/>
          <w:u w:val="single"/>
        </w:rPr>
      </w:pPr>
      <w:r w:rsidRPr="00197FCB">
        <w:rPr>
          <w:b/>
          <w:szCs w:val="24"/>
          <w:u w:val="single"/>
        </w:rPr>
        <w:lastRenderedPageBreak/>
        <w:t>TABLE</w:t>
      </w:r>
    </w:p>
    <w:p w14:paraId="25098969" w14:textId="77777777" w:rsidR="006734FB" w:rsidRPr="00197FCB" w:rsidRDefault="006734FB" w:rsidP="006734FB">
      <w:pPr>
        <w:tabs>
          <w:tab w:val="center" w:pos="4680"/>
        </w:tabs>
        <w:jc w:val="both"/>
        <w:rPr>
          <w:sz w:val="16"/>
          <w:szCs w:val="24"/>
        </w:rPr>
      </w:pPr>
    </w:p>
    <w:tbl>
      <w:tblPr>
        <w:tblW w:w="9952" w:type="dxa"/>
        <w:tblInd w:w="-219" w:type="dxa"/>
        <w:tblLayout w:type="fixed"/>
        <w:tblCellMar>
          <w:left w:w="70" w:type="dxa"/>
          <w:right w:w="70" w:type="dxa"/>
        </w:tblCellMar>
        <w:tblLook w:val="0000" w:firstRow="0" w:lastRow="0" w:firstColumn="0" w:lastColumn="0" w:noHBand="0" w:noVBand="0"/>
      </w:tblPr>
      <w:tblGrid>
        <w:gridCol w:w="502"/>
        <w:gridCol w:w="4197"/>
        <w:gridCol w:w="1170"/>
        <w:gridCol w:w="1350"/>
        <w:gridCol w:w="1440"/>
        <w:gridCol w:w="1293"/>
      </w:tblGrid>
      <w:tr w:rsidR="006734FB" w:rsidRPr="00A51656" w14:paraId="115D39B2" w14:textId="77777777" w:rsidTr="00776590">
        <w:trPr>
          <w:trHeight w:val="1277"/>
        </w:trPr>
        <w:tc>
          <w:tcPr>
            <w:tcW w:w="502" w:type="dxa"/>
            <w:tcBorders>
              <w:top w:val="single" w:sz="4" w:space="0" w:color="000000"/>
              <w:left w:val="single" w:sz="4" w:space="0" w:color="000000"/>
              <w:bottom w:val="single" w:sz="4" w:space="0" w:color="000000"/>
            </w:tcBorders>
            <w:vAlign w:val="center"/>
          </w:tcPr>
          <w:p w14:paraId="79E959DB" w14:textId="77777777" w:rsidR="006734FB" w:rsidRPr="00A51656" w:rsidRDefault="006734FB" w:rsidP="00776590">
            <w:pPr>
              <w:tabs>
                <w:tab w:val="center" w:pos="428"/>
              </w:tabs>
              <w:snapToGrid w:val="0"/>
              <w:jc w:val="center"/>
              <w:rPr>
                <w:szCs w:val="24"/>
              </w:rPr>
            </w:pPr>
            <w:r w:rsidRPr="00A51656">
              <w:rPr>
                <w:szCs w:val="24"/>
              </w:rPr>
              <w:t>Sl.</w:t>
            </w:r>
          </w:p>
          <w:p w14:paraId="0829292A" w14:textId="77777777" w:rsidR="006734FB" w:rsidRPr="00A51656" w:rsidRDefault="006734FB" w:rsidP="00776590">
            <w:pPr>
              <w:tabs>
                <w:tab w:val="center" w:pos="428"/>
              </w:tabs>
              <w:jc w:val="center"/>
              <w:rPr>
                <w:szCs w:val="24"/>
              </w:rPr>
            </w:pPr>
            <w:r w:rsidRPr="00A51656">
              <w:rPr>
                <w:szCs w:val="24"/>
              </w:rPr>
              <w:t>No.</w:t>
            </w:r>
          </w:p>
        </w:tc>
        <w:tc>
          <w:tcPr>
            <w:tcW w:w="4197" w:type="dxa"/>
            <w:tcBorders>
              <w:top w:val="single" w:sz="4" w:space="0" w:color="000000"/>
              <w:left w:val="single" w:sz="4" w:space="0" w:color="000000"/>
              <w:bottom w:val="single" w:sz="4" w:space="0" w:color="000000"/>
            </w:tcBorders>
            <w:vAlign w:val="center"/>
          </w:tcPr>
          <w:p w14:paraId="2E1CD473" w14:textId="77777777" w:rsidR="006734FB" w:rsidRPr="00A51656" w:rsidRDefault="006734FB" w:rsidP="00776590">
            <w:pPr>
              <w:tabs>
                <w:tab w:val="left" w:pos="-318"/>
                <w:tab w:val="left" w:pos="402"/>
                <w:tab w:val="left" w:pos="1102"/>
                <w:tab w:val="left" w:pos="1822"/>
                <w:tab w:val="left" w:pos="2562"/>
                <w:tab w:val="left" w:pos="3302"/>
              </w:tabs>
              <w:snapToGrid w:val="0"/>
              <w:jc w:val="center"/>
              <w:rPr>
                <w:szCs w:val="24"/>
              </w:rPr>
            </w:pPr>
            <w:r w:rsidRPr="00A51656">
              <w:rPr>
                <w:szCs w:val="24"/>
              </w:rPr>
              <w:t>Name of work</w:t>
            </w:r>
          </w:p>
          <w:p w14:paraId="230F0F5A" w14:textId="77777777" w:rsidR="006734FB" w:rsidRPr="00A51656" w:rsidRDefault="006734FB" w:rsidP="00776590">
            <w:pPr>
              <w:jc w:val="center"/>
              <w:rPr>
                <w:szCs w:val="24"/>
              </w:rPr>
            </w:pPr>
          </w:p>
          <w:p w14:paraId="13CCC5CA" w14:textId="77777777" w:rsidR="006734FB" w:rsidRPr="00A51656" w:rsidRDefault="006734FB" w:rsidP="00776590">
            <w:pPr>
              <w:jc w:val="center"/>
              <w:rPr>
                <w:szCs w:val="24"/>
              </w:rPr>
            </w:pPr>
          </w:p>
        </w:tc>
        <w:tc>
          <w:tcPr>
            <w:tcW w:w="1170" w:type="dxa"/>
            <w:tcBorders>
              <w:top w:val="single" w:sz="4" w:space="0" w:color="000000"/>
              <w:left w:val="single" w:sz="4" w:space="0" w:color="000000"/>
              <w:bottom w:val="single" w:sz="4" w:space="0" w:color="000000"/>
            </w:tcBorders>
            <w:vAlign w:val="center"/>
          </w:tcPr>
          <w:p w14:paraId="31CCA4E9" w14:textId="77777777" w:rsidR="006734FB" w:rsidRPr="00A51656" w:rsidRDefault="006734FB" w:rsidP="00776590">
            <w:pPr>
              <w:tabs>
                <w:tab w:val="center" w:pos="858"/>
              </w:tabs>
              <w:snapToGrid w:val="0"/>
              <w:jc w:val="center"/>
              <w:rPr>
                <w:szCs w:val="24"/>
              </w:rPr>
            </w:pPr>
            <w:r w:rsidRPr="00A51656">
              <w:rPr>
                <w:szCs w:val="24"/>
              </w:rPr>
              <w:t>Approximate value</w:t>
            </w:r>
          </w:p>
          <w:p w14:paraId="12DF3FE9" w14:textId="77777777" w:rsidR="006734FB" w:rsidRPr="00A51656" w:rsidRDefault="006734FB" w:rsidP="00776590">
            <w:pPr>
              <w:tabs>
                <w:tab w:val="center" w:pos="858"/>
              </w:tabs>
              <w:jc w:val="center"/>
              <w:rPr>
                <w:szCs w:val="24"/>
              </w:rPr>
            </w:pPr>
            <w:r w:rsidRPr="00A51656">
              <w:rPr>
                <w:szCs w:val="24"/>
              </w:rPr>
              <w:t>of work (Rs. Lakh)</w:t>
            </w:r>
          </w:p>
          <w:p w14:paraId="19A38924" w14:textId="77777777" w:rsidR="006734FB" w:rsidRPr="00A51656" w:rsidRDefault="006734FB" w:rsidP="00776590">
            <w:pPr>
              <w:tabs>
                <w:tab w:val="center" w:pos="858"/>
              </w:tabs>
              <w:jc w:val="center"/>
              <w:rPr>
                <w:szCs w:val="24"/>
              </w:rPr>
            </w:pPr>
          </w:p>
        </w:tc>
        <w:tc>
          <w:tcPr>
            <w:tcW w:w="1350" w:type="dxa"/>
            <w:tcBorders>
              <w:top w:val="single" w:sz="4" w:space="0" w:color="000000"/>
              <w:left w:val="single" w:sz="4" w:space="0" w:color="000000"/>
              <w:bottom w:val="single" w:sz="4" w:space="0" w:color="000000"/>
            </w:tcBorders>
            <w:vAlign w:val="center"/>
          </w:tcPr>
          <w:p w14:paraId="31D0E619" w14:textId="77777777" w:rsidR="006734FB" w:rsidRPr="00A51656" w:rsidRDefault="006734FB" w:rsidP="00776590">
            <w:pPr>
              <w:tabs>
                <w:tab w:val="center" w:pos="788"/>
              </w:tabs>
              <w:snapToGrid w:val="0"/>
              <w:jc w:val="center"/>
              <w:rPr>
                <w:szCs w:val="24"/>
              </w:rPr>
            </w:pPr>
            <w:r w:rsidRPr="00A51656">
              <w:rPr>
                <w:szCs w:val="24"/>
              </w:rPr>
              <w:t>Earnest Money Deposit</w:t>
            </w:r>
          </w:p>
          <w:p w14:paraId="36181384" w14:textId="3E8F8F18" w:rsidR="006734FB" w:rsidRPr="00A51656" w:rsidRDefault="006734FB" w:rsidP="00776590">
            <w:pPr>
              <w:tabs>
                <w:tab w:val="center" w:pos="788"/>
              </w:tabs>
              <w:jc w:val="center"/>
              <w:rPr>
                <w:szCs w:val="24"/>
              </w:rPr>
            </w:pPr>
            <w:r w:rsidRPr="00A51656">
              <w:rPr>
                <w:szCs w:val="24"/>
              </w:rPr>
              <w:t>(</w:t>
            </w:r>
            <w:proofErr w:type="spellStart"/>
            <w:proofErr w:type="gramStart"/>
            <w:r w:rsidRPr="00A51656">
              <w:rPr>
                <w:szCs w:val="24"/>
              </w:rPr>
              <w:t>Rs.</w:t>
            </w:r>
            <w:r w:rsidR="004E4542">
              <w:rPr>
                <w:szCs w:val="24"/>
              </w:rPr>
              <w:t>Lakh</w:t>
            </w:r>
            <w:proofErr w:type="spellEnd"/>
            <w:proofErr w:type="gramEnd"/>
            <w:r w:rsidRPr="00A51656">
              <w:rPr>
                <w:szCs w:val="24"/>
              </w:rPr>
              <w:t>)</w:t>
            </w:r>
          </w:p>
        </w:tc>
        <w:tc>
          <w:tcPr>
            <w:tcW w:w="1440" w:type="dxa"/>
            <w:tcBorders>
              <w:top w:val="single" w:sz="4" w:space="0" w:color="000000"/>
              <w:left w:val="single" w:sz="4" w:space="0" w:color="000000"/>
              <w:bottom w:val="single" w:sz="4" w:space="0" w:color="000000"/>
            </w:tcBorders>
            <w:vAlign w:val="center"/>
          </w:tcPr>
          <w:p w14:paraId="54B17EE7" w14:textId="77777777" w:rsidR="006734FB" w:rsidRPr="00A51656" w:rsidRDefault="006734FB" w:rsidP="00776590">
            <w:pPr>
              <w:tabs>
                <w:tab w:val="center" w:pos="858"/>
              </w:tabs>
              <w:snapToGrid w:val="0"/>
              <w:ind w:right="9"/>
              <w:jc w:val="center"/>
              <w:rPr>
                <w:szCs w:val="24"/>
              </w:rPr>
            </w:pPr>
            <w:r w:rsidRPr="00A51656">
              <w:rPr>
                <w:szCs w:val="24"/>
              </w:rPr>
              <w:t>Transaction fee, only in case Tenderers who wish to participate (Rs. Lakh)</w:t>
            </w:r>
          </w:p>
        </w:tc>
        <w:tc>
          <w:tcPr>
            <w:tcW w:w="1293" w:type="dxa"/>
            <w:tcBorders>
              <w:top w:val="single" w:sz="4" w:space="0" w:color="000000"/>
              <w:left w:val="single" w:sz="4" w:space="0" w:color="000000"/>
              <w:bottom w:val="single" w:sz="4" w:space="0" w:color="000000"/>
              <w:right w:val="single" w:sz="4" w:space="0" w:color="000000"/>
            </w:tcBorders>
            <w:vAlign w:val="center"/>
          </w:tcPr>
          <w:p w14:paraId="385E367D" w14:textId="77777777" w:rsidR="006734FB" w:rsidRPr="00A51656" w:rsidRDefault="006734FB" w:rsidP="00776590">
            <w:pPr>
              <w:tabs>
                <w:tab w:val="left" w:pos="-7118"/>
                <w:tab w:val="left" w:pos="-6398"/>
                <w:tab w:val="left" w:pos="-5698"/>
                <w:tab w:val="left" w:pos="-4978"/>
                <w:tab w:val="left" w:pos="-4238"/>
                <w:tab w:val="left" w:pos="-3498"/>
                <w:tab w:val="left" w:pos="-2618"/>
                <w:tab w:val="left" w:pos="-2078"/>
                <w:tab w:val="left" w:pos="-1338"/>
                <w:tab w:val="left" w:pos="-458"/>
                <w:tab w:val="left" w:pos="102"/>
                <w:tab w:val="left" w:pos="822"/>
              </w:tabs>
              <w:snapToGrid w:val="0"/>
              <w:ind w:left="10"/>
              <w:jc w:val="center"/>
              <w:rPr>
                <w:szCs w:val="24"/>
              </w:rPr>
            </w:pPr>
            <w:r w:rsidRPr="00A51656">
              <w:rPr>
                <w:szCs w:val="24"/>
              </w:rPr>
              <w:t>Period of completion (Including rainy season) in Months</w:t>
            </w:r>
          </w:p>
        </w:tc>
      </w:tr>
      <w:tr w:rsidR="006734FB" w:rsidRPr="00197FCB" w14:paraId="20AA390C" w14:textId="77777777" w:rsidTr="00776590">
        <w:trPr>
          <w:trHeight w:val="432"/>
        </w:trPr>
        <w:tc>
          <w:tcPr>
            <w:tcW w:w="502" w:type="dxa"/>
            <w:tcBorders>
              <w:top w:val="single" w:sz="4" w:space="0" w:color="000000"/>
              <w:left w:val="single" w:sz="4" w:space="0" w:color="000000"/>
              <w:bottom w:val="single" w:sz="4" w:space="0" w:color="000000"/>
            </w:tcBorders>
            <w:vAlign w:val="center"/>
          </w:tcPr>
          <w:p w14:paraId="407B24CD" w14:textId="77777777" w:rsidR="006734FB" w:rsidRPr="00A51656" w:rsidRDefault="006734FB" w:rsidP="00776590">
            <w:pPr>
              <w:tabs>
                <w:tab w:val="left" w:pos="680"/>
                <w:tab w:val="left" w:pos="1400"/>
                <w:tab w:val="left" w:pos="2100"/>
              </w:tabs>
              <w:snapToGrid w:val="0"/>
              <w:jc w:val="center"/>
              <w:rPr>
                <w:b/>
                <w:szCs w:val="24"/>
              </w:rPr>
            </w:pPr>
            <w:r w:rsidRPr="00A51656">
              <w:rPr>
                <w:b/>
                <w:szCs w:val="24"/>
              </w:rPr>
              <w:t>1</w:t>
            </w:r>
          </w:p>
        </w:tc>
        <w:tc>
          <w:tcPr>
            <w:tcW w:w="4197" w:type="dxa"/>
            <w:tcBorders>
              <w:top w:val="single" w:sz="4" w:space="0" w:color="000000"/>
              <w:left w:val="single" w:sz="4" w:space="0" w:color="000000"/>
              <w:bottom w:val="single" w:sz="4" w:space="0" w:color="000000"/>
            </w:tcBorders>
          </w:tcPr>
          <w:p w14:paraId="48C097AB" w14:textId="77777777" w:rsidR="00F1214A" w:rsidRPr="00F1214A" w:rsidRDefault="00F1214A" w:rsidP="00F1214A">
            <w:pPr>
              <w:pStyle w:val="FootnoteText"/>
              <w:spacing w:line="276" w:lineRule="auto"/>
              <w:jc w:val="center"/>
              <w:rPr>
                <w:b/>
                <w:color w:val="000000"/>
                <w:sz w:val="24"/>
                <w:szCs w:val="24"/>
              </w:rPr>
            </w:pPr>
            <w:r w:rsidRPr="00F1214A">
              <w:rPr>
                <w:b/>
                <w:color w:val="000000"/>
                <w:sz w:val="24"/>
                <w:szCs w:val="24"/>
              </w:rPr>
              <w:t xml:space="preserve">Construction of </w:t>
            </w:r>
            <w:proofErr w:type="spellStart"/>
            <w:r w:rsidRPr="00F1214A">
              <w:rPr>
                <w:b/>
                <w:color w:val="000000"/>
                <w:sz w:val="24"/>
                <w:szCs w:val="24"/>
              </w:rPr>
              <w:t>Raitha</w:t>
            </w:r>
            <w:proofErr w:type="spellEnd"/>
            <w:r w:rsidRPr="00F1214A">
              <w:rPr>
                <w:b/>
                <w:color w:val="000000"/>
                <w:sz w:val="24"/>
                <w:szCs w:val="24"/>
              </w:rPr>
              <w:t xml:space="preserve"> </w:t>
            </w:r>
            <w:proofErr w:type="spellStart"/>
            <w:r w:rsidRPr="00F1214A">
              <w:rPr>
                <w:b/>
                <w:color w:val="000000"/>
                <w:sz w:val="24"/>
                <w:szCs w:val="24"/>
              </w:rPr>
              <w:t>Samparka</w:t>
            </w:r>
            <w:proofErr w:type="spellEnd"/>
            <w:r w:rsidRPr="00F1214A">
              <w:rPr>
                <w:b/>
                <w:color w:val="000000"/>
                <w:sz w:val="24"/>
                <w:szCs w:val="24"/>
              </w:rPr>
              <w:t xml:space="preserve"> Kendra and </w:t>
            </w:r>
            <w:proofErr w:type="spellStart"/>
            <w:r w:rsidRPr="00F1214A">
              <w:rPr>
                <w:b/>
                <w:color w:val="000000"/>
                <w:sz w:val="24"/>
                <w:szCs w:val="24"/>
              </w:rPr>
              <w:t>Godown</w:t>
            </w:r>
            <w:proofErr w:type="spellEnd"/>
            <w:r w:rsidRPr="00F1214A">
              <w:rPr>
                <w:b/>
                <w:color w:val="000000"/>
                <w:sz w:val="24"/>
                <w:szCs w:val="24"/>
              </w:rPr>
              <w:t xml:space="preserve"> Building for Agriculture Department in </w:t>
            </w:r>
            <w:proofErr w:type="spellStart"/>
            <w:r w:rsidRPr="00F1214A">
              <w:rPr>
                <w:b/>
                <w:color w:val="000000"/>
                <w:sz w:val="24"/>
                <w:szCs w:val="24"/>
              </w:rPr>
              <w:t>Bidarahalli,Bangalore</w:t>
            </w:r>
            <w:proofErr w:type="spellEnd"/>
            <w:r w:rsidRPr="00F1214A">
              <w:rPr>
                <w:b/>
                <w:color w:val="000000"/>
                <w:sz w:val="24"/>
                <w:szCs w:val="24"/>
              </w:rPr>
              <w:t xml:space="preserve"> North Taluk, Bangalore District,  </w:t>
            </w:r>
            <w:proofErr w:type="spellStart"/>
            <w:r w:rsidRPr="00F1214A">
              <w:rPr>
                <w:b/>
                <w:color w:val="000000"/>
                <w:sz w:val="24"/>
                <w:szCs w:val="24"/>
              </w:rPr>
              <w:t>Kaggalipura</w:t>
            </w:r>
            <w:proofErr w:type="spellEnd"/>
            <w:r w:rsidRPr="00F1214A">
              <w:rPr>
                <w:b/>
                <w:color w:val="000000"/>
                <w:sz w:val="24"/>
                <w:szCs w:val="24"/>
              </w:rPr>
              <w:t xml:space="preserve">, Bangalore South Taluk, Bangalore District, </w:t>
            </w:r>
            <w:proofErr w:type="spellStart"/>
            <w:r w:rsidRPr="00F1214A">
              <w:rPr>
                <w:b/>
                <w:color w:val="000000"/>
                <w:sz w:val="24"/>
                <w:szCs w:val="24"/>
              </w:rPr>
              <w:t>Kotturu</w:t>
            </w:r>
            <w:proofErr w:type="spellEnd"/>
            <w:r w:rsidRPr="00F1214A">
              <w:rPr>
                <w:b/>
                <w:color w:val="000000"/>
                <w:sz w:val="24"/>
                <w:szCs w:val="24"/>
              </w:rPr>
              <w:t xml:space="preserve">, </w:t>
            </w:r>
            <w:proofErr w:type="spellStart"/>
            <w:r w:rsidRPr="00F1214A">
              <w:rPr>
                <w:b/>
                <w:color w:val="000000"/>
                <w:sz w:val="24"/>
                <w:szCs w:val="24"/>
              </w:rPr>
              <w:t>Hospete</w:t>
            </w:r>
            <w:proofErr w:type="spellEnd"/>
            <w:r w:rsidRPr="00F1214A">
              <w:rPr>
                <w:b/>
                <w:color w:val="000000"/>
                <w:sz w:val="24"/>
                <w:szCs w:val="24"/>
              </w:rPr>
              <w:t xml:space="preserve"> Taluk, </w:t>
            </w:r>
            <w:proofErr w:type="spellStart"/>
            <w:r w:rsidRPr="00F1214A">
              <w:rPr>
                <w:b/>
                <w:color w:val="000000"/>
                <w:sz w:val="24"/>
                <w:szCs w:val="24"/>
              </w:rPr>
              <w:t>Vijayanagara</w:t>
            </w:r>
            <w:proofErr w:type="spellEnd"/>
            <w:r w:rsidRPr="00F1214A">
              <w:rPr>
                <w:b/>
                <w:color w:val="000000"/>
                <w:sz w:val="24"/>
                <w:szCs w:val="24"/>
              </w:rPr>
              <w:t xml:space="preserve"> District, Nandi, </w:t>
            </w:r>
            <w:proofErr w:type="spellStart"/>
            <w:r w:rsidRPr="00F1214A">
              <w:rPr>
                <w:b/>
                <w:color w:val="000000"/>
                <w:sz w:val="24"/>
                <w:szCs w:val="24"/>
              </w:rPr>
              <w:t>Chikkaballapura</w:t>
            </w:r>
            <w:proofErr w:type="spellEnd"/>
            <w:r w:rsidRPr="00F1214A">
              <w:rPr>
                <w:b/>
                <w:color w:val="000000"/>
                <w:sz w:val="24"/>
                <w:szCs w:val="24"/>
              </w:rPr>
              <w:t xml:space="preserve"> Taluk, </w:t>
            </w:r>
            <w:proofErr w:type="spellStart"/>
            <w:r w:rsidRPr="00F1214A">
              <w:rPr>
                <w:b/>
                <w:color w:val="000000"/>
                <w:sz w:val="24"/>
                <w:szCs w:val="24"/>
              </w:rPr>
              <w:t>Chikkaballapura</w:t>
            </w:r>
            <w:proofErr w:type="spellEnd"/>
            <w:r w:rsidRPr="00F1214A">
              <w:rPr>
                <w:b/>
                <w:color w:val="000000"/>
                <w:sz w:val="24"/>
                <w:szCs w:val="24"/>
              </w:rPr>
              <w:t xml:space="preserve"> District, </w:t>
            </w:r>
            <w:proofErr w:type="spellStart"/>
            <w:r w:rsidRPr="00F1214A">
              <w:rPr>
                <w:b/>
                <w:color w:val="000000"/>
                <w:sz w:val="24"/>
                <w:szCs w:val="24"/>
              </w:rPr>
              <w:t>Cheluru</w:t>
            </w:r>
            <w:proofErr w:type="spellEnd"/>
            <w:r w:rsidRPr="00F1214A">
              <w:rPr>
                <w:b/>
                <w:color w:val="000000"/>
                <w:sz w:val="24"/>
                <w:szCs w:val="24"/>
              </w:rPr>
              <w:t xml:space="preserve">, </w:t>
            </w:r>
            <w:proofErr w:type="spellStart"/>
            <w:r w:rsidRPr="00F1214A">
              <w:rPr>
                <w:b/>
                <w:color w:val="000000"/>
                <w:sz w:val="24"/>
                <w:szCs w:val="24"/>
              </w:rPr>
              <w:t>Bagepalli</w:t>
            </w:r>
            <w:proofErr w:type="spellEnd"/>
            <w:r w:rsidRPr="00F1214A">
              <w:rPr>
                <w:b/>
                <w:color w:val="000000"/>
                <w:sz w:val="24"/>
                <w:szCs w:val="24"/>
              </w:rPr>
              <w:t xml:space="preserve"> Taluk, </w:t>
            </w:r>
            <w:proofErr w:type="spellStart"/>
            <w:r w:rsidRPr="00F1214A">
              <w:rPr>
                <w:b/>
                <w:color w:val="000000"/>
                <w:sz w:val="24"/>
                <w:szCs w:val="24"/>
              </w:rPr>
              <w:t>Chikkaballapura</w:t>
            </w:r>
            <w:proofErr w:type="spellEnd"/>
            <w:r w:rsidRPr="00F1214A">
              <w:rPr>
                <w:b/>
                <w:color w:val="000000"/>
                <w:sz w:val="24"/>
                <w:szCs w:val="24"/>
              </w:rPr>
              <w:t xml:space="preserve"> District, </w:t>
            </w:r>
            <w:proofErr w:type="spellStart"/>
            <w:r w:rsidRPr="00F1214A">
              <w:rPr>
                <w:b/>
                <w:color w:val="000000"/>
                <w:sz w:val="24"/>
                <w:szCs w:val="24"/>
              </w:rPr>
              <w:t>Patapalya</w:t>
            </w:r>
            <w:proofErr w:type="spellEnd"/>
            <w:r w:rsidRPr="00F1214A">
              <w:rPr>
                <w:b/>
                <w:color w:val="000000"/>
                <w:sz w:val="24"/>
                <w:szCs w:val="24"/>
              </w:rPr>
              <w:t xml:space="preserve">, </w:t>
            </w:r>
            <w:proofErr w:type="spellStart"/>
            <w:r w:rsidRPr="00F1214A">
              <w:rPr>
                <w:b/>
                <w:color w:val="000000"/>
                <w:sz w:val="24"/>
                <w:szCs w:val="24"/>
              </w:rPr>
              <w:t>Bagepalli</w:t>
            </w:r>
            <w:proofErr w:type="spellEnd"/>
            <w:r w:rsidRPr="00F1214A">
              <w:rPr>
                <w:b/>
                <w:color w:val="000000"/>
                <w:sz w:val="24"/>
                <w:szCs w:val="24"/>
              </w:rPr>
              <w:t xml:space="preserve"> Taluk, </w:t>
            </w:r>
            <w:proofErr w:type="spellStart"/>
            <w:r w:rsidRPr="00F1214A">
              <w:rPr>
                <w:b/>
                <w:color w:val="000000"/>
                <w:sz w:val="24"/>
                <w:szCs w:val="24"/>
              </w:rPr>
              <w:t>Chikkaballapura</w:t>
            </w:r>
            <w:proofErr w:type="spellEnd"/>
            <w:r w:rsidRPr="00F1214A">
              <w:rPr>
                <w:b/>
                <w:color w:val="000000"/>
                <w:sz w:val="24"/>
                <w:szCs w:val="24"/>
              </w:rPr>
              <w:t xml:space="preserve"> District, </w:t>
            </w:r>
            <w:proofErr w:type="spellStart"/>
            <w:r w:rsidRPr="00F1214A">
              <w:rPr>
                <w:b/>
                <w:color w:val="000000"/>
                <w:sz w:val="24"/>
                <w:szCs w:val="24"/>
              </w:rPr>
              <w:t>Shettikere</w:t>
            </w:r>
            <w:proofErr w:type="spellEnd"/>
            <w:r w:rsidRPr="00F1214A">
              <w:rPr>
                <w:b/>
                <w:color w:val="000000"/>
                <w:sz w:val="24"/>
                <w:szCs w:val="24"/>
              </w:rPr>
              <w:t xml:space="preserve">, </w:t>
            </w:r>
            <w:proofErr w:type="spellStart"/>
            <w:r w:rsidRPr="00F1214A">
              <w:rPr>
                <w:b/>
                <w:color w:val="000000"/>
                <w:sz w:val="24"/>
                <w:szCs w:val="24"/>
              </w:rPr>
              <w:t>Chikkanayakahalli</w:t>
            </w:r>
            <w:proofErr w:type="spellEnd"/>
            <w:r w:rsidRPr="00F1214A">
              <w:rPr>
                <w:b/>
                <w:color w:val="000000"/>
                <w:sz w:val="24"/>
                <w:szCs w:val="24"/>
              </w:rPr>
              <w:t xml:space="preserve"> Taluk, </w:t>
            </w:r>
            <w:proofErr w:type="spellStart"/>
            <w:r w:rsidRPr="00F1214A">
              <w:rPr>
                <w:b/>
                <w:color w:val="000000"/>
                <w:sz w:val="24"/>
                <w:szCs w:val="24"/>
              </w:rPr>
              <w:t>Tumkur</w:t>
            </w:r>
            <w:proofErr w:type="spellEnd"/>
            <w:r w:rsidRPr="00F1214A">
              <w:rPr>
                <w:b/>
                <w:color w:val="000000"/>
                <w:sz w:val="24"/>
                <w:szCs w:val="24"/>
              </w:rPr>
              <w:t xml:space="preserve"> District, </w:t>
            </w:r>
            <w:proofErr w:type="spellStart"/>
            <w:r w:rsidRPr="00F1214A">
              <w:rPr>
                <w:b/>
                <w:color w:val="000000"/>
                <w:sz w:val="24"/>
                <w:szCs w:val="24"/>
              </w:rPr>
              <w:t>Cheluru</w:t>
            </w:r>
            <w:proofErr w:type="spellEnd"/>
            <w:r w:rsidRPr="00F1214A">
              <w:rPr>
                <w:b/>
                <w:color w:val="000000"/>
                <w:sz w:val="24"/>
                <w:szCs w:val="24"/>
              </w:rPr>
              <w:t xml:space="preserve">, Gubbi Taluk, </w:t>
            </w:r>
            <w:proofErr w:type="spellStart"/>
            <w:r w:rsidRPr="00F1214A">
              <w:rPr>
                <w:b/>
                <w:color w:val="000000"/>
                <w:sz w:val="24"/>
                <w:szCs w:val="24"/>
              </w:rPr>
              <w:t>Tumkur</w:t>
            </w:r>
            <w:proofErr w:type="spellEnd"/>
            <w:r w:rsidRPr="00F1214A">
              <w:rPr>
                <w:b/>
                <w:color w:val="000000"/>
                <w:sz w:val="24"/>
                <w:szCs w:val="24"/>
              </w:rPr>
              <w:t xml:space="preserve"> District, </w:t>
            </w:r>
            <w:proofErr w:type="spellStart"/>
            <w:r w:rsidRPr="00F1214A">
              <w:rPr>
                <w:b/>
                <w:color w:val="000000"/>
                <w:sz w:val="24"/>
                <w:szCs w:val="24"/>
              </w:rPr>
              <w:t>Huttaridurga</w:t>
            </w:r>
            <w:proofErr w:type="spellEnd"/>
            <w:r w:rsidRPr="00F1214A">
              <w:rPr>
                <w:b/>
                <w:color w:val="000000"/>
                <w:sz w:val="24"/>
                <w:szCs w:val="24"/>
              </w:rPr>
              <w:t xml:space="preserve">, </w:t>
            </w:r>
            <w:proofErr w:type="spellStart"/>
            <w:r w:rsidRPr="00F1214A">
              <w:rPr>
                <w:b/>
                <w:color w:val="000000"/>
                <w:sz w:val="24"/>
                <w:szCs w:val="24"/>
              </w:rPr>
              <w:t>Kunigal</w:t>
            </w:r>
            <w:proofErr w:type="spellEnd"/>
            <w:r w:rsidRPr="00F1214A">
              <w:rPr>
                <w:b/>
                <w:color w:val="000000"/>
                <w:sz w:val="24"/>
                <w:szCs w:val="24"/>
              </w:rPr>
              <w:t xml:space="preserve"> Taluk, </w:t>
            </w:r>
            <w:proofErr w:type="spellStart"/>
            <w:r w:rsidRPr="00F1214A">
              <w:rPr>
                <w:b/>
                <w:color w:val="000000"/>
                <w:sz w:val="24"/>
                <w:szCs w:val="24"/>
              </w:rPr>
              <w:t>Tumkur</w:t>
            </w:r>
            <w:proofErr w:type="spellEnd"/>
            <w:r w:rsidRPr="00F1214A">
              <w:rPr>
                <w:b/>
                <w:color w:val="000000"/>
                <w:sz w:val="24"/>
                <w:szCs w:val="24"/>
              </w:rPr>
              <w:t xml:space="preserve"> District, </w:t>
            </w:r>
            <w:proofErr w:type="spellStart"/>
            <w:r w:rsidRPr="00F1214A">
              <w:rPr>
                <w:b/>
                <w:color w:val="000000"/>
                <w:sz w:val="24"/>
                <w:szCs w:val="24"/>
              </w:rPr>
              <w:t>Kallambella</w:t>
            </w:r>
            <w:proofErr w:type="spellEnd"/>
            <w:r w:rsidRPr="00F1214A">
              <w:rPr>
                <w:b/>
                <w:color w:val="000000"/>
                <w:sz w:val="24"/>
                <w:szCs w:val="24"/>
              </w:rPr>
              <w:t xml:space="preserve">, Sira Taluk, </w:t>
            </w:r>
            <w:proofErr w:type="spellStart"/>
            <w:r w:rsidRPr="00F1214A">
              <w:rPr>
                <w:b/>
                <w:color w:val="000000"/>
                <w:sz w:val="24"/>
                <w:szCs w:val="24"/>
              </w:rPr>
              <w:t>Tumkur</w:t>
            </w:r>
            <w:proofErr w:type="spellEnd"/>
            <w:r w:rsidRPr="00F1214A">
              <w:rPr>
                <w:b/>
                <w:color w:val="000000"/>
                <w:sz w:val="24"/>
                <w:szCs w:val="24"/>
              </w:rPr>
              <w:t xml:space="preserve"> District, </w:t>
            </w:r>
            <w:proofErr w:type="spellStart"/>
            <w:r w:rsidRPr="00F1214A">
              <w:rPr>
                <w:b/>
                <w:color w:val="000000"/>
                <w:sz w:val="24"/>
                <w:szCs w:val="24"/>
              </w:rPr>
              <w:t>Kodegenahalli</w:t>
            </w:r>
            <w:proofErr w:type="spellEnd"/>
            <w:r w:rsidRPr="00F1214A">
              <w:rPr>
                <w:b/>
                <w:color w:val="000000"/>
                <w:sz w:val="24"/>
                <w:szCs w:val="24"/>
              </w:rPr>
              <w:t xml:space="preserve">, </w:t>
            </w:r>
            <w:proofErr w:type="spellStart"/>
            <w:r w:rsidRPr="00F1214A">
              <w:rPr>
                <w:b/>
                <w:color w:val="000000"/>
                <w:sz w:val="24"/>
                <w:szCs w:val="24"/>
              </w:rPr>
              <w:t>Madhugiri</w:t>
            </w:r>
            <w:proofErr w:type="spellEnd"/>
            <w:r w:rsidRPr="00F1214A">
              <w:rPr>
                <w:b/>
                <w:color w:val="000000"/>
                <w:sz w:val="24"/>
                <w:szCs w:val="24"/>
              </w:rPr>
              <w:t xml:space="preserve"> Taluk, </w:t>
            </w:r>
            <w:proofErr w:type="spellStart"/>
            <w:r w:rsidRPr="00F1214A">
              <w:rPr>
                <w:b/>
                <w:color w:val="000000"/>
                <w:sz w:val="24"/>
                <w:szCs w:val="24"/>
              </w:rPr>
              <w:t>Tumkur</w:t>
            </w:r>
            <w:proofErr w:type="spellEnd"/>
            <w:r w:rsidRPr="00F1214A">
              <w:rPr>
                <w:b/>
                <w:color w:val="000000"/>
                <w:sz w:val="24"/>
                <w:szCs w:val="24"/>
              </w:rPr>
              <w:t xml:space="preserve"> District, </w:t>
            </w:r>
            <w:proofErr w:type="spellStart"/>
            <w:r w:rsidRPr="00F1214A">
              <w:rPr>
                <w:b/>
                <w:color w:val="000000"/>
                <w:sz w:val="24"/>
                <w:szCs w:val="24"/>
              </w:rPr>
              <w:t>Valkandini</w:t>
            </w:r>
            <w:proofErr w:type="spellEnd"/>
            <w:r w:rsidRPr="00F1214A">
              <w:rPr>
                <w:b/>
                <w:color w:val="000000"/>
                <w:sz w:val="24"/>
                <w:szCs w:val="24"/>
              </w:rPr>
              <w:t xml:space="preserve">, </w:t>
            </w:r>
            <w:proofErr w:type="spellStart"/>
            <w:r w:rsidRPr="00F1214A">
              <w:rPr>
                <w:b/>
                <w:color w:val="000000"/>
                <w:sz w:val="24"/>
                <w:szCs w:val="24"/>
              </w:rPr>
              <w:t>Sindhanur</w:t>
            </w:r>
            <w:proofErr w:type="spellEnd"/>
            <w:r w:rsidRPr="00F1214A">
              <w:rPr>
                <w:b/>
                <w:color w:val="000000"/>
                <w:sz w:val="24"/>
                <w:szCs w:val="24"/>
              </w:rPr>
              <w:t xml:space="preserve"> Taluk, </w:t>
            </w:r>
            <w:proofErr w:type="spellStart"/>
            <w:r w:rsidRPr="00F1214A">
              <w:rPr>
                <w:b/>
                <w:color w:val="000000"/>
                <w:sz w:val="24"/>
                <w:szCs w:val="24"/>
              </w:rPr>
              <w:t>Raichur</w:t>
            </w:r>
            <w:proofErr w:type="spellEnd"/>
            <w:r w:rsidRPr="00F1214A">
              <w:rPr>
                <w:b/>
                <w:color w:val="000000"/>
                <w:sz w:val="24"/>
                <w:szCs w:val="24"/>
              </w:rPr>
              <w:t xml:space="preserve"> District, </w:t>
            </w:r>
            <w:proofErr w:type="spellStart"/>
            <w:r w:rsidRPr="00F1214A">
              <w:rPr>
                <w:b/>
                <w:color w:val="000000"/>
                <w:sz w:val="24"/>
                <w:szCs w:val="24"/>
              </w:rPr>
              <w:t>Kavithala</w:t>
            </w:r>
            <w:proofErr w:type="spellEnd"/>
            <w:r w:rsidRPr="00F1214A">
              <w:rPr>
                <w:b/>
                <w:color w:val="000000"/>
                <w:sz w:val="24"/>
                <w:szCs w:val="24"/>
              </w:rPr>
              <w:t xml:space="preserve">, </w:t>
            </w:r>
            <w:proofErr w:type="spellStart"/>
            <w:r w:rsidRPr="00F1214A">
              <w:rPr>
                <w:b/>
                <w:color w:val="000000"/>
                <w:sz w:val="24"/>
                <w:szCs w:val="24"/>
              </w:rPr>
              <w:t>Manvi</w:t>
            </w:r>
            <w:proofErr w:type="spellEnd"/>
            <w:r w:rsidRPr="00F1214A">
              <w:rPr>
                <w:b/>
                <w:color w:val="000000"/>
                <w:sz w:val="24"/>
                <w:szCs w:val="24"/>
              </w:rPr>
              <w:t xml:space="preserve"> Taluk, </w:t>
            </w:r>
            <w:proofErr w:type="spellStart"/>
            <w:r w:rsidRPr="00F1214A">
              <w:rPr>
                <w:b/>
                <w:color w:val="000000"/>
                <w:sz w:val="24"/>
                <w:szCs w:val="24"/>
              </w:rPr>
              <w:t>Raichur</w:t>
            </w:r>
            <w:proofErr w:type="spellEnd"/>
            <w:r w:rsidRPr="00F1214A">
              <w:rPr>
                <w:b/>
                <w:color w:val="000000"/>
                <w:sz w:val="24"/>
                <w:szCs w:val="24"/>
              </w:rPr>
              <w:t xml:space="preserve"> District, </w:t>
            </w:r>
          </w:p>
          <w:p w14:paraId="1F875783" w14:textId="77777777" w:rsidR="00F1214A" w:rsidRPr="00F1214A" w:rsidRDefault="00F1214A" w:rsidP="00F1214A">
            <w:pPr>
              <w:pStyle w:val="FootnoteText"/>
              <w:spacing w:line="276" w:lineRule="auto"/>
              <w:jc w:val="center"/>
              <w:rPr>
                <w:b/>
                <w:color w:val="000000"/>
                <w:sz w:val="24"/>
                <w:szCs w:val="24"/>
              </w:rPr>
            </w:pPr>
            <w:proofErr w:type="spellStart"/>
            <w:r w:rsidRPr="00F1214A">
              <w:rPr>
                <w:b/>
                <w:color w:val="000000"/>
                <w:sz w:val="24"/>
                <w:szCs w:val="24"/>
              </w:rPr>
              <w:t>Jalahally</w:t>
            </w:r>
            <w:proofErr w:type="spellEnd"/>
            <w:r w:rsidRPr="00F1214A">
              <w:rPr>
                <w:b/>
                <w:color w:val="000000"/>
                <w:sz w:val="24"/>
                <w:szCs w:val="24"/>
              </w:rPr>
              <w:t xml:space="preserve">, </w:t>
            </w:r>
            <w:proofErr w:type="spellStart"/>
            <w:r w:rsidRPr="00F1214A">
              <w:rPr>
                <w:b/>
                <w:color w:val="000000"/>
                <w:sz w:val="24"/>
                <w:szCs w:val="24"/>
              </w:rPr>
              <w:t>Devdurga</w:t>
            </w:r>
            <w:proofErr w:type="spellEnd"/>
            <w:r w:rsidRPr="00F1214A">
              <w:rPr>
                <w:b/>
                <w:color w:val="000000"/>
                <w:sz w:val="24"/>
                <w:szCs w:val="24"/>
              </w:rPr>
              <w:t xml:space="preserve"> Taluk, </w:t>
            </w:r>
            <w:proofErr w:type="spellStart"/>
            <w:r w:rsidRPr="00F1214A">
              <w:rPr>
                <w:b/>
                <w:color w:val="000000"/>
                <w:sz w:val="24"/>
                <w:szCs w:val="24"/>
              </w:rPr>
              <w:t>Raichur</w:t>
            </w:r>
            <w:proofErr w:type="spellEnd"/>
            <w:r w:rsidRPr="00F1214A">
              <w:rPr>
                <w:b/>
                <w:color w:val="000000"/>
                <w:sz w:val="24"/>
                <w:szCs w:val="24"/>
              </w:rPr>
              <w:t xml:space="preserve"> District, </w:t>
            </w:r>
          </w:p>
          <w:p w14:paraId="2634EEA5" w14:textId="77777777" w:rsidR="00F1214A" w:rsidRPr="00F1214A" w:rsidRDefault="00F1214A" w:rsidP="00F1214A">
            <w:pPr>
              <w:pStyle w:val="FootnoteText"/>
              <w:spacing w:line="276" w:lineRule="auto"/>
              <w:jc w:val="center"/>
              <w:rPr>
                <w:b/>
                <w:color w:val="000000"/>
                <w:sz w:val="24"/>
                <w:szCs w:val="24"/>
              </w:rPr>
            </w:pPr>
            <w:proofErr w:type="spellStart"/>
            <w:r w:rsidRPr="00F1214A">
              <w:rPr>
                <w:b/>
                <w:color w:val="000000"/>
                <w:sz w:val="24"/>
                <w:szCs w:val="24"/>
              </w:rPr>
              <w:t>Kasaba</w:t>
            </w:r>
            <w:proofErr w:type="spellEnd"/>
            <w:r w:rsidRPr="00F1214A">
              <w:rPr>
                <w:b/>
                <w:color w:val="000000"/>
                <w:sz w:val="24"/>
                <w:szCs w:val="24"/>
              </w:rPr>
              <w:t xml:space="preserve">, </w:t>
            </w:r>
            <w:proofErr w:type="spellStart"/>
            <w:r w:rsidRPr="00F1214A">
              <w:rPr>
                <w:b/>
                <w:color w:val="000000"/>
                <w:sz w:val="24"/>
                <w:szCs w:val="24"/>
              </w:rPr>
              <w:t>Holenarasipura</w:t>
            </w:r>
            <w:proofErr w:type="spellEnd"/>
            <w:r w:rsidRPr="00F1214A">
              <w:rPr>
                <w:b/>
                <w:color w:val="000000"/>
                <w:sz w:val="24"/>
                <w:szCs w:val="24"/>
              </w:rPr>
              <w:t xml:space="preserve"> Taluk, Hassan District, </w:t>
            </w:r>
          </w:p>
          <w:p w14:paraId="57B3F04E" w14:textId="77777777" w:rsidR="00F1214A" w:rsidRPr="00F1214A" w:rsidRDefault="00F1214A" w:rsidP="00F1214A">
            <w:pPr>
              <w:pStyle w:val="FootnoteText"/>
              <w:spacing w:line="276" w:lineRule="auto"/>
              <w:jc w:val="center"/>
              <w:rPr>
                <w:b/>
                <w:color w:val="000000"/>
                <w:sz w:val="24"/>
                <w:szCs w:val="24"/>
              </w:rPr>
            </w:pPr>
            <w:proofErr w:type="spellStart"/>
            <w:r w:rsidRPr="00F1214A">
              <w:rPr>
                <w:b/>
                <w:color w:val="000000"/>
                <w:sz w:val="24"/>
                <w:szCs w:val="24"/>
              </w:rPr>
              <w:t>Kasaba</w:t>
            </w:r>
            <w:proofErr w:type="spellEnd"/>
            <w:r w:rsidRPr="00F1214A">
              <w:rPr>
                <w:b/>
                <w:color w:val="000000"/>
                <w:sz w:val="24"/>
                <w:szCs w:val="24"/>
              </w:rPr>
              <w:t xml:space="preserve">, </w:t>
            </w:r>
            <w:proofErr w:type="spellStart"/>
            <w:r w:rsidRPr="00F1214A">
              <w:rPr>
                <w:b/>
                <w:color w:val="000000"/>
                <w:sz w:val="24"/>
                <w:szCs w:val="24"/>
              </w:rPr>
              <w:t>Magadi</w:t>
            </w:r>
            <w:proofErr w:type="spellEnd"/>
            <w:r w:rsidRPr="00F1214A">
              <w:rPr>
                <w:b/>
                <w:color w:val="000000"/>
                <w:sz w:val="24"/>
                <w:szCs w:val="24"/>
              </w:rPr>
              <w:t xml:space="preserve"> Taluk, </w:t>
            </w:r>
            <w:proofErr w:type="spellStart"/>
            <w:r w:rsidRPr="00F1214A">
              <w:rPr>
                <w:b/>
                <w:color w:val="000000"/>
                <w:sz w:val="24"/>
                <w:szCs w:val="24"/>
              </w:rPr>
              <w:t>Ramanagara</w:t>
            </w:r>
            <w:proofErr w:type="spellEnd"/>
            <w:r w:rsidRPr="00F1214A">
              <w:rPr>
                <w:b/>
                <w:color w:val="000000"/>
                <w:sz w:val="24"/>
                <w:szCs w:val="24"/>
              </w:rPr>
              <w:t xml:space="preserve"> District, </w:t>
            </w:r>
          </w:p>
          <w:p w14:paraId="2D16BB4D" w14:textId="77777777" w:rsidR="00F1214A" w:rsidRPr="00F1214A" w:rsidRDefault="00F1214A" w:rsidP="00F1214A">
            <w:pPr>
              <w:pStyle w:val="FootnoteText"/>
              <w:spacing w:line="276" w:lineRule="auto"/>
              <w:jc w:val="center"/>
              <w:rPr>
                <w:b/>
                <w:sz w:val="24"/>
                <w:szCs w:val="24"/>
              </w:rPr>
            </w:pPr>
            <w:proofErr w:type="spellStart"/>
            <w:r w:rsidRPr="00F1214A">
              <w:rPr>
                <w:b/>
                <w:color w:val="000000"/>
                <w:sz w:val="24"/>
                <w:szCs w:val="24"/>
              </w:rPr>
              <w:t>Rayalapadu</w:t>
            </w:r>
            <w:proofErr w:type="spellEnd"/>
            <w:r w:rsidRPr="00F1214A">
              <w:rPr>
                <w:b/>
                <w:color w:val="000000"/>
                <w:sz w:val="24"/>
                <w:szCs w:val="24"/>
              </w:rPr>
              <w:t xml:space="preserve">, </w:t>
            </w:r>
            <w:proofErr w:type="spellStart"/>
            <w:r w:rsidRPr="00F1214A">
              <w:rPr>
                <w:b/>
                <w:color w:val="000000"/>
                <w:sz w:val="24"/>
                <w:szCs w:val="24"/>
              </w:rPr>
              <w:t>Shrinivasapura</w:t>
            </w:r>
            <w:proofErr w:type="spellEnd"/>
            <w:r w:rsidRPr="00F1214A">
              <w:rPr>
                <w:b/>
                <w:color w:val="000000"/>
                <w:sz w:val="24"/>
                <w:szCs w:val="24"/>
              </w:rPr>
              <w:t xml:space="preserve"> Taluk, Kolar District, </w:t>
            </w:r>
            <w:proofErr w:type="spellStart"/>
            <w:r w:rsidRPr="00F1214A">
              <w:rPr>
                <w:b/>
                <w:color w:val="000000"/>
                <w:sz w:val="24"/>
                <w:szCs w:val="24"/>
              </w:rPr>
              <w:t>Kolluru</w:t>
            </w:r>
            <w:proofErr w:type="spellEnd"/>
            <w:r w:rsidRPr="00F1214A">
              <w:rPr>
                <w:b/>
                <w:color w:val="000000"/>
                <w:sz w:val="24"/>
                <w:szCs w:val="24"/>
              </w:rPr>
              <w:t>, Bellary Taluk, Bellary District</w:t>
            </w:r>
          </w:p>
          <w:p w14:paraId="4F3F9CB8" w14:textId="1FA64563" w:rsidR="006734FB" w:rsidRPr="00F1214A" w:rsidRDefault="006734FB" w:rsidP="00776590">
            <w:pPr>
              <w:pStyle w:val="FootnoteText"/>
              <w:spacing w:line="276" w:lineRule="auto"/>
              <w:rPr>
                <w:bCs/>
                <w:sz w:val="24"/>
                <w:szCs w:val="24"/>
              </w:rPr>
            </w:pPr>
          </w:p>
        </w:tc>
        <w:tc>
          <w:tcPr>
            <w:tcW w:w="1170" w:type="dxa"/>
            <w:tcBorders>
              <w:top w:val="single" w:sz="4" w:space="0" w:color="000000"/>
              <w:left w:val="single" w:sz="4" w:space="0" w:color="000000"/>
              <w:bottom w:val="single" w:sz="4" w:space="0" w:color="000000"/>
            </w:tcBorders>
            <w:vAlign w:val="center"/>
          </w:tcPr>
          <w:p w14:paraId="5B25AE68" w14:textId="77777777" w:rsidR="005A386B" w:rsidRPr="00871EBC" w:rsidRDefault="005A386B" w:rsidP="00776590">
            <w:pPr>
              <w:pStyle w:val="FootnoteText"/>
              <w:tabs>
                <w:tab w:val="left" w:pos="680"/>
                <w:tab w:val="left" w:pos="1400"/>
                <w:tab w:val="left" w:pos="2100"/>
              </w:tabs>
              <w:snapToGrid w:val="0"/>
              <w:jc w:val="center"/>
              <w:rPr>
                <w:b/>
                <w:sz w:val="24"/>
                <w:szCs w:val="24"/>
              </w:rPr>
            </w:pPr>
          </w:p>
          <w:p w14:paraId="50540A5D" w14:textId="35D763D2" w:rsidR="006734FB" w:rsidRPr="00871EBC" w:rsidRDefault="00871EBC" w:rsidP="00776590">
            <w:pPr>
              <w:pStyle w:val="FootnoteText"/>
              <w:tabs>
                <w:tab w:val="left" w:pos="680"/>
                <w:tab w:val="left" w:pos="1400"/>
                <w:tab w:val="left" w:pos="2100"/>
              </w:tabs>
              <w:snapToGrid w:val="0"/>
              <w:jc w:val="center"/>
              <w:rPr>
                <w:b/>
                <w:sz w:val="24"/>
                <w:szCs w:val="24"/>
              </w:rPr>
            </w:pPr>
            <w:r>
              <w:rPr>
                <w:b/>
                <w:sz w:val="24"/>
                <w:szCs w:val="24"/>
              </w:rPr>
              <w:t>2850.10</w:t>
            </w:r>
          </w:p>
          <w:p w14:paraId="566C2D49" w14:textId="514B499E" w:rsidR="00722D7D" w:rsidRPr="00871EBC" w:rsidRDefault="00722D7D" w:rsidP="00776590">
            <w:pPr>
              <w:pStyle w:val="FootnoteText"/>
              <w:tabs>
                <w:tab w:val="left" w:pos="680"/>
                <w:tab w:val="left" w:pos="1400"/>
                <w:tab w:val="left" w:pos="2100"/>
              </w:tabs>
              <w:snapToGrid w:val="0"/>
              <w:jc w:val="center"/>
              <w:rPr>
                <w:b/>
                <w:sz w:val="24"/>
                <w:szCs w:val="24"/>
              </w:rPr>
            </w:pPr>
          </w:p>
        </w:tc>
        <w:tc>
          <w:tcPr>
            <w:tcW w:w="1350" w:type="dxa"/>
            <w:tcBorders>
              <w:top w:val="single" w:sz="4" w:space="0" w:color="000000"/>
              <w:left w:val="single" w:sz="4" w:space="0" w:color="000000"/>
              <w:bottom w:val="single" w:sz="4" w:space="0" w:color="000000"/>
            </w:tcBorders>
            <w:vAlign w:val="center"/>
          </w:tcPr>
          <w:p w14:paraId="0F123FAF" w14:textId="2F1CF92E" w:rsidR="006734FB" w:rsidRPr="00871EBC" w:rsidRDefault="00871EBC" w:rsidP="00BB77E5">
            <w:pPr>
              <w:suppressAutoHyphens w:val="0"/>
              <w:jc w:val="center"/>
              <w:rPr>
                <w:b/>
                <w:color w:val="000000"/>
                <w:lang w:eastAsia="en-US"/>
              </w:rPr>
            </w:pPr>
            <w:r>
              <w:rPr>
                <w:b/>
                <w:color w:val="000000"/>
                <w:lang w:eastAsia="en-US"/>
              </w:rPr>
              <w:t>29.00</w:t>
            </w:r>
          </w:p>
        </w:tc>
        <w:tc>
          <w:tcPr>
            <w:tcW w:w="1440" w:type="dxa"/>
            <w:tcBorders>
              <w:top w:val="single" w:sz="4" w:space="0" w:color="000000"/>
              <w:left w:val="single" w:sz="4" w:space="0" w:color="000000"/>
              <w:bottom w:val="single" w:sz="4" w:space="0" w:color="000000"/>
            </w:tcBorders>
            <w:vAlign w:val="center"/>
          </w:tcPr>
          <w:p w14:paraId="4A21E135" w14:textId="3B07C70C" w:rsidR="006734FB" w:rsidRPr="005A386B" w:rsidRDefault="006734FB" w:rsidP="00776590">
            <w:pPr>
              <w:tabs>
                <w:tab w:val="left" w:pos="680"/>
                <w:tab w:val="left" w:pos="1400"/>
                <w:tab w:val="left" w:pos="2100"/>
              </w:tabs>
              <w:snapToGrid w:val="0"/>
              <w:ind w:right="9"/>
              <w:jc w:val="center"/>
              <w:rPr>
                <w:b/>
                <w:szCs w:val="24"/>
                <w:lang w:val="pt-BR"/>
              </w:rPr>
            </w:pPr>
            <w:r w:rsidRPr="005A386B">
              <w:rPr>
                <w:b/>
                <w:szCs w:val="24"/>
                <w:lang w:val="pt-BR"/>
              </w:rPr>
              <w:t xml:space="preserve">As per </w:t>
            </w:r>
            <w:r w:rsidR="004D3C2D">
              <w:rPr>
                <w:b/>
                <w:szCs w:val="24"/>
                <w:lang w:val="pt-BR"/>
              </w:rPr>
              <w:t>KPP</w:t>
            </w:r>
            <w:r w:rsidRPr="005A386B">
              <w:rPr>
                <w:b/>
                <w:szCs w:val="24"/>
                <w:lang w:val="pt-BR"/>
              </w:rPr>
              <w:t xml:space="preserve"> portal</w:t>
            </w:r>
          </w:p>
        </w:tc>
        <w:tc>
          <w:tcPr>
            <w:tcW w:w="1293" w:type="dxa"/>
            <w:tcBorders>
              <w:top w:val="single" w:sz="4" w:space="0" w:color="000000"/>
              <w:left w:val="single" w:sz="4" w:space="0" w:color="000000"/>
              <w:bottom w:val="single" w:sz="4" w:space="0" w:color="000000"/>
              <w:right w:val="single" w:sz="4" w:space="0" w:color="000000"/>
            </w:tcBorders>
            <w:vAlign w:val="center"/>
          </w:tcPr>
          <w:p w14:paraId="10C996C8" w14:textId="05EC58C3" w:rsidR="006734FB" w:rsidRPr="00A51656" w:rsidRDefault="006734FB" w:rsidP="00776590">
            <w:pPr>
              <w:tabs>
                <w:tab w:val="left" w:pos="680"/>
                <w:tab w:val="left" w:pos="1400"/>
                <w:tab w:val="left" w:pos="2100"/>
              </w:tabs>
              <w:snapToGrid w:val="0"/>
              <w:jc w:val="center"/>
              <w:rPr>
                <w:b/>
                <w:szCs w:val="24"/>
              </w:rPr>
            </w:pPr>
            <w:r w:rsidRPr="00F1214A">
              <w:rPr>
                <w:b/>
                <w:szCs w:val="24"/>
              </w:rPr>
              <w:t>1</w:t>
            </w:r>
            <w:r w:rsidR="00F1214A" w:rsidRPr="00F1214A">
              <w:rPr>
                <w:b/>
                <w:szCs w:val="24"/>
              </w:rPr>
              <w:t>8</w:t>
            </w:r>
            <w:r w:rsidRPr="00F1214A">
              <w:rPr>
                <w:b/>
                <w:szCs w:val="24"/>
              </w:rPr>
              <w:t xml:space="preserve"> Months</w:t>
            </w:r>
          </w:p>
        </w:tc>
      </w:tr>
    </w:tbl>
    <w:p w14:paraId="433A7868" w14:textId="77777777" w:rsidR="00776590" w:rsidRDefault="00776590"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caps/>
          <w:szCs w:val="24"/>
          <w:u w:val="single"/>
        </w:rPr>
      </w:pPr>
    </w:p>
    <w:p w14:paraId="1E72D0BC" w14:textId="1DE8A606" w:rsidR="006734FB" w:rsidRPr="00197FCB" w:rsidRDefault="00776590" w:rsidP="00F1214A">
      <w:pPr>
        <w:suppressAutoHyphens w:val="0"/>
        <w:spacing w:after="160" w:line="259" w:lineRule="auto"/>
        <w:jc w:val="center"/>
        <w:rPr>
          <w:b/>
          <w:caps/>
          <w:szCs w:val="24"/>
          <w:u w:val="single"/>
        </w:rPr>
      </w:pPr>
      <w:r>
        <w:rPr>
          <w:b/>
          <w:caps/>
          <w:szCs w:val="24"/>
          <w:u w:val="single"/>
        </w:rPr>
        <w:br w:type="page"/>
      </w:r>
      <w:r w:rsidR="006734FB" w:rsidRPr="00197FCB">
        <w:rPr>
          <w:b/>
          <w:caps/>
          <w:szCs w:val="24"/>
          <w:u w:val="single"/>
        </w:rPr>
        <w:lastRenderedPageBreak/>
        <w:t>Section 2:  Instructions to Tenderers (ITT)</w:t>
      </w:r>
    </w:p>
    <w:p w14:paraId="7892D352" w14:textId="77777777" w:rsidR="006734F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szCs w:val="24"/>
          <w:u w:val="single"/>
        </w:rPr>
      </w:pPr>
    </w:p>
    <w:p w14:paraId="35BE8E58" w14:textId="710C1BC9"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szCs w:val="24"/>
          <w:u w:val="single"/>
        </w:rPr>
      </w:pPr>
      <w:r w:rsidRPr="00197FCB">
        <w:rPr>
          <w:b/>
          <w:szCs w:val="24"/>
          <w:u w:val="single"/>
        </w:rPr>
        <w:t>Table of Clauses</w:t>
      </w:r>
    </w:p>
    <w:p w14:paraId="6A679BD6" w14:textId="77777777"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Cs w:val="24"/>
        </w:rPr>
      </w:pPr>
    </w:p>
    <w:p w14:paraId="23D240BA" w14:textId="77777777" w:rsidR="006734FB" w:rsidRPr="00197FCB" w:rsidRDefault="006734FB" w:rsidP="006734FB">
      <w:pPr>
        <w:tabs>
          <w:tab w:val="left" w:pos="540"/>
          <w:tab w:val="left" w:pos="1100"/>
          <w:tab w:val="left" w:pos="1620"/>
          <w:tab w:val="left" w:pos="3780"/>
          <w:tab w:val="left" w:pos="5040"/>
          <w:tab w:val="left" w:pos="5580"/>
          <w:tab w:val="left" w:pos="6100"/>
          <w:tab w:val="left" w:pos="7340"/>
          <w:tab w:val="left" w:pos="8100"/>
          <w:tab w:val="left" w:pos="8460"/>
          <w:tab w:val="left" w:pos="9180"/>
        </w:tabs>
        <w:jc w:val="both"/>
        <w:rPr>
          <w:b/>
          <w:szCs w:val="24"/>
          <w:lang w:val="es-ES"/>
        </w:rPr>
      </w:pPr>
      <w:r w:rsidRPr="00197FCB">
        <w:rPr>
          <w:b/>
          <w:szCs w:val="24"/>
          <w:lang w:val="es-ES"/>
        </w:rPr>
        <w:t>A.</w:t>
      </w:r>
      <w:r w:rsidRPr="00197FCB">
        <w:rPr>
          <w:b/>
          <w:szCs w:val="24"/>
          <w:lang w:val="es-ES"/>
        </w:rPr>
        <w:tab/>
        <w:t>General</w:t>
      </w:r>
      <w:r w:rsidRPr="00197FCB">
        <w:rPr>
          <w:b/>
          <w:szCs w:val="24"/>
          <w:lang w:val="es-ES"/>
        </w:rPr>
        <w:tab/>
      </w:r>
      <w:r w:rsidRPr="00197FCB">
        <w:rPr>
          <w:b/>
          <w:szCs w:val="24"/>
          <w:lang w:val="es-ES"/>
        </w:rPr>
        <w:tab/>
      </w:r>
      <w:r w:rsidRPr="00197FCB">
        <w:rPr>
          <w:b/>
          <w:szCs w:val="24"/>
          <w:lang w:val="es-ES"/>
        </w:rPr>
        <w:tab/>
      </w:r>
      <w:r w:rsidRPr="00197FCB">
        <w:rPr>
          <w:b/>
          <w:szCs w:val="24"/>
          <w:lang w:val="es-ES"/>
        </w:rPr>
        <w:tab/>
      </w:r>
      <w:r w:rsidRPr="00197FCB">
        <w:rPr>
          <w:b/>
          <w:szCs w:val="24"/>
          <w:lang w:val="es-ES"/>
        </w:rPr>
        <w:tab/>
      </w:r>
      <w:r w:rsidRPr="00197FCB">
        <w:rPr>
          <w:b/>
          <w:szCs w:val="24"/>
          <w:lang w:val="es-ES"/>
        </w:rPr>
        <w:tab/>
      </w:r>
      <w:r w:rsidRPr="00197FCB">
        <w:rPr>
          <w:b/>
          <w:szCs w:val="24"/>
          <w:lang w:val="es-ES"/>
        </w:rPr>
        <w:tab/>
      </w:r>
    </w:p>
    <w:p w14:paraId="5409ED32" w14:textId="77777777" w:rsidR="006734FB" w:rsidRPr="00197FCB" w:rsidRDefault="006734FB" w:rsidP="006734FB">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 w:val="24"/>
          <w:szCs w:val="24"/>
        </w:rPr>
      </w:pPr>
      <w:r w:rsidRPr="00197FCB">
        <w:rPr>
          <w:sz w:val="24"/>
          <w:szCs w:val="24"/>
          <w:lang w:val="es-ES"/>
        </w:rPr>
        <w:tab/>
      </w:r>
      <w:r w:rsidRPr="00197FCB">
        <w:rPr>
          <w:sz w:val="24"/>
          <w:szCs w:val="24"/>
        </w:rPr>
        <w:t>1.</w:t>
      </w:r>
      <w:r w:rsidRPr="00197FCB">
        <w:rPr>
          <w:sz w:val="24"/>
          <w:szCs w:val="24"/>
        </w:rPr>
        <w:tab/>
        <w:t>Scope of Tender</w:t>
      </w:r>
      <w:r w:rsidRPr="00197FCB">
        <w:rPr>
          <w:sz w:val="24"/>
          <w:szCs w:val="24"/>
        </w:rPr>
        <w:tab/>
      </w:r>
      <w:r w:rsidRPr="00197FCB">
        <w:rPr>
          <w:sz w:val="24"/>
          <w:szCs w:val="24"/>
        </w:rPr>
        <w:tab/>
      </w:r>
      <w:r w:rsidRPr="00197FCB">
        <w:rPr>
          <w:sz w:val="24"/>
          <w:szCs w:val="24"/>
        </w:rPr>
        <w:tab/>
      </w:r>
      <w:r w:rsidRPr="00197FCB">
        <w:rPr>
          <w:sz w:val="24"/>
          <w:szCs w:val="24"/>
        </w:rPr>
        <w:tab/>
      </w:r>
      <w:r w:rsidRPr="00197FCB">
        <w:rPr>
          <w:sz w:val="24"/>
          <w:szCs w:val="24"/>
        </w:rPr>
        <w:tab/>
      </w:r>
      <w:r w:rsidRPr="00197FCB">
        <w:rPr>
          <w:sz w:val="24"/>
          <w:szCs w:val="24"/>
        </w:rPr>
        <w:tab/>
      </w:r>
      <w:r w:rsidRPr="00197FCB">
        <w:rPr>
          <w:sz w:val="24"/>
          <w:szCs w:val="24"/>
        </w:rPr>
        <w:tab/>
      </w:r>
    </w:p>
    <w:p w14:paraId="1BDD77E6"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sidRPr="00197FCB">
        <w:rPr>
          <w:szCs w:val="24"/>
        </w:rPr>
        <w:tab/>
        <w:t>2.</w:t>
      </w:r>
      <w:r w:rsidRPr="00197FCB">
        <w:rPr>
          <w:szCs w:val="24"/>
        </w:rPr>
        <w:tab/>
        <w:t>Eligible Tenderers</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1A4D7924"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sidRPr="00197FCB">
        <w:rPr>
          <w:szCs w:val="24"/>
        </w:rPr>
        <w:tab/>
        <w:t>3.</w:t>
      </w:r>
      <w:r w:rsidRPr="00197FCB">
        <w:rPr>
          <w:szCs w:val="24"/>
        </w:rPr>
        <w:tab/>
        <w:t>Qualification of the Tenderer</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292D119A" w14:textId="77777777" w:rsidR="006734FB" w:rsidRPr="00197FCB" w:rsidRDefault="006734FB" w:rsidP="006734FB">
      <w:pPr>
        <w:numPr>
          <w:ilvl w:val="0"/>
          <w:numId w:val="8"/>
        </w:numPr>
        <w:tabs>
          <w:tab w:val="clear" w:pos="1095"/>
          <w:tab w:val="left" w:pos="540"/>
          <w:tab w:val="num" w:pos="1055"/>
          <w:tab w:val="left" w:pos="1620"/>
          <w:tab w:val="left" w:pos="3780"/>
          <w:tab w:val="left" w:pos="4320"/>
          <w:tab w:val="left" w:pos="5040"/>
          <w:tab w:val="left" w:pos="5580"/>
          <w:tab w:val="left" w:pos="6100"/>
          <w:tab w:val="left" w:pos="7340"/>
          <w:tab w:val="left" w:pos="7900"/>
          <w:tab w:val="left" w:pos="8460"/>
          <w:tab w:val="left" w:pos="9000"/>
        </w:tabs>
        <w:ind w:left="1055"/>
        <w:jc w:val="both"/>
        <w:rPr>
          <w:szCs w:val="24"/>
        </w:rPr>
      </w:pPr>
      <w:r w:rsidRPr="00197FCB">
        <w:rPr>
          <w:szCs w:val="24"/>
        </w:rPr>
        <w:t>One Tender per Tenderer</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41090B46" w14:textId="77777777" w:rsidR="006734FB" w:rsidRPr="00197FCB" w:rsidRDefault="006734FB" w:rsidP="006734FB">
      <w:pPr>
        <w:numPr>
          <w:ilvl w:val="0"/>
          <w:numId w:val="8"/>
        </w:numPr>
        <w:tabs>
          <w:tab w:val="clear" w:pos="1095"/>
          <w:tab w:val="left" w:pos="540"/>
          <w:tab w:val="num" w:pos="1055"/>
          <w:tab w:val="left" w:pos="1620"/>
          <w:tab w:val="left" w:pos="3780"/>
          <w:tab w:val="left" w:pos="4320"/>
          <w:tab w:val="left" w:pos="5040"/>
          <w:tab w:val="left" w:pos="5580"/>
          <w:tab w:val="left" w:pos="6100"/>
          <w:tab w:val="left" w:pos="7340"/>
          <w:tab w:val="left" w:pos="7900"/>
          <w:tab w:val="left" w:pos="8460"/>
          <w:tab w:val="left" w:pos="9000"/>
        </w:tabs>
        <w:ind w:left="1055"/>
        <w:jc w:val="both"/>
        <w:rPr>
          <w:szCs w:val="24"/>
        </w:rPr>
      </w:pPr>
      <w:r w:rsidRPr="00197FCB">
        <w:rPr>
          <w:szCs w:val="24"/>
        </w:rPr>
        <w:t>Cost of Tendering</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13025D77" w14:textId="77777777" w:rsidR="006734FB" w:rsidRPr="00197FCB" w:rsidRDefault="006734FB" w:rsidP="006734FB">
      <w:pPr>
        <w:numPr>
          <w:ilvl w:val="0"/>
          <w:numId w:val="8"/>
        </w:numPr>
        <w:tabs>
          <w:tab w:val="clear" w:pos="1095"/>
          <w:tab w:val="left" w:pos="540"/>
          <w:tab w:val="num" w:pos="1055"/>
          <w:tab w:val="left" w:pos="1620"/>
          <w:tab w:val="left" w:pos="3780"/>
          <w:tab w:val="left" w:pos="4320"/>
          <w:tab w:val="left" w:pos="5040"/>
          <w:tab w:val="left" w:pos="5580"/>
          <w:tab w:val="left" w:pos="6100"/>
          <w:tab w:val="left" w:pos="7340"/>
          <w:tab w:val="left" w:pos="7900"/>
          <w:tab w:val="left" w:pos="8460"/>
          <w:tab w:val="left" w:pos="9000"/>
        </w:tabs>
        <w:ind w:left="1055"/>
        <w:jc w:val="both"/>
        <w:rPr>
          <w:szCs w:val="24"/>
        </w:rPr>
      </w:pPr>
      <w:r w:rsidRPr="00197FCB">
        <w:rPr>
          <w:szCs w:val="24"/>
        </w:rPr>
        <w:t>Site Visit</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5CC85A52" w14:textId="77777777" w:rsidR="006734FB" w:rsidRPr="00197FCB" w:rsidRDefault="006734FB" w:rsidP="006734FB">
      <w:pPr>
        <w:tabs>
          <w:tab w:val="left" w:pos="540"/>
          <w:tab w:val="left" w:pos="1100"/>
          <w:tab w:val="left" w:pos="1620"/>
          <w:tab w:val="left" w:pos="3780"/>
          <w:tab w:val="left" w:pos="5040"/>
          <w:tab w:val="left" w:pos="5580"/>
          <w:tab w:val="left" w:pos="6100"/>
          <w:tab w:val="left" w:pos="7340"/>
          <w:tab w:val="left" w:pos="7900"/>
          <w:tab w:val="left" w:pos="8460"/>
        </w:tabs>
        <w:spacing w:before="240"/>
        <w:jc w:val="both"/>
        <w:rPr>
          <w:b/>
          <w:szCs w:val="24"/>
          <w:lang w:val="fr-FR"/>
        </w:rPr>
      </w:pPr>
      <w:r w:rsidRPr="00197FCB">
        <w:rPr>
          <w:b/>
          <w:szCs w:val="24"/>
          <w:lang w:val="fr-FR"/>
        </w:rPr>
        <w:t>B.</w:t>
      </w:r>
      <w:r w:rsidRPr="00197FCB">
        <w:rPr>
          <w:b/>
          <w:szCs w:val="24"/>
          <w:lang w:val="fr-FR"/>
        </w:rPr>
        <w:tab/>
        <w:t>Tender Documents</w:t>
      </w:r>
      <w:r w:rsidRPr="00197FCB">
        <w:rPr>
          <w:b/>
          <w:szCs w:val="24"/>
          <w:lang w:val="fr-FR"/>
        </w:rPr>
        <w:tab/>
      </w:r>
      <w:r w:rsidRPr="00197FCB">
        <w:rPr>
          <w:b/>
          <w:szCs w:val="24"/>
          <w:lang w:val="fr-FR"/>
        </w:rPr>
        <w:tab/>
      </w:r>
      <w:r w:rsidRPr="00197FCB">
        <w:rPr>
          <w:szCs w:val="24"/>
          <w:lang w:val="fr-FR"/>
        </w:rPr>
        <w:tab/>
      </w:r>
      <w:r w:rsidRPr="00197FCB">
        <w:rPr>
          <w:szCs w:val="24"/>
          <w:lang w:val="fr-FR"/>
        </w:rPr>
        <w:tab/>
      </w:r>
      <w:r w:rsidRPr="00197FCB">
        <w:rPr>
          <w:szCs w:val="24"/>
          <w:lang w:val="fr-FR"/>
        </w:rPr>
        <w:tab/>
      </w:r>
      <w:r w:rsidRPr="00197FCB">
        <w:rPr>
          <w:szCs w:val="24"/>
          <w:lang w:val="fr-FR"/>
        </w:rPr>
        <w:tab/>
      </w:r>
      <w:r w:rsidRPr="00197FCB">
        <w:rPr>
          <w:szCs w:val="24"/>
          <w:lang w:val="fr-FR"/>
        </w:rPr>
        <w:tab/>
      </w:r>
      <w:r w:rsidRPr="00197FCB">
        <w:rPr>
          <w:szCs w:val="24"/>
          <w:lang w:val="fr-FR"/>
        </w:rPr>
        <w:tab/>
      </w:r>
    </w:p>
    <w:p w14:paraId="0D3DEF8F" w14:textId="77777777" w:rsidR="006734FB" w:rsidRPr="00197FCB" w:rsidRDefault="006734FB" w:rsidP="006734FB">
      <w:pPr>
        <w:numPr>
          <w:ilvl w:val="0"/>
          <w:numId w:val="8"/>
        </w:numPr>
        <w:tabs>
          <w:tab w:val="clear" w:pos="1095"/>
          <w:tab w:val="left" w:pos="540"/>
          <w:tab w:val="num" w:pos="1055"/>
          <w:tab w:val="left" w:pos="1620"/>
          <w:tab w:val="left" w:pos="3780"/>
          <w:tab w:val="left" w:pos="4320"/>
          <w:tab w:val="left" w:pos="5040"/>
          <w:tab w:val="left" w:pos="5580"/>
          <w:tab w:val="left" w:pos="6100"/>
          <w:tab w:val="left" w:pos="7340"/>
          <w:tab w:val="left" w:pos="7900"/>
          <w:tab w:val="left" w:pos="8460"/>
          <w:tab w:val="left" w:pos="9000"/>
        </w:tabs>
        <w:ind w:left="1055"/>
        <w:jc w:val="both"/>
        <w:rPr>
          <w:szCs w:val="24"/>
        </w:rPr>
      </w:pPr>
      <w:r w:rsidRPr="00197FCB">
        <w:rPr>
          <w:szCs w:val="24"/>
        </w:rPr>
        <w:t>Content of Tender documents</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1C1BE66A" w14:textId="77777777" w:rsidR="006734FB" w:rsidRPr="00197FCB" w:rsidRDefault="006734FB" w:rsidP="006734FB">
      <w:pPr>
        <w:numPr>
          <w:ilvl w:val="0"/>
          <w:numId w:val="8"/>
        </w:numPr>
        <w:tabs>
          <w:tab w:val="clear" w:pos="1095"/>
          <w:tab w:val="left" w:pos="540"/>
          <w:tab w:val="num" w:pos="1055"/>
          <w:tab w:val="left" w:pos="1620"/>
          <w:tab w:val="left" w:pos="3780"/>
          <w:tab w:val="left" w:pos="4320"/>
          <w:tab w:val="left" w:pos="5040"/>
          <w:tab w:val="left" w:pos="5580"/>
          <w:tab w:val="left" w:pos="6100"/>
          <w:tab w:val="left" w:pos="7340"/>
          <w:tab w:val="left" w:pos="7900"/>
          <w:tab w:val="left" w:pos="8460"/>
          <w:tab w:val="left" w:pos="9000"/>
        </w:tabs>
        <w:ind w:left="1055"/>
        <w:jc w:val="both"/>
        <w:rPr>
          <w:szCs w:val="24"/>
        </w:rPr>
      </w:pPr>
      <w:r w:rsidRPr="00197FCB">
        <w:rPr>
          <w:szCs w:val="24"/>
        </w:rPr>
        <w:t>Clarification of Tender Document</w:t>
      </w:r>
      <w:r w:rsidRPr="00197FCB">
        <w:rPr>
          <w:szCs w:val="24"/>
        </w:rPr>
        <w:tab/>
      </w:r>
      <w:r w:rsidRPr="00197FCB">
        <w:rPr>
          <w:szCs w:val="24"/>
        </w:rPr>
        <w:tab/>
      </w:r>
      <w:r w:rsidRPr="00197FCB">
        <w:rPr>
          <w:szCs w:val="24"/>
        </w:rPr>
        <w:tab/>
      </w:r>
      <w:r w:rsidRPr="00197FCB">
        <w:rPr>
          <w:szCs w:val="24"/>
        </w:rPr>
        <w:tab/>
      </w:r>
      <w:r w:rsidRPr="00197FCB">
        <w:rPr>
          <w:szCs w:val="24"/>
        </w:rPr>
        <w:tab/>
      </w:r>
    </w:p>
    <w:p w14:paraId="75634373" w14:textId="0B6E155D" w:rsidR="006734FB" w:rsidRPr="00197FCB" w:rsidRDefault="006734FB" w:rsidP="006734FB">
      <w:pPr>
        <w:numPr>
          <w:ilvl w:val="0"/>
          <w:numId w:val="8"/>
        </w:numPr>
        <w:tabs>
          <w:tab w:val="left" w:pos="54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sidRPr="00197FCB">
        <w:rPr>
          <w:szCs w:val="24"/>
        </w:rPr>
        <w:t>Amendment of Tender documents</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7C1F95E6" w14:textId="77777777" w:rsidR="006734FB" w:rsidRPr="00197FCB" w:rsidRDefault="006734FB" w:rsidP="006734FB">
      <w:pPr>
        <w:tabs>
          <w:tab w:val="left" w:pos="540"/>
          <w:tab w:val="left" w:pos="1100"/>
          <w:tab w:val="left" w:pos="1620"/>
          <w:tab w:val="left" w:pos="3780"/>
          <w:tab w:val="left" w:pos="5040"/>
          <w:tab w:val="left" w:pos="5580"/>
          <w:tab w:val="left" w:pos="6100"/>
          <w:tab w:val="left" w:pos="7340"/>
          <w:tab w:val="left" w:pos="7900"/>
          <w:tab w:val="left" w:pos="8460"/>
          <w:tab w:val="left" w:pos="9000"/>
        </w:tabs>
        <w:spacing w:before="240"/>
        <w:jc w:val="both"/>
        <w:rPr>
          <w:szCs w:val="24"/>
        </w:rPr>
      </w:pPr>
      <w:r w:rsidRPr="00197FCB">
        <w:rPr>
          <w:b/>
          <w:szCs w:val="24"/>
        </w:rPr>
        <w:t>C.</w:t>
      </w:r>
      <w:r w:rsidRPr="00197FCB">
        <w:rPr>
          <w:b/>
          <w:szCs w:val="24"/>
        </w:rPr>
        <w:tab/>
        <w:t>Preparation of Tenders</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62C693F6"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s>
        <w:jc w:val="both"/>
        <w:rPr>
          <w:szCs w:val="24"/>
        </w:rPr>
      </w:pPr>
      <w:r w:rsidRPr="00197FCB">
        <w:rPr>
          <w:b/>
          <w:szCs w:val="24"/>
        </w:rPr>
        <w:tab/>
      </w:r>
      <w:r w:rsidRPr="00197FCB">
        <w:rPr>
          <w:szCs w:val="24"/>
        </w:rPr>
        <w:t>10.</w:t>
      </w:r>
      <w:r w:rsidRPr="00197FCB">
        <w:rPr>
          <w:szCs w:val="24"/>
        </w:rPr>
        <w:tab/>
        <w:t>Documents comprising the Tender</w:t>
      </w:r>
      <w:r w:rsidRPr="00197FCB">
        <w:rPr>
          <w:szCs w:val="24"/>
        </w:rPr>
        <w:tab/>
      </w:r>
      <w:r w:rsidRPr="00197FCB">
        <w:rPr>
          <w:szCs w:val="24"/>
        </w:rPr>
        <w:tab/>
      </w:r>
      <w:r w:rsidRPr="00197FCB">
        <w:rPr>
          <w:szCs w:val="24"/>
        </w:rPr>
        <w:tab/>
      </w:r>
      <w:r w:rsidRPr="00197FCB">
        <w:rPr>
          <w:szCs w:val="24"/>
        </w:rPr>
        <w:tab/>
      </w:r>
      <w:r w:rsidRPr="00197FCB">
        <w:rPr>
          <w:szCs w:val="24"/>
        </w:rPr>
        <w:tab/>
      </w:r>
    </w:p>
    <w:p w14:paraId="7727247F"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s>
        <w:jc w:val="both"/>
        <w:rPr>
          <w:b/>
          <w:szCs w:val="24"/>
        </w:rPr>
      </w:pPr>
      <w:r w:rsidRPr="00197FCB">
        <w:rPr>
          <w:szCs w:val="24"/>
        </w:rPr>
        <w:tab/>
        <w:t>11.</w:t>
      </w:r>
      <w:r w:rsidRPr="00197FCB">
        <w:rPr>
          <w:szCs w:val="24"/>
        </w:rPr>
        <w:tab/>
        <w:t>Tender prices</w:t>
      </w:r>
      <w:r w:rsidRPr="00197FCB">
        <w:rPr>
          <w:b/>
          <w:szCs w:val="24"/>
        </w:rPr>
        <w:tab/>
      </w:r>
      <w:r w:rsidRPr="00197FCB">
        <w:rPr>
          <w:b/>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b/>
          <w:szCs w:val="24"/>
        </w:rPr>
        <w:tab/>
      </w:r>
    </w:p>
    <w:p w14:paraId="33B01E10"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sidRPr="00197FCB">
        <w:rPr>
          <w:szCs w:val="24"/>
        </w:rPr>
        <w:tab/>
        <w:t>12.</w:t>
      </w:r>
      <w:r w:rsidRPr="00197FCB">
        <w:rPr>
          <w:szCs w:val="24"/>
        </w:rPr>
        <w:tab/>
        <w:t>Tender validity</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067E2475" w14:textId="655B2C7F" w:rsidR="006734FB" w:rsidRPr="00197FCB" w:rsidRDefault="006734FB" w:rsidP="006734FB">
      <w:pPr>
        <w:tabs>
          <w:tab w:val="left" w:pos="6120"/>
          <w:tab w:val="left" w:pos="6680"/>
          <w:tab w:val="left" w:pos="7200"/>
          <w:tab w:val="left" w:pos="9360"/>
          <w:tab w:val="left" w:pos="9900"/>
          <w:tab w:val="left" w:pos="10620"/>
          <w:tab w:val="left" w:pos="11160"/>
          <w:tab w:val="left" w:pos="11680"/>
          <w:tab w:val="left" w:pos="12920"/>
          <w:tab w:val="left" w:pos="13480"/>
          <w:tab w:val="left" w:pos="14040"/>
          <w:tab w:val="left" w:pos="14580"/>
        </w:tabs>
        <w:ind w:left="5540" w:hanging="5580"/>
        <w:jc w:val="both"/>
        <w:rPr>
          <w:szCs w:val="24"/>
        </w:rPr>
      </w:pPr>
      <w:r w:rsidRPr="00197FCB">
        <w:rPr>
          <w:szCs w:val="24"/>
        </w:rPr>
        <w:t xml:space="preserve">         13.    Earnest money deposit</w:t>
      </w:r>
      <w:r w:rsidRPr="00197FCB">
        <w:rPr>
          <w:szCs w:val="24"/>
        </w:rPr>
        <w:tab/>
      </w:r>
      <w:r w:rsidRPr="00197FCB">
        <w:rPr>
          <w:szCs w:val="24"/>
        </w:rPr>
        <w:tab/>
      </w:r>
      <w:r w:rsidRPr="00197FCB">
        <w:rPr>
          <w:szCs w:val="24"/>
        </w:rPr>
        <w:tab/>
      </w:r>
      <w:r w:rsidRPr="00197FCB">
        <w:rPr>
          <w:szCs w:val="24"/>
        </w:rPr>
        <w:tab/>
      </w:r>
    </w:p>
    <w:p w14:paraId="30494B69" w14:textId="77777777" w:rsidR="006734FB" w:rsidRPr="00197FCB" w:rsidRDefault="006734FB" w:rsidP="006734F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jc w:val="both"/>
        <w:rPr>
          <w:szCs w:val="24"/>
        </w:rPr>
      </w:pPr>
      <w:r w:rsidRPr="00197FCB">
        <w:rPr>
          <w:szCs w:val="24"/>
        </w:rPr>
        <w:tab/>
        <w:t>14.</w:t>
      </w:r>
      <w:r w:rsidRPr="00197FCB">
        <w:rPr>
          <w:szCs w:val="24"/>
        </w:rPr>
        <w:tab/>
        <w:t>Format and signing of Tender</w:t>
      </w:r>
      <w:r w:rsidRPr="00197FCB">
        <w:rPr>
          <w:szCs w:val="24"/>
        </w:rPr>
        <w:tab/>
      </w:r>
      <w:r w:rsidRPr="00197FCB">
        <w:rPr>
          <w:szCs w:val="24"/>
        </w:rPr>
        <w:tab/>
      </w:r>
      <w:r w:rsidRPr="00197FCB">
        <w:rPr>
          <w:szCs w:val="24"/>
        </w:rPr>
        <w:tab/>
      </w:r>
      <w:r w:rsidRPr="00197FCB">
        <w:rPr>
          <w:szCs w:val="24"/>
        </w:rPr>
        <w:tab/>
      </w:r>
      <w:r w:rsidRPr="00197FCB">
        <w:rPr>
          <w:szCs w:val="24"/>
        </w:rPr>
        <w:tab/>
      </w:r>
      <w:r w:rsidRPr="00197FCB">
        <w:rPr>
          <w:szCs w:val="24"/>
        </w:rPr>
        <w:tab/>
      </w:r>
    </w:p>
    <w:p w14:paraId="06DEC9C0" w14:textId="77777777" w:rsidR="006734FB" w:rsidRPr="00197FCB" w:rsidRDefault="006734FB" w:rsidP="006734FB">
      <w:pPr>
        <w:pStyle w:val="Heading7"/>
        <w:numPr>
          <w:ilvl w:val="0"/>
          <w:numId w:val="0"/>
        </w:numPr>
        <w:tabs>
          <w:tab w:val="clear" w:pos="6570"/>
          <w:tab w:val="left" w:pos="540"/>
          <w:tab w:val="center" w:pos="4680"/>
        </w:tabs>
        <w:spacing w:before="240" w:after="0"/>
        <w:ind w:left="1256" w:hanging="1296"/>
        <w:jc w:val="both"/>
        <w:rPr>
          <w:rFonts w:ascii="Times New Roman" w:hAnsi="Times New Roman"/>
          <w:bCs/>
          <w:sz w:val="24"/>
          <w:szCs w:val="24"/>
        </w:rPr>
      </w:pPr>
      <w:r w:rsidRPr="00197FCB">
        <w:rPr>
          <w:rFonts w:ascii="Times New Roman" w:hAnsi="Times New Roman"/>
          <w:bCs/>
          <w:sz w:val="24"/>
          <w:szCs w:val="24"/>
        </w:rPr>
        <w:t>D.</w:t>
      </w:r>
      <w:r w:rsidRPr="00197FCB">
        <w:rPr>
          <w:rFonts w:ascii="Times New Roman" w:hAnsi="Times New Roman"/>
          <w:bCs/>
          <w:sz w:val="24"/>
          <w:szCs w:val="24"/>
        </w:rPr>
        <w:tab/>
        <w:t>Submission of Tenders</w:t>
      </w:r>
    </w:p>
    <w:p w14:paraId="2BEE6C9F" w14:textId="77777777" w:rsidR="006734FB" w:rsidRPr="00197FCB" w:rsidRDefault="006734FB" w:rsidP="006734FB">
      <w:pPr>
        <w:pStyle w:val="FootnoteText"/>
        <w:tabs>
          <w:tab w:val="left" w:pos="540"/>
          <w:tab w:val="left" w:pos="1080"/>
          <w:tab w:val="center" w:pos="4680"/>
          <w:tab w:val="left" w:pos="7920"/>
        </w:tabs>
        <w:jc w:val="both"/>
        <w:rPr>
          <w:sz w:val="24"/>
          <w:szCs w:val="24"/>
        </w:rPr>
      </w:pPr>
      <w:r w:rsidRPr="00197FCB">
        <w:rPr>
          <w:sz w:val="24"/>
          <w:szCs w:val="24"/>
        </w:rPr>
        <w:tab/>
        <w:t>15.</w:t>
      </w:r>
      <w:r w:rsidRPr="00197FCB">
        <w:rPr>
          <w:sz w:val="24"/>
          <w:szCs w:val="24"/>
        </w:rPr>
        <w:tab/>
        <w:t>Sealing and marking of Tenders</w:t>
      </w:r>
      <w:r w:rsidRPr="00197FCB">
        <w:rPr>
          <w:sz w:val="24"/>
          <w:szCs w:val="24"/>
        </w:rPr>
        <w:tab/>
      </w:r>
      <w:r w:rsidRPr="00197FCB">
        <w:rPr>
          <w:sz w:val="24"/>
          <w:szCs w:val="24"/>
        </w:rPr>
        <w:tab/>
      </w:r>
    </w:p>
    <w:p w14:paraId="74C9C721" w14:textId="77777777" w:rsidR="006734FB" w:rsidRPr="00197FCB" w:rsidRDefault="006734FB" w:rsidP="006734FB">
      <w:pPr>
        <w:pStyle w:val="FootnoteText"/>
        <w:tabs>
          <w:tab w:val="left" w:pos="540"/>
          <w:tab w:val="left" w:pos="1080"/>
          <w:tab w:val="center" w:pos="4680"/>
          <w:tab w:val="left" w:pos="7920"/>
        </w:tabs>
        <w:jc w:val="both"/>
        <w:rPr>
          <w:sz w:val="24"/>
          <w:szCs w:val="24"/>
        </w:rPr>
      </w:pPr>
      <w:r w:rsidRPr="00197FCB">
        <w:rPr>
          <w:sz w:val="24"/>
          <w:szCs w:val="24"/>
        </w:rPr>
        <w:tab/>
        <w:t>16.</w:t>
      </w:r>
      <w:r w:rsidRPr="00197FCB">
        <w:rPr>
          <w:sz w:val="24"/>
          <w:szCs w:val="24"/>
        </w:rPr>
        <w:tab/>
        <w:t>Deadline for submission of Tenders</w:t>
      </w:r>
      <w:r w:rsidRPr="00197FCB">
        <w:rPr>
          <w:sz w:val="24"/>
          <w:szCs w:val="24"/>
        </w:rPr>
        <w:tab/>
      </w:r>
    </w:p>
    <w:p w14:paraId="7BE9461B" w14:textId="77777777" w:rsidR="006734FB" w:rsidRPr="00197FCB" w:rsidRDefault="006734FB" w:rsidP="006734FB">
      <w:pPr>
        <w:numPr>
          <w:ilvl w:val="0"/>
          <w:numId w:val="7"/>
        </w:numPr>
        <w:tabs>
          <w:tab w:val="clear" w:pos="900"/>
          <w:tab w:val="left" w:pos="540"/>
          <w:tab w:val="num" w:pos="936"/>
          <w:tab w:val="left" w:pos="1080"/>
          <w:tab w:val="center" w:pos="4680"/>
          <w:tab w:val="left" w:pos="7920"/>
        </w:tabs>
        <w:ind w:left="936"/>
        <w:jc w:val="both"/>
        <w:rPr>
          <w:szCs w:val="24"/>
        </w:rPr>
      </w:pPr>
      <w:r w:rsidRPr="00197FCB">
        <w:rPr>
          <w:szCs w:val="24"/>
        </w:rPr>
        <w:t xml:space="preserve">   Late Tenders</w:t>
      </w:r>
      <w:r w:rsidRPr="00197FCB">
        <w:rPr>
          <w:szCs w:val="24"/>
        </w:rPr>
        <w:tab/>
      </w:r>
      <w:r w:rsidRPr="00197FCB">
        <w:rPr>
          <w:szCs w:val="24"/>
        </w:rPr>
        <w:tab/>
      </w:r>
    </w:p>
    <w:p w14:paraId="3F33633C"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18.</w:t>
      </w:r>
      <w:r w:rsidRPr="00197FCB">
        <w:rPr>
          <w:szCs w:val="24"/>
        </w:rPr>
        <w:tab/>
        <w:t>Modification and Withdrawal of Tenders</w:t>
      </w:r>
      <w:r w:rsidRPr="00197FCB">
        <w:rPr>
          <w:szCs w:val="24"/>
        </w:rPr>
        <w:tab/>
      </w:r>
      <w:r w:rsidRPr="00197FCB">
        <w:rPr>
          <w:szCs w:val="24"/>
        </w:rPr>
        <w:tab/>
      </w:r>
    </w:p>
    <w:p w14:paraId="3172BE27" w14:textId="77777777" w:rsidR="006734FB" w:rsidRPr="00197FCB" w:rsidRDefault="006734FB" w:rsidP="006734FB">
      <w:pPr>
        <w:pStyle w:val="Heading7"/>
        <w:numPr>
          <w:ilvl w:val="0"/>
          <w:numId w:val="0"/>
        </w:numPr>
        <w:tabs>
          <w:tab w:val="clear" w:pos="6570"/>
          <w:tab w:val="left" w:pos="540"/>
          <w:tab w:val="left" w:pos="1080"/>
          <w:tab w:val="center" w:pos="4680"/>
          <w:tab w:val="left" w:pos="7920"/>
        </w:tabs>
        <w:spacing w:before="240" w:after="0"/>
        <w:ind w:left="1256" w:hanging="1296"/>
        <w:jc w:val="both"/>
        <w:rPr>
          <w:rFonts w:ascii="Times New Roman" w:hAnsi="Times New Roman"/>
          <w:bCs/>
          <w:sz w:val="24"/>
          <w:szCs w:val="24"/>
        </w:rPr>
      </w:pPr>
      <w:r w:rsidRPr="00197FCB">
        <w:rPr>
          <w:rFonts w:ascii="Times New Roman" w:hAnsi="Times New Roman"/>
          <w:bCs/>
          <w:sz w:val="24"/>
          <w:szCs w:val="24"/>
        </w:rPr>
        <w:t>E.</w:t>
      </w:r>
      <w:r w:rsidRPr="00197FCB">
        <w:rPr>
          <w:rFonts w:ascii="Times New Roman" w:hAnsi="Times New Roman"/>
          <w:bCs/>
          <w:sz w:val="24"/>
          <w:szCs w:val="24"/>
        </w:rPr>
        <w:tab/>
        <w:t>Tender opening and evaluation</w:t>
      </w:r>
    </w:p>
    <w:p w14:paraId="19F5B157" w14:textId="52D689B7" w:rsidR="006734FB" w:rsidRPr="00197FCB" w:rsidRDefault="006734FB" w:rsidP="006734FB">
      <w:pPr>
        <w:numPr>
          <w:ilvl w:val="0"/>
          <w:numId w:val="9"/>
        </w:numPr>
        <w:tabs>
          <w:tab w:val="clear" w:pos="900"/>
          <w:tab w:val="num" w:pos="860"/>
          <w:tab w:val="left" w:pos="1620"/>
          <w:tab w:val="left" w:pos="2160"/>
          <w:tab w:val="center" w:pos="5760"/>
          <w:tab w:val="left" w:pos="9000"/>
        </w:tabs>
        <w:ind w:left="1040" w:hanging="540"/>
        <w:jc w:val="both"/>
        <w:rPr>
          <w:szCs w:val="24"/>
        </w:rPr>
      </w:pPr>
      <w:r w:rsidRPr="00197FCB">
        <w:rPr>
          <w:szCs w:val="24"/>
        </w:rPr>
        <w:t xml:space="preserve">   Opening of First Cover of all Tenders and evaluation to determine qualified Tende</w:t>
      </w:r>
      <w:r>
        <w:rPr>
          <w:szCs w:val="24"/>
        </w:rPr>
        <w:t>r</w:t>
      </w:r>
    </w:p>
    <w:p w14:paraId="01A121EA"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20.</w:t>
      </w:r>
      <w:r w:rsidRPr="00197FCB">
        <w:rPr>
          <w:szCs w:val="24"/>
        </w:rPr>
        <w:tab/>
        <w:t>Opening of Second Cover Tenders of qualified Tenders and evaluation</w:t>
      </w:r>
      <w:r w:rsidRPr="00197FCB">
        <w:rPr>
          <w:szCs w:val="24"/>
        </w:rPr>
        <w:tab/>
      </w:r>
    </w:p>
    <w:p w14:paraId="1D9EB02D"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21.</w:t>
      </w:r>
      <w:r w:rsidRPr="00197FCB">
        <w:rPr>
          <w:szCs w:val="24"/>
        </w:rPr>
        <w:tab/>
        <w:t>Process to be confidential</w:t>
      </w:r>
      <w:r w:rsidRPr="00197FCB">
        <w:rPr>
          <w:szCs w:val="24"/>
        </w:rPr>
        <w:tab/>
      </w:r>
      <w:r w:rsidRPr="00197FCB">
        <w:rPr>
          <w:szCs w:val="24"/>
        </w:rPr>
        <w:tab/>
      </w:r>
    </w:p>
    <w:p w14:paraId="6BD98198"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22.</w:t>
      </w:r>
      <w:r w:rsidRPr="00197FCB">
        <w:rPr>
          <w:szCs w:val="24"/>
        </w:rPr>
        <w:tab/>
        <w:t>Clarification of Tenders</w:t>
      </w:r>
      <w:r w:rsidRPr="00197FCB">
        <w:rPr>
          <w:szCs w:val="24"/>
        </w:rPr>
        <w:tab/>
      </w:r>
      <w:r w:rsidRPr="00197FCB">
        <w:rPr>
          <w:szCs w:val="24"/>
        </w:rPr>
        <w:tab/>
      </w:r>
    </w:p>
    <w:p w14:paraId="124D81FF"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23.</w:t>
      </w:r>
      <w:r w:rsidRPr="00197FCB">
        <w:rPr>
          <w:szCs w:val="24"/>
        </w:rPr>
        <w:tab/>
        <w:t>Examination of Tenders and determination of responsiveness</w:t>
      </w:r>
      <w:r w:rsidRPr="00197FCB">
        <w:rPr>
          <w:szCs w:val="24"/>
        </w:rPr>
        <w:tab/>
      </w:r>
    </w:p>
    <w:p w14:paraId="4280C05E"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24.</w:t>
      </w:r>
      <w:r w:rsidRPr="00197FCB">
        <w:rPr>
          <w:szCs w:val="24"/>
        </w:rPr>
        <w:tab/>
        <w:t>Correction of errors</w:t>
      </w:r>
      <w:r w:rsidRPr="00197FCB">
        <w:rPr>
          <w:szCs w:val="24"/>
        </w:rPr>
        <w:tab/>
      </w:r>
      <w:r w:rsidRPr="00197FCB">
        <w:rPr>
          <w:szCs w:val="24"/>
        </w:rPr>
        <w:tab/>
      </w:r>
    </w:p>
    <w:p w14:paraId="6060C0D8"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25.</w:t>
      </w:r>
      <w:r w:rsidRPr="00197FCB">
        <w:rPr>
          <w:szCs w:val="24"/>
        </w:rPr>
        <w:tab/>
        <w:t>Evaluation and comparison of Tenders</w:t>
      </w:r>
    </w:p>
    <w:p w14:paraId="7AD3117B" w14:textId="77777777" w:rsidR="006734FB" w:rsidRPr="00197FCB" w:rsidRDefault="006734FB" w:rsidP="006734FB">
      <w:pPr>
        <w:tabs>
          <w:tab w:val="left" w:pos="540"/>
          <w:tab w:val="left" w:pos="1080"/>
          <w:tab w:val="center" w:pos="4680"/>
          <w:tab w:val="left" w:pos="7920"/>
        </w:tabs>
        <w:spacing w:before="240"/>
        <w:jc w:val="both"/>
        <w:rPr>
          <w:szCs w:val="24"/>
        </w:rPr>
      </w:pPr>
      <w:r w:rsidRPr="00197FCB">
        <w:rPr>
          <w:b/>
          <w:bCs/>
          <w:szCs w:val="24"/>
        </w:rPr>
        <w:t>F.</w:t>
      </w:r>
      <w:r w:rsidRPr="00197FCB">
        <w:rPr>
          <w:b/>
          <w:bCs/>
          <w:szCs w:val="24"/>
        </w:rPr>
        <w:tab/>
        <w:t>Award of contract</w:t>
      </w:r>
      <w:r w:rsidRPr="00197FCB">
        <w:rPr>
          <w:szCs w:val="24"/>
        </w:rPr>
        <w:tab/>
      </w:r>
    </w:p>
    <w:p w14:paraId="0E5294EC"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26.</w:t>
      </w:r>
      <w:r w:rsidRPr="00197FCB">
        <w:rPr>
          <w:szCs w:val="24"/>
        </w:rPr>
        <w:tab/>
        <w:t>Award criteria</w:t>
      </w:r>
      <w:r w:rsidRPr="00197FCB">
        <w:rPr>
          <w:szCs w:val="24"/>
        </w:rPr>
        <w:tab/>
      </w:r>
      <w:r w:rsidRPr="00197FCB">
        <w:rPr>
          <w:szCs w:val="24"/>
        </w:rPr>
        <w:tab/>
      </w:r>
    </w:p>
    <w:p w14:paraId="1127D151"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27.</w:t>
      </w:r>
      <w:r w:rsidRPr="00197FCB">
        <w:rPr>
          <w:szCs w:val="24"/>
        </w:rPr>
        <w:tab/>
        <w:t>Employer’s right to accept any Tender and to reject any or all Tenders</w:t>
      </w:r>
      <w:r w:rsidRPr="00197FCB">
        <w:rPr>
          <w:szCs w:val="24"/>
        </w:rPr>
        <w:tab/>
      </w:r>
    </w:p>
    <w:p w14:paraId="3F95D104"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28.</w:t>
      </w:r>
      <w:r w:rsidRPr="00197FCB">
        <w:rPr>
          <w:szCs w:val="24"/>
        </w:rPr>
        <w:tab/>
        <w:t>Notification of award and signing of Agreement</w:t>
      </w:r>
      <w:r w:rsidRPr="00197FCB">
        <w:rPr>
          <w:szCs w:val="24"/>
        </w:rPr>
        <w:tab/>
      </w:r>
    </w:p>
    <w:p w14:paraId="71804FF5"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29.</w:t>
      </w:r>
      <w:r w:rsidRPr="00197FCB">
        <w:rPr>
          <w:szCs w:val="24"/>
        </w:rPr>
        <w:tab/>
        <w:t xml:space="preserve">Performance Security </w:t>
      </w:r>
    </w:p>
    <w:p w14:paraId="62884B1C"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30.</w:t>
      </w:r>
      <w:r w:rsidRPr="00197FCB">
        <w:rPr>
          <w:szCs w:val="24"/>
        </w:rPr>
        <w:tab/>
        <w:t>Advance payment</w:t>
      </w:r>
      <w:r w:rsidRPr="00197FCB">
        <w:rPr>
          <w:szCs w:val="24"/>
        </w:rPr>
        <w:tab/>
      </w:r>
      <w:r w:rsidRPr="00197FCB">
        <w:rPr>
          <w:szCs w:val="24"/>
        </w:rPr>
        <w:tab/>
      </w:r>
    </w:p>
    <w:p w14:paraId="21B65A99" w14:textId="77777777" w:rsidR="006734FB" w:rsidRPr="00197FCB" w:rsidRDefault="006734FB" w:rsidP="006734FB">
      <w:pPr>
        <w:tabs>
          <w:tab w:val="left" w:pos="1080"/>
          <w:tab w:val="left" w:pos="1620"/>
          <w:tab w:val="center" w:pos="5220"/>
          <w:tab w:val="left" w:pos="8460"/>
        </w:tabs>
        <w:ind w:left="500"/>
        <w:jc w:val="both"/>
        <w:rPr>
          <w:szCs w:val="24"/>
        </w:rPr>
      </w:pPr>
      <w:r w:rsidRPr="00197FCB">
        <w:rPr>
          <w:szCs w:val="24"/>
        </w:rPr>
        <w:t>31</w:t>
      </w:r>
      <w:r w:rsidRPr="00197FCB">
        <w:rPr>
          <w:szCs w:val="24"/>
        </w:rPr>
        <w:tab/>
        <w:t>Corrupt or Fraudulent Practices</w:t>
      </w:r>
      <w:r w:rsidRPr="00197FCB">
        <w:rPr>
          <w:szCs w:val="24"/>
        </w:rPr>
        <w:tab/>
      </w:r>
      <w:r w:rsidRPr="00197FCB">
        <w:rPr>
          <w:szCs w:val="24"/>
        </w:rPr>
        <w:tab/>
      </w:r>
    </w:p>
    <w:p w14:paraId="6BBE68DC" w14:textId="77777777" w:rsidR="006734FB" w:rsidRDefault="006734FB" w:rsidP="006734FB">
      <w:pPr>
        <w:tabs>
          <w:tab w:val="left" w:pos="540"/>
          <w:tab w:val="left" w:pos="1080"/>
          <w:tab w:val="center" w:pos="4680"/>
          <w:tab w:val="left" w:pos="7920"/>
        </w:tabs>
        <w:jc w:val="center"/>
        <w:rPr>
          <w:b/>
          <w:szCs w:val="24"/>
        </w:rPr>
      </w:pPr>
    </w:p>
    <w:p w14:paraId="02C9B27E" w14:textId="77777777" w:rsidR="006734FB" w:rsidRDefault="006734FB" w:rsidP="006734FB">
      <w:pPr>
        <w:tabs>
          <w:tab w:val="left" w:pos="540"/>
          <w:tab w:val="left" w:pos="1080"/>
          <w:tab w:val="center" w:pos="4680"/>
          <w:tab w:val="left" w:pos="7920"/>
        </w:tabs>
        <w:jc w:val="center"/>
        <w:rPr>
          <w:b/>
          <w:szCs w:val="24"/>
        </w:rPr>
      </w:pPr>
    </w:p>
    <w:p w14:paraId="0ED134EA" w14:textId="77777777" w:rsidR="006734FB" w:rsidRPr="00197FCB" w:rsidRDefault="006734FB" w:rsidP="006734FB">
      <w:pPr>
        <w:tabs>
          <w:tab w:val="left" w:pos="540"/>
          <w:tab w:val="left" w:pos="1080"/>
          <w:tab w:val="center" w:pos="4680"/>
          <w:tab w:val="left" w:pos="7920"/>
        </w:tabs>
        <w:jc w:val="center"/>
        <w:rPr>
          <w:b/>
          <w:szCs w:val="24"/>
        </w:rPr>
      </w:pPr>
      <w:r w:rsidRPr="00197FCB">
        <w:rPr>
          <w:b/>
          <w:szCs w:val="24"/>
        </w:rPr>
        <w:lastRenderedPageBreak/>
        <w:t>A. General</w:t>
      </w:r>
    </w:p>
    <w:p w14:paraId="0AE79DC6" w14:textId="77777777" w:rsidR="006734FB" w:rsidRPr="00197FCB" w:rsidRDefault="006734FB" w:rsidP="006734FB">
      <w:pPr>
        <w:tabs>
          <w:tab w:val="left" w:pos="5760"/>
        </w:tabs>
        <w:jc w:val="both"/>
        <w:rPr>
          <w:b/>
          <w:szCs w:val="24"/>
        </w:rPr>
      </w:pPr>
      <w:r w:rsidRPr="00197FCB">
        <w:rPr>
          <w:b/>
          <w:szCs w:val="24"/>
        </w:rPr>
        <w:tab/>
      </w:r>
    </w:p>
    <w:p w14:paraId="729C7836" w14:textId="77777777" w:rsidR="006734FB" w:rsidRPr="00197FCB" w:rsidRDefault="006734FB" w:rsidP="006734FB">
      <w:pPr>
        <w:tabs>
          <w:tab w:val="left" w:pos="720"/>
          <w:tab w:val="left" w:pos="1080"/>
          <w:tab w:val="left" w:pos="1620"/>
          <w:tab w:val="left" w:pos="2840"/>
          <w:tab w:val="left" w:pos="7180"/>
        </w:tabs>
        <w:jc w:val="both"/>
        <w:rPr>
          <w:szCs w:val="24"/>
        </w:rPr>
      </w:pPr>
      <w:r w:rsidRPr="00197FCB">
        <w:rPr>
          <w:b/>
          <w:szCs w:val="24"/>
        </w:rPr>
        <w:t>1.</w:t>
      </w:r>
      <w:r w:rsidRPr="00197FCB">
        <w:rPr>
          <w:b/>
          <w:szCs w:val="24"/>
        </w:rPr>
        <w:tab/>
        <w:t>Scope of Tender</w:t>
      </w:r>
      <w:r w:rsidRPr="00197FCB">
        <w:rPr>
          <w:szCs w:val="24"/>
        </w:rPr>
        <w:tab/>
      </w:r>
    </w:p>
    <w:p w14:paraId="77BCB42A" w14:textId="77777777" w:rsidR="006734FB" w:rsidRPr="00197FCB" w:rsidRDefault="006734FB" w:rsidP="006734FB">
      <w:pPr>
        <w:tabs>
          <w:tab w:val="left" w:pos="540"/>
          <w:tab w:val="left" w:pos="1080"/>
          <w:tab w:val="left" w:pos="1620"/>
          <w:tab w:val="left" w:pos="2840"/>
          <w:tab w:val="left" w:pos="7180"/>
        </w:tabs>
        <w:jc w:val="both"/>
        <w:rPr>
          <w:szCs w:val="24"/>
        </w:rPr>
      </w:pPr>
    </w:p>
    <w:p w14:paraId="1D58958A" w14:textId="77777777" w:rsidR="006734FB" w:rsidRPr="00197FCB" w:rsidRDefault="006734FB" w:rsidP="006734FB">
      <w:pPr>
        <w:tabs>
          <w:tab w:val="left" w:pos="1440"/>
          <w:tab w:val="left" w:pos="1800"/>
          <w:tab w:val="left" w:pos="2340"/>
          <w:tab w:val="left" w:pos="3560"/>
          <w:tab w:val="left" w:pos="7900"/>
        </w:tabs>
        <w:ind w:left="680" w:hanging="720"/>
        <w:jc w:val="both"/>
        <w:rPr>
          <w:szCs w:val="24"/>
        </w:rPr>
      </w:pPr>
      <w:r w:rsidRPr="00197FCB">
        <w:rPr>
          <w:bCs/>
          <w:szCs w:val="24"/>
        </w:rPr>
        <w:t>1.1</w:t>
      </w:r>
      <w:r w:rsidRPr="00197FCB">
        <w:rPr>
          <w:szCs w:val="24"/>
        </w:rPr>
        <w:tab/>
        <w:t xml:space="preserve">The Executive Engineer, O/o The </w:t>
      </w:r>
      <w:r>
        <w:rPr>
          <w:szCs w:val="24"/>
        </w:rPr>
        <w:t>Engineer-in-Chief</w:t>
      </w:r>
      <w:r w:rsidRPr="00197FCB">
        <w:rPr>
          <w:szCs w:val="24"/>
        </w:rPr>
        <w:t xml:space="preserve">, Planning and Road Asset Management Centre (PRAMC), </w:t>
      </w:r>
      <w:r>
        <w:rPr>
          <w:szCs w:val="24"/>
        </w:rPr>
        <w:t>Public Works Department</w:t>
      </w:r>
      <w:r w:rsidRPr="00197FCB">
        <w:rPr>
          <w:szCs w:val="24"/>
        </w:rPr>
        <w:t xml:space="preserve">, 4th Floor, PWD </w:t>
      </w:r>
      <w:proofErr w:type="spellStart"/>
      <w:r w:rsidRPr="00197FCB">
        <w:rPr>
          <w:szCs w:val="24"/>
        </w:rPr>
        <w:t>Annexe</w:t>
      </w:r>
      <w:proofErr w:type="spellEnd"/>
      <w:r w:rsidRPr="00197FCB">
        <w:rPr>
          <w:szCs w:val="24"/>
        </w:rPr>
        <w:t xml:space="preserve"> Building, K R Circle, Bangalore – 560 001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A6D805C" w14:textId="77777777" w:rsidR="006734FB" w:rsidRPr="00197FCB" w:rsidRDefault="006734FB" w:rsidP="006734FB">
      <w:pPr>
        <w:tabs>
          <w:tab w:val="left" w:pos="540"/>
          <w:tab w:val="left" w:pos="1080"/>
          <w:tab w:val="left" w:pos="1620"/>
          <w:tab w:val="left" w:pos="2840"/>
          <w:tab w:val="left" w:pos="7180"/>
        </w:tabs>
        <w:jc w:val="both"/>
        <w:rPr>
          <w:b/>
          <w:szCs w:val="24"/>
        </w:rPr>
      </w:pPr>
    </w:p>
    <w:p w14:paraId="05E2303A" w14:textId="77777777" w:rsidR="006734FB" w:rsidRPr="00197FCB" w:rsidRDefault="006734FB" w:rsidP="006734FB">
      <w:pPr>
        <w:tabs>
          <w:tab w:val="left" w:pos="720"/>
          <w:tab w:val="left" w:pos="1080"/>
          <w:tab w:val="left" w:pos="1620"/>
          <w:tab w:val="left" w:pos="2840"/>
          <w:tab w:val="left" w:pos="7180"/>
        </w:tabs>
        <w:jc w:val="both"/>
        <w:rPr>
          <w:szCs w:val="24"/>
        </w:rPr>
      </w:pPr>
      <w:r w:rsidRPr="00197FCB">
        <w:rPr>
          <w:b/>
          <w:szCs w:val="24"/>
        </w:rPr>
        <w:t>2.</w:t>
      </w:r>
      <w:r w:rsidRPr="00197FCB">
        <w:rPr>
          <w:b/>
          <w:szCs w:val="24"/>
        </w:rPr>
        <w:tab/>
        <w:t>Eligible Tenderers</w:t>
      </w:r>
      <w:r w:rsidRPr="00197FCB">
        <w:rPr>
          <w:szCs w:val="24"/>
        </w:rPr>
        <w:tab/>
      </w:r>
    </w:p>
    <w:p w14:paraId="5160DCA3" w14:textId="77777777" w:rsidR="006734FB" w:rsidRPr="00197FCB" w:rsidRDefault="006734FB" w:rsidP="006734FB">
      <w:pPr>
        <w:tabs>
          <w:tab w:val="left" w:pos="5145"/>
        </w:tabs>
        <w:jc w:val="both"/>
        <w:rPr>
          <w:szCs w:val="24"/>
        </w:rPr>
      </w:pPr>
      <w:r w:rsidRPr="00197FCB">
        <w:rPr>
          <w:szCs w:val="24"/>
        </w:rPr>
        <w:tab/>
      </w:r>
    </w:p>
    <w:p w14:paraId="0BFD4291" w14:textId="77777777" w:rsidR="006734FB" w:rsidRPr="00197FCB" w:rsidRDefault="006734FB" w:rsidP="006734FB">
      <w:pPr>
        <w:tabs>
          <w:tab w:val="left" w:pos="1440"/>
          <w:tab w:val="left" w:pos="1800"/>
          <w:tab w:val="left" w:pos="2340"/>
          <w:tab w:val="left" w:pos="3560"/>
          <w:tab w:val="left" w:pos="7900"/>
        </w:tabs>
        <w:ind w:left="680" w:hanging="720"/>
        <w:jc w:val="both"/>
        <w:rPr>
          <w:szCs w:val="24"/>
        </w:rPr>
      </w:pPr>
      <w:r w:rsidRPr="00197FCB">
        <w:rPr>
          <w:bCs/>
          <w:szCs w:val="24"/>
        </w:rPr>
        <w:t>2.1</w:t>
      </w:r>
      <w:r w:rsidRPr="00197FCB">
        <w:rPr>
          <w:szCs w:val="24"/>
        </w:rPr>
        <w:tab/>
        <w:t>Tenderers shall not be under a declaration of ineligibility for corrupt and fraudulent practices issued by the Government of Karnataka</w:t>
      </w:r>
      <w:r w:rsidRPr="00197FCB">
        <w:rPr>
          <w:szCs w:val="24"/>
        </w:rPr>
        <w:tab/>
      </w:r>
    </w:p>
    <w:p w14:paraId="0DEF76FE" w14:textId="77777777" w:rsidR="006734FB" w:rsidRPr="00197FCB" w:rsidRDefault="006734FB" w:rsidP="006734FB">
      <w:pPr>
        <w:tabs>
          <w:tab w:val="left" w:pos="450"/>
        </w:tabs>
        <w:ind w:left="680" w:hanging="720"/>
        <w:jc w:val="both"/>
        <w:rPr>
          <w:b/>
          <w:bCs/>
          <w:szCs w:val="24"/>
        </w:rPr>
      </w:pPr>
      <w:r w:rsidRPr="00197FCB">
        <w:rPr>
          <w:bCs/>
          <w:szCs w:val="24"/>
        </w:rPr>
        <w:t>2.2</w:t>
      </w:r>
      <w:r w:rsidRPr="00197FCB">
        <w:rPr>
          <w:szCs w:val="24"/>
        </w:rPr>
        <w:tab/>
        <w:t xml:space="preserve">   </w:t>
      </w:r>
      <w:r w:rsidRPr="00197FCB">
        <w:rPr>
          <w:b/>
          <w:bCs/>
          <w:szCs w:val="24"/>
        </w:rPr>
        <w:t>Tenders from Joint ventures are not accep</w:t>
      </w:r>
      <w:r w:rsidRPr="00197FCB">
        <w:rPr>
          <w:b/>
          <w:bCs/>
          <w:szCs w:val="24"/>
        </w:rPr>
        <w:softHyphen/>
        <w:t>table.</w:t>
      </w:r>
    </w:p>
    <w:p w14:paraId="36B4983C" w14:textId="77777777" w:rsidR="006734FB" w:rsidRPr="00197FCB" w:rsidRDefault="006734FB" w:rsidP="006734FB">
      <w:pPr>
        <w:tabs>
          <w:tab w:val="left" w:pos="1440"/>
          <w:tab w:val="left" w:pos="1800"/>
          <w:tab w:val="left" w:pos="2340"/>
          <w:tab w:val="left" w:pos="3560"/>
          <w:tab w:val="left" w:pos="7900"/>
        </w:tabs>
        <w:ind w:left="680" w:hanging="720"/>
        <w:jc w:val="both"/>
        <w:rPr>
          <w:b/>
          <w:szCs w:val="24"/>
        </w:rPr>
      </w:pPr>
    </w:p>
    <w:p w14:paraId="494104D9" w14:textId="77777777" w:rsidR="006734FB" w:rsidRPr="00197FCB" w:rsidRDefault="006734FB" w:rsidP="006734FB">
      <w:pPr>
        <w:tabs>
          <w:tab w:val="left" w:pos="1440"/>
          <w:tab w:val="left" w:pos="1800"/>
          <w:tab w:val="left" w:pos="2340"/>
          <w:tab w:val="left" w:pos="3560"/>
          <w:tab w:val="left" w:pos="7900"/>
        </w:tabs>
        <w:ind w:left="680" w:hanging="720"/>
        <w:jc w:val="both"/>
        <w:rPr>
          <w:szCs w:val="24"/>
        </w:rPr>
      </w:pPr>
      <w:r w:rsidRPr="00197FCB">
        <w:rPr>
          <w:b/>
          <w:szCs w:val="24"/>
        </w:rPr>
        <w:t>3.</w:t>
      </w:r>
      <w:r w:rsidRPr="00197FCB">
        <w:rPr>
          <w:b/>
          <w:szCs w:val="24"/>
        </w:rPr>
        <w:tab/>
        <w:t>Qualification of the Tenderer:</w:t>
      </w:r>
      <w:r w:rsidRPr="00197FCB">
        <w:rPr>
          <w:szCs w:val="24"/>
        </w:rPr>
        <w:tab/>
      </w:r>
    </w:p>
    <w:p w14:paraId="5E63C482" w14:textId="77777777" w:rsidR="006734FB" w:rsidRPr="00197FCB" w:rsidRDefault="006734FB" w:rsidP="006734FB">
      <w:pPr>
        <w:tabs>
          <w:tab w:val="left" w:pos="1080"/>
          <w:tab w:val="left" w:pos="1620"/>
          <w:tab w:val="left" w:pos="2160"/>
          <w:tab w:val="left" w:pos="3380"/>
          <w:tab w:val="left" w:pos="7720"/>
        </w:tabs>
        <w:ind w:left="500" w:hanging="540"/>
        <w:jc w:val="both"/>
        <w:rPr>
          <w:szCs w:val="24"/>
        </w:rPr>
      </w:pPr>
    </w:p>
    <w:p w14:paraId="34769A9A" w14:textId="77777777" w:rsidR="006734FB" w:rsidRPr="00197FCB" w:rsidRDefault="006734FB" w:rsidP="006734FB">
      <w:pPr>
        <w:numPr>
          <w:ilvl w:val="1"/>
          <w:numId w:val="10"/>
        </w:numPr>
        <w:tabs>
          <w:tab w:val="clear" w:pos="630"/>
          <w:tab w:val="num" w:pos="590"/>
          <w:tab w:val="left" w:pos="1440"/>
          <w:tab w:val="left" w:pos="1800"/>
          <w:tab w:val="left" w:pos="2340"/>
          <w:tab w:val="left" w:pos="3560"/>
          <w:tab w:val="left" w:pos="7900"/>
        </w:tabs>
        <w:ind w:left="680" w:hanging="720"/>
        <w:jc w:val="both"/>
        <w:rPr>
          <w:szCs w:val="24"/>
        </w:rPr>
      </w:pPr>
      <w:r w:rsidRPr="00197FCB">
        <w:rPr>
          <w:szCs w:val="24"/>
        </w:rPr>
        <w:t>All Tenderers shall provide the requested information accurately and in sufficient detail in Section 3:  Qualification information.</w:t>
      </w:r>
    </w:p>
    <w:p w14:paraId="4515C496" w14:textId="4C8D70EF" w:rsidR="006734FB" w:rsidRPr="00197FCB" w:rsidRDefault="006734FB" w:rsidP="006734FB">
      <w:pPr>
        <w:numPr>
          <w:ilvl w:val="1"/>
          <w:numId w:val="10"/>
        </w:numPr>
        <w:tabs>
          <w:tab w:val="clear" w:pos="630"/>
          <w:tab w:val="num" w:pos="590"/>
          <w:tab w:val="left" w:pos="1440"/>
          <w:tab w:val="left" w:pos="1800"/>
          <w:tab w:val="left" w:pos="2340"/>
          <w:tab w:val="left" w:pos="3560"/>
          <w:tab w:val="left" w:pos="7900"/>
        </w:tabs>
        <w:ind w:left="680" w:hanging="720"/>
        <w:jc w:val="both"/>
        <w:rPr>
          <w:szCs w:val="24"/>
        </w:rPr>
      </w:pPr>
      <w:r w:rsidRPr="00197FCB">
        <w:rPr>
          <w:szCs w:val="24"/>
        </w:rPr>
        <w:t xml:space="preserve">To qualify for award of this contract, each Tenderer in its name should have in the last five years i.e., </w:t>
      </w:r>
      <w:r w:rsidR="00FF491E">
        <w:rPr>
          <w:szCs w:val="24"/>
        </w:rPr>
        <w:t>2021-22</w:t>
      </w:r>
      <w:r>
        <w:rPr>
          <w:szCs w:val="24"/>
        </w:rPr>
        <w:t xml:space="preserve"> to </w:t>
      </w:r>
      <w:r w:rsidR="00FF491E">
        <w:rPr>
          <w:szCs w:val="24"/>
        </w:rPr>
        <w:t>2025-26</w:t>
      </w:r>
    </w:p>
    <w:p w14:paraId="6F2382A2" w14:textId="77777777" w:rsidR="006734FB" w:rsidRPr="00197FCB" w:rsidRDefault="006734FB" w:rsidP="006734FB">
      <w:pPr>
        <w:tabs>
          <w:tab w:val="left" w:pos="1440"/>
          <w:tab w:val="left" w:pos="1800"/>
          <w:tab w:val="left" w:pos="2340"/>
          <w:tab w:val="left" w:pos="3560"/>
          <w:tab w:val="left" w:pos="7900"/>
        </w:tabs>
        <w:ind w:left="680"/>
        <w:jc w:val="both"/>
        <w:rPr>
          <w:szCs w:val="24"/>
        </w:rPr>
      </w:pPr>
    </w:p>
    <w:p w14:paraId="40578061" w14:textId="7DA3C5DB" w:rsidR="006734FB" w:rsidRPr="000B7D14" w:rsidRDefault="006734FB" w:rsidP="006734FB">
      <w:pPr>
        <w:numPr>
          <w:ilvl w:val="0"/>
          <w:numId w:val="13"/>
        </w:numPr>
        <w:tabs>
          <w:tab w:val="clear" w:pos="928"/>
          <w:tab w:val="num" w:pos="888"/>
          <w:tab w:val="left" w:pos="1800"/>
          <w:tab w:val="left" w:pos="2160"/>
          <w:tab w:val="left" w:pos="2700"/>
          <w:tab w:val="left" w:pos="3920"/>
          <w:tab w:val="left" w:pos="8260"/>
        </w:tabs>
        <w:ind w:left="1040" w:firstLine="0"/>
        <w:jc w:val="both"/>
        <w:rPr>
          <w:szCs w:val="24"/>
        </w:rPr>
      </w:pPr>
      <w:r w:rsidRPr="000B7D14">
        <w:rPr>
          <w:szCs w:val="24"/>
        </w:rPr>
        <w:t xml:space="preserve">Achieved in at least two financial years a minimum financial turnover (in all classes of Civil Engineering construction and </w:t>
      </w:r>
      <w:r w:rsidR="003C4C67" w:rsidRPr="000B7D14">
        <w:rPr>
          <w:szCs w:val="24"/>
        </w:rPr>
        <w:t>Building</w:t>
      </w:r>
      <w:r w:rsidRPr="000B7D14">
        <w:rPr>
          <w:szCs w:val="24"/>
        </w:rPr>
        <w:t xml:space="preserve"> works only of </w:t>
      </w:r>
      <w:r w:rsidRPr="000B7D14">
        <w:rPr>
          <w:b/>
          <w:szCs w:val="24"/>
        </w:rPr>
        <w:t>Rs</w:t>
      </w:r>
      <w:r w:rsidR="00776590" w:rsidRPr="000B7D14">
        <w:rPr>
          <w:b/>
          <w:szCs w:val="24"/>
        </w:rPr>
        <w:t>.</w:t>
      </w:r>
      <w:r w:rsidR="000B7D14" w:rsidRPr="000B7D14">
        <w:rPr>
          <w:b/>
          <w:szCs w:val="24"/>
        </w:rPr>
        <w:t xml:space="preserve">5700.00 </w:t>
      </w:r>
      <w:r w:rsidRPr="000B7D14">
        <w:rPr>
          <w:b/>
          <w:szCs w:val="24"/>
        </w:rPr>
        <w:t>Lakhs.</w:t>
      </w:r>
    </w:p>
    <w:p w14:paraId="11BA1B08" w14:textId="77777777" w:rsidR="00A76897" w:rsidRPr="000B7D14" w:rsidRDefault="00A76897" w:rsidP="00A76897">
      <w:pPr>
        <w:tabs>
          <w:tab w:val="left" w:pos="1800"/>
          <w:tab w:val="left" w:pos="2160"/>
          <w:tab w:val="left" w:pos="2700"/>
          <w:tab w:val="left" w:pos="3920"/>
          <w:tab w:val="left" w:pos="8260"/>
        </w:tabs>
        <w:ind w:left="1040"/>
        <w:jc w:val="both"/>
        <w:rPr>
          <w:szCs w:val="24"/>
        </w:rPr>
      </w:pPr>
    </w:p>
    <w:p w14:paraId="77E4E912" w14:textId="7A2A370D" w:rsidR="006734FB" w:rsidRPr="000B7D14" w:rsidRDefault="006734FB" w:rsidP="006734FB">
      <w:pPr>
        <w:numPr>
          <w:ilvl w:val="0"/>
          <w:numId w:val="13"/>
        </w:numPr>
        <w:tabs>
          <w:tab w:val="clear" w:pos="928"/>
          <w:tab w:val="num" w:pos="888"/>
          <w:tab w:val="left" w:pos="1800"/>
          <w:tab w:val="left" w:pos="2160"/>
          <w:tab w:val="left" w:pos="2700"/>
          <w:tab w:val="left" w:pos="3920"/>
          <w:tab w:val="left" w:pos="8260"/>
        </w:tabs>
        <w:ind w:left="1040" w:firstLine="0"/>
        <w:jc w:val="both"/>
        <w:rPr>
          <w:szCs w:val="24"/>
        </w:rPr>
      </w:pPr>
      <w:r w:rsidRPr="000B7D14">
        <w:rPr>
          <w:szCs w:val="24"/>
        </w:rPr>
        <w:t xml:space="preserve">Satisfactorily completed as prime contractor, at least one similar nature of work (Civil Engineering Construction and Building Works Only) value not less than </w:t>
      </w:r>
      <w:r w:rsidRPr="000B7D14">
        <w:rPr>
          <w:b/>
          <w:szCs w:val="24"/>
        </w:rPr>
        <w:t>Rs.</w:t>
      </w:r>
      <w:r w:rsidR="005B0194" w:rsidRPr="000B7D14">
        <w:rPr>
          <w:b/>
          <w:szCs w:val="24"/>
        </w:rPr>
        <w:t>1</w:t>
      </w:r>
      <w:r w:rsidR="000B7D14" w:rsidRPr="000B7D14">
        <w:rPr>
          <w:b/>
          <w:szCs w:val="24"/>
        </w:rPr>
        <w:t>425</w:t>
      </w:r>
      <w:r w:rsidR="00C768DD" w:rsidRPr="000B7D14">
        <w:rPr>
          <w:b/>
          <w:szCs w:val="24"/>
        </w:rPr>
        <w:t>.00</w:t>
      </w:r>
      <w:r w:rsidRPr="000B7D14">
        <w:rPr>
          <w:b/>
          <w:szCs w:val="24"/>
        </w:rPr>
        <w:t xml:space="preserve"> Lakhs</w:t>
      </w:r>
      <w:r w:rsidRPr="000B7D14">
        <w:rPr>
          <w:szCs w:val="24"/>
        </w:rPr>
        <w:t>.</w:t>
      </w:r>
    </w:p>
    <w:p w14:paraId="5F56864B" w14:textId="77777777" w:rsidR="00A76897" w:rsidRDefault="00A76897" w:rsidP="00A76897">
      <w:pPr>
        <w:pStyle w:val="ListParagraph"/>
        <w:rPr>
          <w:szCs w:val="24"/>
        </w:rPr>
      </w:pPr>
    </w:p>
    <w:p w14:paraId="77AA67A1" w14:textId="77777777" w:rsidR="00A76897" w:rsidRPr="00197FCB" w:rsidRDefault="00A76897" w:rsidP="00A76897">
      <w:pPr>
        <w:tabs>
          <w:tab w:val="left" w:pos="1800"/>
          <w:tab w:val="left" w:pos="2160"/>
          <w:tab w:val="left" w:pos="2700"/>
          <w:tab w:val="left" w:pos="3920"/>
          <w:tab w:val="left" w:pos="8260"/>
        </w:tabs>
        <w:ind w:left="1040"/>
        <w:jc w:val="both"/>
        <w:rPr>
          <w:szCs w:val="24"/>
        </w:rPr>
      </w:pPr>
    </w:p>
    <w:p w14:paraId="23CE3D98" w14:textId="77777777" w:rsidR="006734FB" w:rsidRDefault="006734FB" w:rsidP="006734FB">
      <w:pPr>
        <w:numPr>
          <w:ilvl w:val="0"/>
          <w:numId w:val="13"/>
        </w:numPr>
        <w:tabs>
          <w:tab w:val="clear" w:pos="928"/>
          <w:tab w:val="num" w:pos="888"/>
          <w:tab w:val="left" w:pos="1800"/>
          <w:tab w:val="left" w:pos="2160"/>
          <w:tab w:val="left" w:pos="2700"/>
          <w:tab w:val="left" w:pos="3920"/>
          <w:tab w:val="left" w:pos="8260"/>
        </w:tabs>
        <w:ind w:left="1040" w:firstLine="0"/>
        <w:jc w:val="both"/>
        <w:rPr>
          <w:szCs w:val="24"/>
        </w:rPr>
      </w:pPr>
      <w:r w:rsidRPr="00197FCB">
        <w:rPr>
          <w:szCs w:val="24"/>
        </w:rPr>
        <w:t>Executed in any one financial year, the following minimum quantities of work:</w:t>
      </w:r>
    </w:p>
    <w:tbl>
      <w:tblPr>
        <w:tblW w:w="0" w:type="auto"/>
        <w:tblInd w:w="1319" w:type="dxa"/>
        <w:tblLook w:val="04A0" w:firstRow="1" w:lastRow="0" w:firstColumn="1" w:lastColumn="0" w:noHBand="0" w:noVBand="1"/>
      </w:tblPr>
      <w:tblGrid>
        <w:gridCol w:w="367"/>
        <w:gridCol w:w="3405"/>
        <w:gridCol w:w="360"/>
        <w:gridCol w:w="3765"/>
      </w:tblGrid>
      <w:tr w:rsidR="005F4418" w:rsidRPr="005F4418" w14:paraId="46CF304B" w14:textId="77777777" w:rsidTr="005F4418">
        <w:tc>
          <w:tcPr>
            <w:tcW w:w="367" w:type="dxa"/>
            <w:shd w:val="clear" w:color="auto" w:fill="auto"/>
            <w:vAlign w:val="center"/>
          </w:tcPr>
          <w:p w14:paraId="3A1DB2FB" w14:textId="77777777" w:rsidR="006734FB" w:rsidRPr="005F4418" w:rsidRDefault="006734FB" w:rsidP="00776590">
            <w:pPr>
              <w:tabs>
                <w:tab w:val="left" w:pos="1800"/>
                <w:tab w:val="left" w:pos="2160"/>
                <w:tab w:val="left" w:pos="2700"/>
                <w:tab w:val="left" w:pos="3920"/>
                <w:tab w:val="left" w:pos="8260"/>
              </w:tabs>
              <w:jc w:val="both"/>
              <w:rPr>
                <w:szCs w:val="24"/>
              </w:rPr>
            </w:pPr>
            <w:r w:rsidRPr="005F4418">
              <w:t>1</w:t>
            </w:r>
          </w:p>
        </w:tc>
        <w:tc>
          <w:tcPr>
            <w:tcW w:w="3405" w:type="dxa"/>
            <w:shd w:val="clear" w:color="auto" w:fill="auto"/>
            <w:vAlign w:val="center"/>
          </w:tcPr>
          <w:p w14:paraId="20681AF5" w14:textId="4D5143CE" w:rsidR="006734FB" w:rsidRPr="005F4418" w:rsidRDefault="005F4418" w:rsidP="00776590">
            <w:pPr>
              <w:tabs>
                <w:tab w:val="left" w:pos="1800"/>
                <w:tab w:val="left" w:pos="2160"/>
                <w:tab w:val="left" w:pos="2700"/>
                <w:tab w:val="left" w:pos="3920"/>
                <w:tab w:val="left" w:pos="8260"/>
              </w:tabs>
              <w:jc w:val="both"/>
              <w:rPr>
                <w:szCs w:val="24"/>
              </w:rPr>
            </w:pPr>
            <w:r w:rsidRPr="005F4418">
              <w:t>PCC/RCC</w:t>
            </w:r>
          </w:p>
        </w:tc>
        <w:tc>
          <w:tcPr>
            <w:tcW w:w="360" w:type="dxa"/>
            <w:shd w:val="clear" w:color="auto" w:fill="auto"/>
            <w:vAlign w:val="center"/>
          </w:tcPr>
          <w:p w14:paraId="54DEDF53" w14:textId="77777777" w:rsidR="006734FB" w:rsidRPr="005F4418" w:rsidRDefault="006734FB" w:rsidP="00776590">
            <w:pPr>
              <w:tabs>
                <w:tab w:val="left" w:pos="1800"/>
                <w:tab w:val="left" w:pos="2160"/>
                <w:tab w:val="left" w:pos="2700"/>
                <w:tab w:val="left" w:pos="3920"/>
                <w:tab w:val="left" w:pos="8260"/>
              </w:tabs>
              <w:jc w:val="both"/>
              <w:rPr>
                <w:szCs w:val="24"/>
              </w:rPr>
            </w:pPr>
            <w:r w:rsidRPr="005F4418">
              <w:t>:</w:t>
            </w:r>
          </w:p>
        </w:tc>
        <w:tc>
          <w:tcPr>
            <w:tcW w:w="3765" w:type="dxa"/>
            <w:shd w:val="clear" w:color="auto" w:fill="auto"/>
            <w:vAlign w:val="center"/>
          </w:tcPr>
          <w:p w14:paraId="052A6772" w14:textId="035416D7" w:rsidR="006734FB" w:rsidRPr="005F4418" w:rsidRDefault="005F4418" w:rsidP="00776590">
            <w:pPr>
              <w:tabs>
                <w:tab w:val="left" w:pos="1800"/>
                <w:tab w:val="left" w:pos="2160"/>
                <w:tab w:val="left" w:pos="2700"/>
                <w:tab w:val="left" w:pos="3920"/>
                <w:tab w:val="left" w:pos="8260"/>
              </w:tabs>
              <w:jc w:val="both"/>
              <w:rPr>
                <w:szCs w:val="24"/>
              </w:rPr>
            </w:pPr>
            <w:r w:rsidRPr="005F4418">
              <w:rPr>
                <w:szCs w:val="24"/>
              </w:rPr>
              <w:t>5725 Cum</w:t>
            </w:r>
          </w:p>
        </w:tc>
      </w:tr>
      <w:tr w:rsidR="005F4418" w:rsidRPr="005F4418" w14:paraId="2B15E3A6" w14:textId="77777777" w:rsidTr="005F4418">
        <w:tc>
          <w:tcPr>
            <w:tcW w:w="367" w:type="dxa"/>
            <w:shd w:val="clear" w:color="auto" w:fill="auto"/>
            <w:vAlign w:val="center"/>
          </w:tcPr>
          <w:p w14:paraId="157C89B6" w14:textId="77777777" w:rsidR="005F4418" w:rsidRPr="005F4418" w:rsidRDefault="005F4418" w:rsidP="005F4418">
            <w:pPr>
              <w:tabs>
                <w:tab w:val="left" w:pos="1800"/>
                <w:tab w:val="left" w:pos="2160"/>
                <w:tab w:val="left" w:pos="2700"/>
                <w:tab w:val="left" w:pos="3920"/>
                <w:tab w:val="left" w:pos="8260"/>
              </w:tabs>
              <w:jc w:val="both"/>
              <w:rPr>
                <w:szCs w:val="24"/>
              </w:rPr>
            </w:pPr>
            <w:r w:rsidRPr="005F4418">
              <w:t>2</w:t>
            </w:r>
          </w:p>
        </w:tc>
        <w:tc>
          <w:tcPr>
            <w:tcW w:w="3405" w:type="dxa"/>
            <w:shd w:val="clear" w:color="auto" w:fill="auto"/>
            <w:vAlign w:val="center"/>
          </w:tcPr>
          <w:p w14:paraId="65BBC423" w14:textId="48170AEE" w:rsidR="005F4418" w:rsidRPr="005F4418" w:rsidRDefault="005F4418" w:rsidP="005F4418">
            <w:pPr>
              <w:tabs>
                <w:tab w:val="left" w:pos="1800"/>
                <w:tab w:val="left" w:pos="2160"/>
                <w:tab w:val="left" w:pos="2700"/>
                <w:tab w:val="left" w:pos="3920"/>
                <w:tab w:val="left" w:pos="8260"/>
              </w:tabs>
              <w:jc w:val="both"/>
              <w:rPr>
                <w:szCs w:val="24"/>
              </w:rPr>
            </w:pPr>
            <w:r w:rsidRPr="005F4418">
              <w:t>TMT Steel</w:t>
            </w:r>
          </w:p>
        </w:tc>
        <w:tc>
          <w:tcPr>
            <w:tcW w:w="360" w:type="dxa"/>
            <w:shd w:val="clear" w:color="auto" w:fill="auto"/>
            <w:vAlign w:val="center"/>
          </w:tcPr>
          <w:p w14:paraId="6F605551" w14:textId="40A9B694" w:rsidR="005F4418" w:rsidRPr="005F4418" w:rsidRDefault="005F4418" w:rsidP="005F4418">
            <w:pPr>
              <w:tabs>
                <w:tab w:val="left" w:pos="1800"/>
                <w:tab w:val="left" w:pos="2160"/>
                <w:tab w:val="left" w:pos="2700"/>
                <w:tab w:val="left" w:pos="3920"/>
                <w:tab w:val="left" w:pos="8260"/>
              </w:tabs>
              <w:jc w:val="both"/>
              <w:rPr>
                <w:szCs w:val="24"/>
              </w:rPr>
            </w:pPr>
            <w:r w:rsidRPr="005F4418">
              <w:t>:</w:t>
            </w:r>
          </w:p>
        </w:tc>
        <w:tc>
          <w:tcPr>
            <w:tcW w:w="3765" w:type="dxa"/>
            <w:shd w:val="clear" w:color="auto" w:fill="auto"/>
            <w:vAlign w:val="center"/>
          </w:tcPr>
          <w:p w14:paraId="5DB60620" w14:textId="78359BA8"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 xml:space="preserve">460 </w:t>
            </w:r>
            <w:proofErr w:type="spellStart"/>
            <w:r w:rsidRPr="005F4418">
              <w:rPr>
                <w:szCs w:val="24"/>
              </w:rPr>
              <w:t>Tonne</w:t>
            </w:r>
            <w:proofErr w:type="spellEnd"/>
          </w:p>
        </w:tc>
      </w:tr>
      <w:tr w:rsidR="005F4418" w:rsidRPr="005F4418" w14:paraId="537BEA21" w14:textId="77777777" w:rsidTr="005F4418">
        <w:trPr>
          <w:trHeight w:val="234"/>
        </w:trPr>
        <w:tc>
          <w:tcPr>
            <w:tcW w:w="367" w:type="dxa"/>
            <w:shd w:val="clear" w:color="auto" w:fill="auto"/>
            <w:vAlign w:val="center"/>
          </w:tcPr>
          <w:p w14:paraId="01CB31F9" w14:textId="77777777" w:rsidR="005F4418" w:rsidRPr="005F4418" w:rsidRDefault="005F4418" w:rsidP="005F4418">
            <w:pPr>
              <w:tabs>
                <w:tab w:val="left" w:pos="1800"/>
                <w:tab w:val="left" w:pos="2160"/>
                <w:tab w:val="left" w:pos="2700"/>
                <w:tab w:val="left" w:pos="3920"/>
                <w:tab w:val="left" w:pos="8260"/>
              </w:tabs>
              <w:jc w:val="both"/>
              <w:rPr>
                <w:szCs w:val="24"/>
              </w:rPr>
            </w:pPr>
            <w:r w:rsidRPr="005F4418">
              <w:t>3</w:t>
            </w:r>
          </w:p>
        </w:tc>
        <w:tc>
          <w:tcPr>
            <w:tcW w:w="3405" w:type="dxa"/>
            <w:shd w:val="clear" w:color="auto" w:fill="auto"/>
          </w:tcPr>
          <w:p w14:paraId="6B48C8B0" w14:textId="0710002A"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Burnt Brick Masonry</w:t>
            </w:r>
          </w:p>
        </w:tc>
        <w:tc>
          <w:tcPr>
            <w:tcW w:w="360" w:type="dxa"/>
            <w:shd w:val="clear" w:color="auto" w:fill="auto"/>
          </w:tcPr>
          <w:p w14:paraId="624800B9" w14:textId="7E1DABF8"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w:t>
            </w:r>
          </w:p>
        </w:tc>
        <w:tc>
          <w:tcPr>
            <w:tcW w:w="3765" w:type="dxa"/>
            <w:shd w:val="clear" w:color="auto" w:fill="auto"/>
          </w:tcPr>
          <w:p w14:paraId="7F50A2A1" w14:textId="731B4B3D"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2292 Cum</w:t>
            </w:r>
          </w:p>
        </w:tc>
      </w:tr>
      <w:tr w:rsidR="005F4418" w:rsidRPr="005F4418" w14:paraId="51302F33" w14:textId="77777777" w:rsidTr="005F4418">
        <w:tc>
          <w:tcPr>
            <w:tcW w:w="367" w:type="dxa"/>
            <w:shd w:val="clear" w:color="auto" w:fill="auto"/>
            <w:vAlign w:val="center"/>
          </w:tcPr>
          <w:p w14:paraId="7C8860FA" w14:textId="3F97A05D" w:rsidR="005F4418" w:rsidRPr="005F4418" w:rsidRDefault="005F4418" w:rsidP="005F4418">
            <w:pPr>
              <w:tabs>
                <w:tab w:val="left" w:pos="1800"/>
                <w:tab w:val="left" w:pos="2160"/>
                <w:tab w:val="left" w:pos="2700"/>
                <w:tab w:val="left" w:pos="3920"/>
                <w:tab w:val="left" w:pos="8260"/>
              </w:tabs>
              <w:jc w:val="both"/>
              <w:rPr>
                <w:szCs w:val="24"/>
              </w:rPr>
            </w:pPr>
            <w:r w:rsidRPr="005F4418">
              <w:t>4</w:t>
            </w:r>
          </w:p>
        </w:tc>
        <w:tc>
          <w:tcPr>
            <w:tcW w:w="3405" w:type="dxa"/>
            <w:shd w:val="clear" w:color="auto" w:fill="auto"/>
            <w:vAlign w:val="center"/>
          </w:tcPr>
          <w:p w14:paraId="16FD4412" w14:textId="77777777" w:rsidR="005F4418" w:rsidRPr="005F4418" w:rsidRDefault="005F4418" w:rsidP="005F4418">
            <w:pPr>
              <w:tabs>
                <w:tab w:val="left" w:pos="1800"/>
                <w:tab w:val="left" w:pos="2160"/>
                <w:tab w:val="left" w:pos="2700"/>
                <w:tab w:val="left" w:pos="3920"/>
                <w:tab w:val="left" w:pos="8260"/>
              </w:tabs>
              <w:jc w:val="both"/>
              <w:rPr>
                <w:szCs w:val="24"/>
              </w:rPr>
            </w:pPr>
            <w:r w:rsidRPr="005F4418">
              <w:t>Plastering</w:t>
            </w:r>
          </w:p>
        </w:tc>
        <w:tc>
          <w:tcPr>
            <w:tcW w:w="360" w:type="dxa"/>
            <w:shd w:val="clear" w:color="auto" w:fill="auto"/>
            <w:vAlign w:val="center"/>
          </w:tcPr>
          <w:p w14:paraId="0D2913B9" w14:textId="77777777" w:rsidR="005F4418" w:rsidRPr="005F4418" w:rsidRDefault="005F4418" w:rsidP="005F4418">
            <w:pPr>
              <w:tabs>
                <w:tab w:val="left" w:pos="1800"/>
                <w:tab w:val="left" w:pos="2160"/>
                <w:tab w:val="left" w:pos="2700"/>
                <w:tab w:val="left" w:pos="3920"/>
                <w:tab w:val="left" w:pos="8260"/>
              </w:tabs>
              <w:jc w:val="both"/>
              <w:rPr>
                <w:szCs w:val="24"/>
              </w:rPr>
            </w:pPr>
            <w:r w:rsidRPr="005F4418">
              <w:t>:</w:t>
            </w:r>
          </w:p>
        </w:tc>
        <w:tc>
          <w:tcPr>
            <w:tcW w:w="3765" w:type="dxa"/>
            <w:shd w:val="clear" w:color="auto" w:fill="auto"/>
            <w:vAlign w:val="center"/>
          </w:tcPr>
          <w:p w14:paraId="7BE667FC" w14:textId="501036F0"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32277 Sqm</w:t>
            </w:r>
          </w:p>
        </w:tc>
      </w:tr>
      <w:tr w:rsidR="005F4418" w:rsidRPr="005F4418" w14:paraId="28D2A590" w14:textId="77777777" w:rsidTr="005F4418">
        <w:tc>
          <w:tcPr>
            <w:tcW w:w="367" w:type="dxa"/>
            <w:shd w:val="clear" w:color="auto" w:fill="auto"/>
            <w:vAlign w:val="center"/>
          </w:tcPr>
          <w:p w14:paraId="408F8CB9" w14:textId="2AED9A43" w:rsidR="005F4418" w:rsidRPr="005F4418" w:rsidRDefault="005F4418" w:rsidP="005F4418">
            <w:pPr>
              <w:tabs>
                <w:tab w:val="left" w:pos="1800"/>
                <w:tab w:val="left" w:pos="2160"/>
                <w:tab w:val="left" w:pos="2700"/>
                <w:tab w:val="left" w:pos="3920"/>
                <w:tab w:val="left" w:pos="8260"/>
              </w:tabs>
              <w:jc w:val="both"/>
              <w:rPr>
                <w:szCs w:val="24"/>
              </w:rPr>
            </w:pPr>
            <w:r w:rsidRPr="005F4418">
              <w:t>5</w:t>
            </w:r>
          </w:p>
        </w:tc>
        <w:tc>
          <w:tcPr>
            <w:tcW w:w="3405" w:type="dxa"/>
            <w:shd w:val="clear" w:color="auto" w:fill="auto"/>
          </w:tcPr>
          <w:p w14:paraId="5E165CD6" w14:textId="007DEB05"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Painting</w:t>
            </w:r>
          </w:p>
        </w:tc>
        <w:tc>
          <w:tcPr>
            <w:tcW w:w="360" w:type="dxa"/>
            <w:shd w:val="clear" w:color="auto" w:fill="auto"/>
          </w:tcPr>
          <w:p w14:paraId="1AF47076" w14:textId="0C9C3111"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w:t>
            </w:r>
          </w:p>
        </w:tc>
        <w:tc>
          <w:tcPr>
            <w:tcW w:w="3765" w:type="dxa"/>
            <w:shd w:val="clear" w:color="auto" w:fill="auto"/>
          </w:tcPr>
          <w:p w14:paraId="2E8B15DE" w14:textId="76A74B1D"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27042 Sqm</w:t>
            </w:r>
          </w:p>
        </w:tc>
      </w:tr>
      <w:tr w:rsidR="005F4418" w:rsidRPr="005F4418" w14:paraId="15CDC0D2" w14:textId="77777777" w:rsidTr="005F4418">
        <w:tc>
          <w:tcPr>
            <w:tcW w:w="367" w:type="dxa"/>
            <w:shd w:val="clear" w:color="auto" w:fill="auto"/>
            <w:vAlign w:val="center"/>
          </w:tcPr>
          <w:p w14:paraId="3CF95AEE" w14:textId="116AFB0E" w:rsidR="005F4418" w:rsidRPr="005F4418" w:rsidRDefault="005F4418" w:rsidP="005F4418">
            <w:pPr>
              <w:tabs>
                <w:tab w:val="left" w:pos="1800"/>
                <w:tab w:val="left" w:pos="2160"/>
                <w:tab w:val="left" w:pos="2700"/>
                <w:tab w:val="left" w:pos="3920"/>
                <w:tab w:val="left" w:pos="8260"/>
              </w:tabs>
              <w:jc w:val="both"/>
            </w:pPr>
            <w:r w:rsidRPr="005F4418">
              <w:t>6</w:t>
            </w:r>
          </w:p>
        </w:tc>
        <w:tc>
          <w:tcPr>
            <w:tcW w:w="3405" w:type="dxa"/>
            <w:shd w:val="clear" w:color="auto" w:fill="auto"/>
          </w:tcPr>
          <w:p w14:paraId="452223B8" w14:textId="757BB0F9"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Floorings</w:t>
            </w:r>
          </w:p>
        </w:tc>
        <w:tc>
          <w:tcPr>
            <w:tcW w:w="360" w:type="dxa"/>
            <w:shd w:val="clear" w:color="auto" w:fill="auto"/>
          </w:tcPr>
          <w:p w14:paraId="49C119B8" w14:textId="3F90ADF8" w:rsidR="005F4418" w:rsidRPr="005F4418" w:rsidRDefault="005F4418" w:rsidP="005F4418">
            <w:pPr>
              <w:tabs>
                <w:tab w:val="left" w:pos="1800"/>
                <w:tab w:val="left" w:pos="2160"/>
                <w:tab w:val="left" w:pos="2700"/>
                <w:tab w:val="left" w:pos="3920"/>
                <w:tab w:val="left" w:pos="8260"/>
              </w:tabs>
              <w:jc w:val="both"/>
              <w:rPr>
                <w:szCs w:val="24"/>
              </w:rPr>
            </w:pPr>
          </w:p>
        </w:tc>
        <w:tc>
          <w:tcPr>
            <w:tcW w:w="3765" w:type="dxa"/>
            <w:shd w:val="clear" w:color="auto" w:fill="auto"/>
          </w:tcPr>
          <w:p w14:paraId="10047373" w14:textId="59FAFCDE" w:rsidR="005F4418" w:rsidRPr="005F4418" w:rsidRDefault="005F4418" w:rsidP="005F4418">
            <w:pPr>
              <w:tabs>
                <w:tab w:val="left" w:pos="1800"/>
                <w:tab w:val="left" w:pos="2160"/>
                <w:tab w:val="left" w:pos="2700"/>
                <w:tab w:val="left" w:pos="3920"/>
                <w:tab w:val="left" w:pos="8260"/>
              </w:tabs>
              <w:jc w:val="both"/>
              <w:rPr>
                <w:szCs w:val="24"/>
              </w:rPr>
            </w:pPr>
            <w:r w:rsidRPr="005F4418">
              <w:rPr>
                <w:szCs w:val="24"/>
              </w:rPr>
              <w:t>9444 Sqm</w:t>
            </w:r>
          </w:p>
        </w:tc>
      </w:tr>
      <w:tr w:rsidR="005F4418" w:rsidRPr="005F4418" w14:paraId="7CA57449" w14:textId="77777777" w:rsidTr="005F4418">
        <w:tc>
          <w:tcPr>
            <w:tcW w:w="367" w:type="dxa"/>
            <w:shd w:val="clear" w:color="auto" w:fill="auto"/>
            <w:vAlign w:val="center"/>
          </w:tcPr>
          <w:p w14:paraId="16DA1F8D" w14:textId="77777777" w:rsidR="005F4418" w:rsidRPr="005F4418" w:rsidRDefault="005F4418" w:rsidP="005F4418">
            <w:pPr>
              <w:tabs>
                <w:tab w:val="left" w:pos="1800"/>
                <w:tab w:val="left" w:pos="2160"/>
                <w:tab w:val="left" w:pos="2700"/>
                <w:tab w:val="left" w:pos="3920"/>
                <w:tab w:val="left" w:pos="8260"/>
              </w:tabs>
              <w:jc w:val="both"/>
            </w:pPr>
          </w:p>
        </w:tc>
        <w:tc>
          <w:tcPr>
            <w:tcW w:w="3405" w:type="dxa"/>
            <w:shd w:val="clear" w:color="auto" w:fill="auto"/>
          </w:tcPr>
          <w:p w14:paraId="48F92D34" w14:textId="77777777" w:rsidR="005F4418" w:rsidRPr="005F4418" w:rsidRDefault="005F4418" w:rsidP="005F4418">
            <w:pPr>
              <w:tabs>
                <w:tab w:val="left" w:pos="1800"/>
                <w:tab w:val="left" w:pos="2160"/>
                <w:tab w:val="left" w:pos="2700"/>
                <w:tab w:val="left" w:pos="3920"/>
                <w:tab w:val="left" w:pos="8260"/>
              </w:tabs>
              <w:jc w:val="both"/>
              <w:rPr>
                <w:szCs w:val="24"/>
              </w:rPr>
            </w:pPr>
          </w:p>
        </w:tc>
        <w:tc>
          <w:tcPr>
            <w:tcW w:w="360" w:type="dxa"/>
            <w:shd w:val="clear" w:color="auto" w:fill="auto"/>
          </w:tcPr>
          <w:p w14:paraId="1A47FA96" w14:textId="77777777" w:rsidR="005F4418" w:rsidRPr="005F4418" w:rsidRDefault="005F4418" w:rsidP="005F4418">
            <w:pPr>
              <w:tabs>
                <w:tab w:val="left" w:pos="1800"/>
                <w:tab w:val="left" w:pos="2160"/>
                <w:tab w:val="left" w:pos="2700"/>
                <w:tab w:val="left" w:pos="3920"/>
                <w:tab w:val="left" w:pos="8260"/>
              </w:tabs>
              <w:jc w:val="both"/>
              <w:rPr>
                <w:szCs w:val="24"/>
              </w:rPr>
            </w:pPr>
          </w:p>
        </w:tc>
        <w:tc>
          <w:tcPr>
            <w:tcW w:w="3765" w:type="dxa"/>
            <w:shd w:val="clear" w:color="auto" w:fill="auto"/>
          </w:tcPr>
          <w:p w14:paraId="56650609" w14:textId="77777777" w:rsidR="005F4418" w:rsidRPr="005F4418" w:rsidRDefault="005F4418" w:rsidP="005F4418">
            <w:pPr>
              <w:tabs>
                <w:tab w:val="left" w:pos="1800"/>
                <w:tab w:val="left" w:pos="2160"/>
                <w:tab w:val="left" w:pos="2700"/>
                <w:tab w:val="left" w:pos="3920"/>
                <w:tab w:val="left" w:pos="8260"/>
              </w:tabs>
              <w:jc w:val="both"/>
              <w:rPr>
                <w:szCs w:val="24"/>
              </w:rPr>
            </w:pPr>
          </w:p>
        </w:tc>
      </w:tr>
    </w:tbl>
    <w:p w14:paraId="7441E100" w14:textId="71515F9D" w:rsidR="008C7C54" w:rsidRDefault="009834C5" w:rsidP="008C7C54">
      <w:pPr>
        <w:pStyle w:val="ListParagraph"/>
        <w:numPr>
          <w:ilvl w:val="0"/>
          <w:numId w:val="13"/>
        </w:numPr>
        <w:tabs>
          <w:tab w:val="left" w:pos="1440"/>
          <w:tab w:val="left" w:pos="2840"/>
          <w:tab w:val="left" w:pos="7180"/>
        </w:tabs>
        <w:jc w:val="both"/>
        <w:rPr>
          <w:szCs w:val="24"/>
        </w:rPr>
      </w:pPr>
      <w:r w:rsidRPr="00287DB5">
        <w:rPr>
          <w:szCs w:val="24"/>
        </w:rPr>
        <w:t xml:space="preserve">The tenderer or his identified sub-contractor should possess required valid electrical contractor license issued by KPWD/ Government electrical Inspectorate for executing building electrification works and should have executed similar electrical works in any one year. </w:t>
      </w:r>
      <w:r w:rsidRPr="00287DB5">
        <w:t>The Consent Letter of E</w:t>
      </w:r>
      <w:r w:rsidRPr="00287DB5">
        <w:rPr>
          <w:szCs w:val="24"/>
        </w:rPr>
        <w:t>lectrical contractor</w:t>
      </w:r>
      <w:r w:rsidRPr="00287DB5">
        <w:t xml:space="preserve"> should be submitted to PRAMC within two working days from the date of submission of bids, should be duly signed in ink along with date in a letter head of the E</w:t>
      </w:r>
      <w:r w:rsidRPr="00287DB5">
        <w:rPr>
          <w:szCs w:val="24"/>
        </w:rPr>
        <w:t>lectrical contracto</w:t>
      </w:r>
      <w:r>
        <w:rPr>
          <w:szCs w:val="24"/>
        </w:rPr>
        <w:t>r.</w:t>
      </w:r>
    </w:p>
    <w:p w14:paraId="67B515AB" w14:textId="77777777" w:rsidR="009834C5" w:rsidRDefault="009834C5" w:rsidP="009834C5">
      <w:pPr>
        <w:pStyle w:val="ListParagraph"/>
        <w:tabs>
          <w:tab w:val="left" w:pos="1440"/>
          <w:tab w:val="left" w:pos="2840"/>
          <w:tab w:val="left" w:pos="7180"/>
        </w:tabs>
        <w:ind w:left="928"/>
        <w:jc w:val="both"/>
        <w:rPr>
          <w:szCs w:val="24"/>
        </w:rPr>
      </w:pPr>
    </w:p>
    <w:p w14:paraId="67DD12D0" w14:textId="5D7B7883" w:rsidR="008C7C54" w:rsidRDefault="009834C5" w:rsidP="005B0194">
      <w:pPr>
        <w:pStyle w:val="ListParagraph"/>
        <w:numPr>
          <w:ilvl w:val="0"/>
          <w:numId w:val="13"/>
        </w:numPr>
        <w:tabs>
          <w:tab w:val="left" w:pos="900"/>
          <w:tab w:val="left" w:pos="1440"/>
          <w:tab w:val="left" w:pos="2840"/>
          <w:tab w:val="left" w:pos="7180"/>
        </w:tabs>
        <w:jc w:val="both"/>
      </w:pPr>
      <w:r w:rsidRPr="005B0194">
        <w:rPr>
          <w:szCs w:val="24"/>
        </w:rPr>
        <w:t xml:space="preserve">The Tenderer or his identified sub-contractor should possess valid Contractor license for water supply works issued by Competent Authority of KUWS&amp;DB/ concerned Water Supply Authority for executing water supply/ sanitary engineering works and should have executed similar building water supply/ sanitary engineering works in any one year; </w:t>
      </w:r>
      <w:r w:rsidRPr="00287DB5">
        <w:t xml:space="preserve">The Consent Letter of </w:t>
      </w:r>
      <w:r>
        <w:t xml:space="preserve">Water Supply Contractor </w:t>
      </w:r>
      <w:r w:rsidRPr="00287DB5">
        <w:t>should be submitted to PRAMC within two working days from the date of submission of bids, should be duly signed in ink along with date in a letter head of the C</w:t>
      </w:r>
      <w:r w:rsidRPr="005B0194">
        <w:rPr>
          <w:szCs w:val="24"/>
        </w:rPr>
        <w:t>ontractor having license for water supply works</w:t>
      </w:r>
      <w:r w:rsidRPr="00287DB5">
        <w:t>.</w:t>
      </w:r>
    </w:p>
    <w:p w14:paraId="294FF75D" w14:textId="77777777" w:rsidR="005B0194" w:rsidRPr="005B0194" w:rsidRDefault="005B0194" w:rsidP="005B0194">
      <w:pPr>
        <w:pStyle w:val="ListParagraph"/>
        <w:rPr>
          <w:szCs w:val="24"/>
        </w:rPr>
      </w:pPr>
    </w:p>
    <w:p w14:paraId="21E2AD04" w14:textId="1E61AD3F" w:rsidR="006734FB" w:rsidRDefault="006734FB" w:rsidP="006734FB">
      <w:pPr>
        <w:tabs>
          <w:tab w:val="left" w:pos="900"/>
          <w:tab w:val="left" w:pos="1440"/>
          <w:tab w:val="left" w:pos="2840"/>
          <w:tab w:val="left" w:pos="7180"/>
        </w:tabs>
        <w:ind w:left="630"/>
        <w:rPr>
          <w:szCs w:val="24"/>
        </w:rPr>
      </w:pPr>
    </w:p>
    <w:p w14:paraId="101436B7" w14:textId="77777777" w:rsidR="006734FB" w:rsidRPr="00197FCB" w:rsidRDefault="006734FB" w:rsidP="006734FB">
      <w:pPr>
        <w:numPr>
          <w:ilvl w:val="1"/>
          <w:numId w:val="10"/>
        </w:numPr>
        <w:tabs>
          <w:tab w:val="left" w:pos="900"/>
          <w:tab w:val="left" w:pos="1440"/>
          <w:tab w:val="left" w:pos="2840"/>
          <w:tab w:val="left" w:pos="7180"/>
        </w:tabs>
        <w:rPr>
          <w:szCs w:val="24"/>
        </w:rPr>
      </w:pPr>
      <w:r w:rsidRPr="00197FCB">
        <w:rPr>
          <w:szCs w:val="24"/>
        </w:rPr>
        <w:t>Each Tenderer should further demonstrate:</w:t>
      </w:r>
    </w:p>
    <w:p w14:paraId="7283D029" w14:textId="77777777" w:rsidR="006734FB" w:rsidRPr="00197FCB" w:rsidRDefault="006734FB" w:rsidP="006734FB">
      <w:pPr>
        <w:tabs>
          <w:tab w:val="left" w:pos="900"/>
          <w:tab w:val="left" w:pos="1440"/>
          <w:tab w:val="left" w:pos="2840"/>
          <w:tab w:val="left" w:pos="7180"/>
        </w:tabs>
        <w:ind w:left="630"/>
        <w:rPr>
          <w:szCs w:val="24"/>
        </w:rPr>
      </w:pPr>
    </w:p>
    <w:p w14:paraId="12FB4159" w14:textId="3B0D523E" w:rsidR="002617C3" w:rsidRDefault="002617C3" w:rsidP="006734FB">
      <w:pPr>
        <w:tabs>
          <w:tab w:val="left" w:pos="1440"/>
          <w:tab w:val="left" w:pos="2840"/>
          <w:tab w:val="left" w:pos="7180"/>
        </w:tabs>
        <w:ind w:left="1310"/>
        <w:jc w:val="both"/>
        <w:rPr>
          <w:szCs w:val="24"/>
        </w:rPr>
      </w:pPr>
      <w:r w:rsidRPr="002617C3">
        <w:rPr>
          <w:szCs w:val="24"/>
        </w:rPr>
        <w:t xml:space="preserve">SECTION 2 ITT 3.3 Each Tenderer should further demonstrate: </w:t>
      </w:r>
      <w:r w:rsidRPr="00CF1B3A">
        <w:rPr>
          <w:szCs w:val="24"/>
        </w:rPr>
        <w:t xml:space="preserve">(a)Availability by owning at least 50 percent of the required following key and critical </w:t>
      </w:r>
      <w:proofErr w:type="spellStart"/>
      <w:r w:rsidRPr="00CF1B3A">
        <w:rPr>
          <w:szCs w:val="24"/>
        </w:rPr>
        <w:t>equipments</w:t>
      </w:r>
      <w:proofErr w:type="spellEnd"/>
      <w:r w:rsidRPr="00CF1B3A">
        <w:rPr>
          <w:szCs w:val="24"/>
        </w:rPr>
        <w:t xml:space="preserve"> for this work. (b) The remaining 50 percent can be deployed on lease/hire for all works provided, the relevant documents (commitment agreements etc.,) for availability for this work are furnished (a) Machineries to be owned: 1. Excavator </w:t>
      </w:r>
      <w:r w:rsidR="00CF1B3A">
        <w:rPr>
          <w:szCs w:val="24"/>
        </w:rPr>
        <w:t>4</w:t>
      </w:r>
      <w:r w:rsidRPr="00CF1B3A">
        <w:rPr>
          <w:szCs w:val="24"/>
        </w:rPr>
        <w:t xml:space="preserve"> No. 2. Steel Centering and shuttering sheets: </w:t>
      </w:r>
      <w:r w:rsidR="00CF1B3A">
        <w:rPr>
          <w:szCs w:val="24"/>
        </w:rPr>
        <w:t>4</w:t>
      </w:r>
      <w:r w:rsidRPr="00CF1B3A">
        <w:rPr>
          <w:szCs w:val="24"/>
        </w:rPr>
        <w:t xml:space="preserve">000 Sqm. 3. Min. 10cft capacity Concrete Mixer: 4 Nos 4. Water Tankers: </w:t>
      </w:r>
      <w:r w:rsidR="00CF1B3A">
        <w:rPr>
          <w:szCs w:val="24"/>
        </w:rPr>
        <w:t>4</w:t>
      </w:r>
      <w:r w:rsidRPr="00CF1B3A">
        <w:rPr>
          <w:szCs w:val="24"/>
        </w:rPr>
        <w:t xml:space="preserve"> Nos. 5. Bar Bending and Cutting Machine: </w:t>
      </w:r>
      <w:r w:rsidR="00CF1B3A">
        <w:rPr>
          <w:szCs w:val="24"/>
        </w:rPr>
        <w:t>6</w:t>
      </w:r>
      <w:r w:rsidRPr="00CF1B3A">
        <w:rPr>
          <w:szCs w:val="24"/>
        </w:rPr>
        <w:t xml:space="preserve"> Nos 6. Generator 250 KVA: 1 No. 7. Tipper </w:t>
      </w:r>
      <w:r w:rsidR="00CF1B3A">
        <w:rPr>
          <w:szCs w:val="24"/>
        </w:rPr>
        <w:t>6</w:t>
      </w:r>
      <w:r w:rsidRPr="00CF1B3A">
        <w:rPr>
          <w:szCs w:val="24"/>
        </w:rPr>
        <w:t xml:space="preserve"> Nos. (b) MACHINERIES COULD BE ON LEASE or HIRE or OWNERSHIP: 1. Excavator </w:t>
      </w:r>
      <w:r w:rsidR="00CF1B3A">
        <w:rPr>
          <w:szCs w:val="24"/>
        </w:rPr>
        <w:t>2</w:t>
      </w:r>
      <w:r w:rsidRPr="00CF1B3A">
        <w:rPr>
          <w:szCs w:val="24"/>
        </w:rPr>
        <w:t xml:space="preserve"> No. 2. Steel Centering and Shuttering sheets: </w:t>
      </w:r>
      <w:r w:rsidR="00CF1B3A">
        <w:rPr>
          <w:szCs w:val="24"/>
        </w:rPr>
        <w:t>2</w:t>
      </w:r>
      <w:r w:rsidRPr="00CF1B3A">
        <w:rPr>
          <w:szCs w:val="24"/>
        </w:rPr>
        <w:t xml:space="preserve">000 Sqm. 3. Min. 10cft capacity Concrete Mixer: 2 Nos 4. Water Tankers: </w:t>
      </w:r>
      <w:r w:rsidR="00CF1B3A">
        <w:rPr>
          <w:szCs w:val="24"/>
        </w:rPr>
        <w:t>2</w:t>
      </w:r>
      <w:r w:rsidRPr="00CF1B3A">
        <w:rPr>
          <w:szCs w:val="24"/>
        </w:rPr>
        <w:t xml:space="preserve"> No. 5. Bar Bending and Cutting Machine: </w:t>
      </w:r>
      <w:r w:rsidR="00CF1B3A">
        <w:rPr>
          <w:szCs w:val="24"/>
        </w:rPr>
        <w:t>3</w:t>
      </w:r>
      <w:r w:rsidRPr="00CF1B3A">
        <w:rPr>
          <w:szCs w:val="24"/>
        </w:rPr>
        <w:t xml:space="preserve"> Nos 6. Generator 250 KVA: 1 No. 7. Tipper </w:t>
      </w:r>
      <w:r w:rsidR="00CF1B3A">
        <w:rPr>
          <w:szCs w:val="24"/>
        </w:rPr>
        <w:t>3</w:t>
      </w:r>
      <w:r w:rsidRPr="00CF1B3A">
        <w:rPr>
          <w:szCs w:val="24"/>
        </w:rPr>
        <w:t xml:space="preserve"> Nos.</w:t>
      </w:r>
    </w:p>
    <w:p w14:paraId="75C02EAD" w14:textId="1E8B3170" w:rsidR="006734FB" w:rsidRPr="0024327C" w:rsidRDefault="006734FB" w:rsidP="00254A97">
      <w:pPr>
        <w:tabs>
          <w:tab w:val="left" w:pos="2700"/>
          <w:tab w:val="left" w:pos="3920"/>
          <w:tab w:val="left" w:pos="8260"/>
        </w:tabs>
        <w:rPr>
          <w:b/>
          <w:szCs w:val="24"/>
        </w:rPr>
      </w:pPr>
    </w:p>
    <w:p w14:paraId="68CB9D81" w14:textId="77777777" w:rsidR="006734FB" w:rsidRDefault="006734FB" w:rsidP="006734FB">
      <w:pPr>
        <w:tabs>
          <w:tab w:val="left" w:pos="1440"/>
          <w:tab w:val="left" w:pos="2840"/>
          <w:tab w:val="left" w:pos="7180"/>
        </w:tabs>
        <w:ind w:left="1310"/>
        <w:rPr>
          <w:b/>
          <w:i/>
          <w:szCs w:val="24"/>
        </w:rPr>
      </w:pPr>
    </w:p>
    <w:p w14:paraId="6666450A" w14:textId="77777777" w:rsidR="006734FB" w:rsidRPr="00197FCB" w:rsidRDefault="006734FB" w:rsidP="006734FB">
      <w:pPr>
        <w:tabs>
          <w:tab w:val="left" w:pos="1440"/>
          <w:tab w:val="left" w:pos="2840"/>
          <w:tab w:val="left" w:pos="7180"/>
        </w:tabs>
        <w:ind w:left="1310"/>
        <w:jc w:val="both"/>
        <w:rPr>
          <w:sz w:val="10"/>
          <w:szCs w:val="24"/>
        </w:rPr>
      </w:pPr>
    </w:p>
    <w:p w14:paraId="7C736F0A" w14:textId="341D185B" w:rsidR="006734FB" w:rsidRPr="00197FCB" w:rsidRDefault="006734FB" w:rsidP="006734FB">
      <w:pPr>
        <w:numPr>
          <w:ilvl w:val="0"/>
          <w:numId w:val="5"/>
        </w:numPr>
        <w:spacing w:after="240"/>
        <w:jc w:val="both"/>
      </w:pPr>
      <w:r w:rsidRPr="00197FCB">
        <w:rPr>
          <w:szCs w:val="24"/>
        </w:rPr>
        <w:t xml:space="preserve">liquid assets and/or availability of credit facilities of not less </w:t>
      </w:r>
      <w:r w:rsidRPr="000B7D14">
        <w:rPr>
          <w:szCs w:val="24"/>
        </w:rPr>
        <w:t xml:space="preserve">than </w:t>
      </w:r>
      <w:r w:rsidRPr="000B7D14">
        <w:rPr>
          <w:b/>
          <w:bCs/>
          <w:szCs w:val="24"/>
        </w:rPr>
        <w:t>Rs.</w:t>
      </w:r>
      <w:r w:rsidR="000B7D14" w:rsidRPr="000B7D14">
        <w:rPr>
          <w:b/>
          <w:bCs/>
          <w:szCs w:val="24"/>
        </w:rPr>
        <w:t>475</w:t>
      </w:r>
      <w:r w:rsidR="0089686C" w:rsidRPr="000B7D14">
        <w:rPr>
          <w:b/>
          <w:bCs/>
          <w:szCs w:val="24"/>
        </w:rPr>
        <w:t>.00</w:t>
      </w:r>
      <w:r w:rsidRPr="000B7D14">
        <w:rPr>
          <w:b/>
          <w:bCs/>
          <w:szCs w:val="24"/>
        </w:rPr>
        <w:t xml:space="preserve"> Lakhs</w:t>
      </w:r>
      <w:r w:rsidRPr="00197FCB">
        <w:rPr>
          <w:szCs w:val="24"/>
        </w:rPr>
        <w:t xml:space="preserve"> (Credit lines/ letter of credit/ certificates from nationalized banks for meeting the fund requirement etc.</w:t>
      </w:r>
      <w:r w:rsidRPr="00197FCB">
        <w:t xml:space="preserve"> in the format to be as prescribed below:</w:t>
      </w:r>
    </w:p>
    <w:p w14:paraId="7377CDBD" w14:textId="56D03904" w:rsidR="006734FB" w:rsidRPr="00197FCB" w:rsidRDefault="006734FB" w:rsidP="006734FB">
      <w:pPr>
        <w:numPr>
          <w:ilvl w:val="0"/>
          <w:numId w:val="5"/>
        </w:numPr>
        <w:spacing w:after="240"/>
        <w:jc w:val="both"/>
      </w:pPr>
      <w:r w:rsidRPr="00197FCB">
        <w:rPr>
          <w:szCs w:val="24"/>
        </w:rPr>
        <w:t xml:space="preserve">In the case of the death of the contractor after executing the agreement/ commencement of the work, his legal heir, if is an eligible registered contractor and is willing can execute and compete the work at the accepted tender rates irrespective of the cost of the work.    </w:t>
      </w:r>
      <w:r w:rsidR="001F4B20">
        <w:rPr>
          <w:szCs w:val="24"/>
        </w:rPr>
        <w:t xml:space="preserve"> </w:t>
      </w:r>
    </w:p>
    <w:p w14:paraId="561CB648" w14:textId="77777777" w:rsidR="006734FB" w:rsidRPr="00197FCB" w:rsidRDefault="006734FB" w:rsidP="006734FB">
      <w:pPr>
        <w:numPr>
          <w:ilvl w:val="0"/>
          <w:numId w:val="5"/>
        </w:numPr>
        <w:spacing w:after="240"/>
        <w:jc w:val="both"/>
      </w:pPr>
      <w:r w:rsidRPr="00197FCB">
        <w:rPr>
          <w:szCs w:val="24"/>
        </w:rPr>
        <w:t>Necessary work experience certificate issued by the competent authority not below the rank of Executive Engineer, indicating the name/items of work executed, date of commencement, date of completion and the total cost of work executed shall be enclosed to the tender. Tenders without these details are liable for disqualification.</w:t>
      </w:r>
    </w:p>
    <w:p w14:paraId="2689D448" w14:textId="788423B0" w:rsidR="006734FB" w:rsidRPr="00197FCB" w:rsidRDefault="006734FB" w:rsidP="006734FB">
      <w:pPr>
        <w:pStyle w:val="PlainText"/>
        <w:numPr>
          <w:ilvl w:val="1"/>
          <w:numId w:val="3"/>
        </w:numPr>
        <w:tabs>
          <w:tab w:val="clear" w:pos="0"/>
          <w:tab w:val="num" w:pos="-40"/>
          <w:tab w:val="left" w:pos="1429"/>
          <w:tab w:val="left" w:pos="1519"/>
          <w:tab w:val="left" w:pos="2329"/>
          <w:tab w:val="left" w:pos="3549"/>
          <w:tab w:val="left" w:pos="7889"/>
        </w:tabs>
        <w:spacing w:after="240"/>
        <w:ind w:left="669" w:hanging="709"/>
        <w:jc w:val="both"/>
        <w:rPr>
          <w:rFonts w:ascii="Times New Roman" w:hAnsi="Times New Roman"/>
          <w:b/>
          <w:bCs/>
          <w:sz w:val="24"/>
          <w:szCs w:val="24"/>
        </w:rPr>
      </w:pPr>
      <w:r w:rsidRPr="00197FCB">
        <w:rPr>
          <w:rFonts w:ascii="Times New Roman" w:hAnsi="Times New Roman"/>
          <w:b/>
          <w:bCs/>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10A185C2" w14:textId="77777777" w:rsidR="006734FB" w:rsidRPr="00197FCB" w:rsidRDefault="006734FB" w:rsidP="006734FB">
      <w:pPr>
        <w:pStyle w:val="PlainText"/>
        <w:numPr>
          <w:ilvl w:val="1"/>
          <w:numId w:val="3"/>
        </w:numPr>
        <w:tabs>
          <w:tab w:val="clear" w:pos="0"/>
          <w:tab w:val="num" w:pos="-40"/>
          <w:tab w:val="left" w:pos="1440"/>
          <w:tab w:val="left" w:pos="2340"/>
          <w:tab w:val="left" w:pos="3560"/>
          <w:tab w:val="left" w:pos="7900"/>
        </w:tabs>
        <w:ind w:left="680" w:hanging="720"/>
        <w:jc w:val="both"/>
        <w:rPr>
          <w:rFonts w:ascii="Times New Roman" w:hAnsi="Times New Roman"/>
          <w:sz w:val="24"/>
          <w:szCs w:val="24"/>
        </w:rPr>
      </w:pPr>
      <w:r w:rsidRPr="00197FCB">
        <w:rPr>
          <w:rFonts w:ascii="Times New Roman" w:hAnsi="Times New Roman"/>
          <w:sz w:val="24"/>
          <w:szCs w:val="24"/>
        </w:rPr>
        <w:t xml:space="preserve">Tenderers who meet the above specified minimum qualifying criteria, will only be qualified, if their available tender capacity is more than the total tender value. The available tender capacity will be calculated as under: - </w:t>
      </w:r>
    </w:p>
    <w:p w14:paraId="1F950E6A" w14:textId="77777777" w:rsidR="006734FB" w:rsidRPr="00197FCB" w:rsidRDefault="006734FB" w:rsidP="006734FB">
      <w:pPr>
        <w:tabs>
          <w:tab w:val="left" w:pos="540"/>
          <w:tab w:val="left" w:pos="1080"/>
          <w:tab w:val="left" w:pos="1620"/>
          <w:tab w:val="left" w:pos="2840"/>
          <w:tab w:val="left" w:pos="7180"/>
        </w:tabs>
        <w:jc w:val="both"/>
        <w:rPr>
          <w:szCs w:val="24"/>
        </w:rPr>
      </w:pPr>
    </w:p>
    <w:p w14:paraId="3456AF0F" w14:textId="77777777" w:rsidR="006734FB" w:rsidRPr="00197FCB" w:rsidRDefault="006734FB" w:rsidP="006734FB">
      <w:pPr>
        <w:tabs>
          <w:tab w:val="center" w:pos="4680"/>
        </w:tabs>
        <w:jc w:val="both"/>
        <w:rPr>
          <w:b/>
          <w:szCs w:val="24"/>
        </w:rPr>
      </w:pPr>
      <w:r w:rsidRPr="00197FCB">
        <w:rPr>
          <w:b/>
          <w:szCs w:val="24"/>
        </w:rPr>
        <w:tab/>
        <w:t>Assessed available tender capacity = (A*N*1.5 - B)</w:t>
      </w:r>
    </w:p>
    <w:p w14:paraId="7C868EEA" w14:textId="77777777" w:rsidR="006734FB" w:rsidRPr="00197FCB" w:rsidRDefault="006734FB" w:rsidP="006734FB">
      <w:pPr>
        <w:tabs>
          <w:tab w:val="left" w:pos="540"/>
          <w:tab w:val="left" w:pos="1080"/>
          <w:tab w:val="left" w:pos="1620"/>
          <w:tab w:val="left" w:pos="2840"/>
          <w:tab w:val="left" w:pos="7180"/>
        </w:tabs>
        <w:spacing w:after="240"/>
        <w:jc w:val="both"/>
        <w:rPr>
          <w:szCs w:val="24"/>
        </w:rPr>
      </w:pPr>
      <w:r w:rsidRPr="00197FCB">
        <w:rPr>
          <w:szCs w:val="24"/>
        </w:rPr>
        <w:tab/>
        <w:t>Where,</w:t>
      </w:r>
    </w:p>
    <w:p w14:paraId="51259740" w14:textId="1DDC7C22" w:rsidR="006734FB" w:rsidRPr="00197FCB" w:rsidRDefault="006734FB" w:rsidP="006734FB">
      <w:pPr>
        <w:tabs>
          <w:tab w:val="left" w:pos="1800"/>
          <w:tab w:val="left" w:pos="2160"/>
          <w:tab w:val="left" w:pos="2700"/>
          <w:tab w:val="left" w:pos="3920"/>
          <w:tab w:val="left" w:pos="8260"/>
        </w:tabs>
        <w:ind w:left="1040" w:hanging="1080"/>
        <w:jc w:val="both"/>
        <w:rPr>
          <w:szCs w:val="24"/>
        </w:rPr>
      </w:pPr>
      <w:r w:rsidRPr="00197FCB">
        <w:rPr>
          <w:szCs w:val="24"/>
        </w:rPr>
        <w:tab/>
        <w:t>A =</w:t>
      </w:r>
      <w:r w:rsidRPr="00197FCB">
        <w:rPr>
          <w:szCs w:val="24"/>
        </w:rPr>
        <w:tab/>
        <w:t xml:space="preserve">Maximum value of civil engineering works executed in any one year during the last five years </w:t>
      </w:r>
      <w:r w:rsidRPr="00197FCB">
        <w:rPr>
          <w:i/>
          <w:iCs/>
          <w:szCs w:val="24"/>
        </w:rPr>
        <w:t xml:space="preserve">(updated to </w:t>
      </w:r>
      <w:r w:rsidR="00EB4954">
        <w:rPr>
          <w:b/>
          <w:i/>
          <w:iCs/>
          <w:szCs w:val="24"/>
        </w:rPr>
        <w:t>202</w:t>
      </w:r>
      <w:r w:rsidR="005B0194">
        <w:rPr>
          <w:b/>
          <w:i/>
          <w:iCs/>
          <w:szCs w:val="24"/>
        </w:rPr>
        <w:t>6</w:t>
      </w:r>
      <w:r w:rsidR="00EB4954">
        <w:rPr>
          <w:b/>
          <w:i/>
          <w:iCs/>
          <w:szCs w:val="24"/>
        </w:rPr>
        <w:t>-2</w:t>
      </w:r>
      <w:r w:rsidR="005B0194">
        <w:rPr>
          <w:b/>
          <w:i/>
          <w:iCs/>
          <w:szCs w:val="24"/>
        </w:rPr>
        <w:t>7</w:t>
      </w:r>
      <w:r w:rsidRPr="00197FCB">
        <w:rPr>
          <w:b/>
          <w:i/>
          <w:iCs/>
          <w:szCs w:val="24"/>
        </w:rPr>
        <w:t xml:space="preserve"> </w:t>
      </w:r>
      <w:r w:rsidRPr="00197FCB">
        <w:rPr>
          <w:i/>
          <w:iCs/>
          <w:szCs w:val="24"/>
        </w:rPr>
        <w:t>price level)</w:t>
      </w:r>
      <w:r w:rsidRPr="00197FCB">
        <w:rPr>
          <w:szCs w:val="24"/>
        </w:rPr>
        <w:t xml:space="preserve"> </w:t>
      </w:r>
      <w:proofErr w:type="gramStart"/>
      <w:r w:rsidRPr="00197FCB">
        <w:rPr>
          <w:szCs w:val="24"/>
        </w:rPr>
        <w:t>taking into account</w:t>
      </w:r>
      <w:proofErr w:type="gramEnd"/>
      <w:r w:rsidRPr="00197FCB">
        <w:rPr>
          <w:szCs w:val="24"/>
        </w:rPr>
        <w:t xml:space="preserve"> the completed as well as works in progress.</w:t>
      </w:r>
    </w:p>
    <w:p w14:paraId="2A284FFD" w14:textId="77777777" w:rsidR="006734FB" w:rsidRPr="00197FCB" w:rsidRDefault="006734FB" w:rsidP="006734FB">
      <w:pPr>
        <w:tabs>
          <w:tab w:val="left" w:pos="1800"/>
          <w:tab w:val="left" w:pos="2160"/>
          <w:tab w:val="left" w:pos="2700"/>
          <w:tab w:val="left" w:pos="3920"/>
          <w:tab w:val="left" w:pos="8260"/>
        </w:tabs>
        <w:ind w:left="1040" w:hanging="1080"/>
        <w:jc w:val="both"/>
        <w:rPr>
          <w:szCs w:val="24"/>
        </w:rPr>
      </w:pPr>
      <w:r w:rsidRPr="00197FCB">
        <w:rPr>
          <w:szCs w:val="24"/>
        </w:rPr>
        <w:tab/>
        <w:t>N =</w:t>
      </w:r>
      <w:r w:rsidRPr="00197FCB">
        <w:rPr>
          <w:szCs w:val="24"/>
        </w:rPr>
        <w:tab/>
        <w:t>Number of years prescribed for completion of the works for which tenders are invited.</w:t>
      </w:r>
    </w:p>
    <w:p w14:paraId="6791594D" w14:textId="5CF0D344" w:rsidR="006734FB" w:rsidRPr="00197FCB" w:rsidRDefault="006734FB" w:rsidP="006734FB">
      <w:pPr>
        <w:tabs>
          <w:tab w:val="left" w:pos="1800"/>
          <w:tab w:val="left" w:pos="2160"/>
          <w:tab w:val="left" w:pos="2700"/>
          <w:tab w:val="left" w:pos="3920"/>
          <w:tab w:val="left" w:pos="8260"/>
        </w:tabs>
        <w:ind w:left="1040" w:hanging="1080"/>
        <w:jc w:val="both"/>
        <w:rPr>
          <w:i/>
          <w:iCs/>
          <w:szCs w:val="24"/>
        </w:rPr>
      </w:pPr>
      <w:r w:rsidRPr="00197FCB">
        <w:rPr>
          <w:szCs w:val="24"/>
        </w:rPr>
        <w:tab/>
        <w:t>B =</w:t>
      </w:r>
      <w:r w:rsidRPr="00197FCB">
        <w:rPr>
          <w:szCs w:val="24"/>
        </w:rPr>
        <w:tab/>
        <w:t xml:space="preserve">Value, at </w:t>
      </w:r>
      <w:r w:rsidR="00EB4954">
        <w:rPr>
          <w:b/>
          <w:i/>
          <w:iCs/>
          <w:szCs w:val="24"/>
        </w:rPr>
        <w:t>202</w:t>
      </w:r>
      <w:r w:rsidR="005B0194">
        <w:rPr>
          <w:b/>
          <w:i/>
          <w:iCs/>
          <w:szCs w:val="24"/>
        </w:rPr>
        <w:t>6</w:t>
      </w:r>
      <w:r w:rsidR="00EB4954">
        <w:rPr>
          <w:b/>
          <w:i/>
          <w:iCs/>
          <w:szCs w:val="24"/>
        </w:rPr>
        <w:t>-2</w:t>
      </w:r>
      <w:r w:rsidR="005B0194">
        <w:rPr>
          <w:b/>
          <w:i/>
          <w:iCs/>
          <w:szCs w:val="24"/>
        </w:rPr>
        <w:t>7</w:t>
      </w:r>
      <w:r w:rsidRPr="00197FCB">
        <w:rPr>
          <w:b/>
          <w:i/>
          <w:iCs/>
          <w:szCs w:val="24"/>
        </w:rPr>
        <w:t xml:space="preserve"> </w:t>
      </w:r>
      <w:r w:rsidRPr="00197FCB">
        <w:rPr>
          <w:szCs w:val="24"/>
        </w:rPr>
        <w:t xml:space="preserve">price level, of existing commitments and on-going works to be completed during the </w:t>
      </w:r>
      <w:r w:rsidRPr="00EC70C3">
        <w:rPr>
          <w:szCs w:val="24"/>
        </w:rPr>
        <w:t>next 1</w:t>
      </w:r>
      <w:r w:rsidR="00EC70C3" w:rsidRPr="00EC70C3">
        <w:rPr>
          <w:szCs w:val="24"/>
        </w:rPr>
        <w:t>8</w:t>
      </w:r>
      <w:r w:rsidRPr="00EC70C3">
        <w:rPr>
          <w:szCs w:val="24"/>
        </w:rPr>
        <w:t xml:space="preserve"> months</w:t>
      </w:r>
      <w:r w:rsidRPr="00197FCB">
        <w:rPr>
          <w:szCs w:val="24"/>
        </w:rPr>
        <w:t xml:space="preserve"> </w:t>
      </w:r>
      <w:r w:rsidRPr="00197FCB">
        <w:rPr>
          <w:i/>
          <w:iCs/>
          <w:szCs w:val="24"/>
        </w:rPr>
        <w:t xml:space="preserve">(period of completion of the works for which Tenders are </w:t>
      </w:r>
      <w:proofErr w:type="gramStart"/>
      <w:r w:rsidRPr="00197FCB">
        <w:rPr>
          <w:i/>
          <w:iCs/>
          <w:szCs w:val="24"/>
        </w:rPr>
        <w:t>invited)*</w:t>
      </w:r>
      <w:proofErr w:type="gramEnd"/>
    </w:p>
    <w:p w14:paraId="4E1BC83F" w14:textId="77777777" w:rsidR="006734FB" w:rsidRPr="00197FCB" w:rsidRDefault="006734FB" w:rsidP="006734FB">
      <w:pPr>
        <w:tabs>
          <w:tab w:val="left" w:pos="540"/>
          <w:tab w:val="left" w:pos="1080"/>
          <w:tab w:val="left" w:pos="1620"/>
          <w:tab w:val="left" w:pos="2840"/>
          <w:tab w:val="left" w:pos="7180"/>
        </w:tabs>
        <w:jc w:val="both"/>
        <w:rPr>
          <w:i/>
          <w:iCs/>
          <w:szCs w:val="24"/>
        </w:rPr>
      </w:pPr>
    </w:p>
    <w:p w14:paraId="1ADDFA99" w14:textId="77777777" w:rsidR="006734FB" w:rsidRPr="00197FCB" w:rsidRDefault="006734FB" w:rsidP="006734FB">
      <w:pPr>
        <w:tabs>
          <w:tab w:val="left" w:pos="1620"/>
          <w:tab w:val="left" w:pos="2160"/>
          <w:tab w:val="left" w:pos="2700"/>
          <w:tab w:val="left" w:pos="3920"/>
          <w:tab w:val="left" w:pos="8260"/>
        </w:tabs>
        <w:spacing w:after="240"/>
        <w:ind w:left="1040" w:hanging="1080"/>
        <w:jc w:val="both"/>
        <w:rPr>
          <w:i/>
          <w:szCs w:val="24"/>
        </w:rPr>
      </w:pPr>
      <w:r w:rsidRPr="00197FCB">
        <w:rPr>
          <w:b/>
          <w:i/>
          <w:szCs w:val="24"/>
        </w:rPr>
        <w:t>Note:</w:t>
      </w:r>
      <w:r w:rsidRPr="00197FCB">
        <w:rPr>
          <w:i/>
          <w:szCs w:val="24"/>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50E36DAA" w14:textId="77777777" w:rsidR="006734FB" w:rsidRPr="00197FCB" w:rsidRDefault="006734FB" w:rsidP="006734FB">
      <w:pPr>
        <w:keepNext/>
        <w:keepLines/>
        <w:tabs>
          <w:tab w:val="left" w:pos="1440"/>
          <w:tab w:val="left" w:pos="1800"/>
          <w:tab w:val="left" w:pos="2340"/>
          <w:tab w:val="left" w:pos="3560"/>
          <w:tab w:val="left" w:pos="7900"/>
        </w:tabs>
        <w:ind w:left="680" w:hanging="720"/>
        <w:jc w:val="both"/>
        <w:rPr>
          <w:szCs w:val="24"/>
        </w:rPr>
      </w:pPr>
      <w:r w:rsidRPr="00197FCB">
        <w:rPr>
          <w:bCs/>
          <w:szCs w:val="24"/>
        </w:rPr>
        <w:t>3.6</w:t>
      </w:r>
      <w:r w:rsidRPr="00197FCB">
        <w:rPr>
          <w:bCs/>
          <w:szCs w:val="24"/>
        </w:rPr>
        <w:tab/>
      </w:r>
      <w:r w:rsidRPr="00197FCB">
        <w:rPr>
          <w:szCs w:val="24"/>
        </w:rPr>
        <w:t>Even though the Tenderers meet the above criteria, they are subject to be disqualified if they have:</w:t>
      </w:r>
    </w:p>
    <w:p w14:paraId="3FF2E16F" w14:textId="77777777" w:rsidR="006734FB" w:rsidRPr="00197FCB" w:rsidRDefault="006734FB" w:rsidP="006734FB">
      <w:pPr>
        <w:keepNext/>
        <w:keepLines/>
        <w:tabs>
          <w:tab w:val="left" w:pos="540"/>
          <w:tab w:val="left" w:pos="1080"/>
          <w:tab w:val="left" w:pos="1620"/>
          <w:tab w:val="left" w:pos="2840"/>
          <w:tab w:val="left" w:pos="7180"/>
        </w:tabs>
        <w:jc w:val="both"/>
        <w:rPr>
          <w:szCs w:val="24"/>
        </w:rPr>
      </w:pPr>
    </w:p>
    <w:p w14:paraId="63BF2E86" w14:textId="77777777" w:rsidR="006734FB" w:rsidRPr="00197FCB" w:rsidRDefault="006734FB" w:rsidP="006734FB">
      <w:pPr>
        <w:keepLines/>
        <w:tabs>
          <w:tab w:val="left" w:pos="1620"/>
          <w:tab w:val="left" w:pos="2160"/>
          <w:tab w:val="left" w:pos="2700"/>
          <w:tab w:val="left" w:pos="3920"/>
          <w:tab w:val="left" w:pos="8260"/>
        </w:tabs>
        <w:ind w:left="1040" w:hanging="1080"/>
        <w:jc w:val="both"/>
        <w:rPr>
          <w:szCs w:val="24"/>
        </w:rPr>
      </w:pPr>
      <w:r w:rsidRPr="00197FCB">
        <w:rPr>
          <w:szCs w:val="24"/>
        </w:rPr>
        <w:tab/>
        <w:t>-</w:t>
      </w:r>
      <w:r w:rsidRPr="00197FCB">
        <w:rPr>
          <w:szCs w:val="24"/>
        </w:rPr>
        <w:tab/>
        <w:t>made misleading or false representations in the forms, statements and attachments submitted in proof of the qualification requirements; and/or</w:t>
      </w:r>
    </w:p>
    <w:p w14:paraId="3868A44B" w14:textId="77777777" w:rsidR="006734FB" w:rsidRPr="00197FCB" w:rsidRDefault="006734FB" w:rsidP="006734FB">
      <w:pPr>
        <w:tabs>
          <w:tab w:val="left" w:pos="1620"/>
          <w:tab w:val="left" w:pos="2160"/>
          <w:tab w:val="left" w:pos="2700"/>
          <w:tab w:val="left" w:pos="3920"/>
          <w:tab w:val="left" w:pos="8260"/>
        </w:tabs>
        <w:ind w:left="1040" w:hanging="1080"/>
        <w:jc w:val="both"/>
        <w:rPr>
          <w:szCs w:val="24"/>
        </w:rPr>
      </w:pPr>
      <w:r w:rsidRPr="00197FCB">
        <w:rPr>
          <w:szCs w:val="24"/>
        </w:rPr>
        <w:tab/>
        <w:t>-</w:t>
      </w:r>
      <w:r w:rsidRPr="00197FCB">
        <w:rPr>
          <w:szCs w:val="24"/>
        </w:rPr>
        <w:tab/>
        <w:t>record of poor performance such as abandoning the works, not properly completing the contract, inordinate delays in completion, litigation history, or financial failures etc.; and/or</w:t>
      </w:r>
    </w:p>
    <w:p w14:paraId="2173B461" w14:textId="77777777" w:rsidR="006734FB" w:rsidRPr="00197FCB" w:rsidRDefault="006734FB" w:rsidP="006734FB">
      <w:pPr>
        <w:tabs>
          <w:tab w:val="left" w:pos="1620"/>
          <w:tab w:val="left" w:pos="2160"/>
          <w:tab w:val="left" w:pos="2700"/>
          <w:tab w:val="left" w:pos="3920"/>
          <w:tab w:val="left" w:pos="8260"/>
        </w:tabs>
        <w:ind w:left="1040" w:hanging="1080"/>
        <w:jc w:val="both"/>
        <w:rPr>
          <w:szCs w:val="24"/>
        </w:rPr>
      </w:pPr>
      <w:r w:rsidRPr="00197FCB">
        <w:rPr>
          <w:szCs w:val="24"/>
        </w:rPr>
        <w:tab/>
        <w:t>-</w:t>
      </w:r>
      <w:r w:rsidRPr="00197FCB">
        <w:rPr>
          <w:szCs w:val="24"/>
        </w:rPr>
        <w:tab/>
        <w:t>participated in the previous Tender for the same work and had quoted unreasonably high tender prices and could not furnish rational justification.</w:t>
      </w:r>
    </w:p>
    <w:p w14:paraId="6EDBACA0" w14:textId="77777777" w:rsidR="006734FB" w:rsidRPr="00197FCB" w:rsidRDefault="006734FB" w:rsidP="006734FB">
      <w:pPr>
        <w:pStyle w:val="Heading1"/>
        <w:numPr>
          <w:ilvl w:val="0"/>
          <w:numId w:val="0"/>
        </w:numPr>
        <w:ind w:left="432" w:hanging="432"/>
        <w:jc w:val="both"/>
        <w:rPr>
          <w:rFonts w:ascii="Times New Roman" w:hAnsi="Times New Roman"/>
          <w:sz w:val="24"/>
          <w:szCs w:val="24"/>
        </w:rPr>
      </w:pPr>
      <w:r w:rsidRPr="00197FCB">
        <w:rPr>
          <w:rFonts w:ascii="Times New Roman" w:hAnsi="Times New Roman"/>
          <w:sz w:val="24"/>
          <w:szCs w:val="24"/>
        </w:rPr>
        <w:t>4.</w:t>
      </w:r>
      <w:r w:rsidRPr="00197FCB">
        <w:rPr>
          <w:rFonts w:ascii="Times New Roman" w:hAnsi="Times New Roman"/>
          <w:sz w:val="24"/>
          <w:szCs w:val="24"/>
        </w:rPr>
        <w:tab/>
        <w:t xml:space="preserve">   One Tender per Tenderer:</w:t>
      </w:r>
    </w:p>
    <w:p w14:paraId="7F319C3F" w14:textId="77777777" w:rsidR="006734FB" w:rsidRPr="00197FCB" w:rsidRDefault="006734FB" w:rsidP="006734FB">
      <w:pPr>
        <w:tabs>
          <w:tab w:val="left" w:pos="1440"/>
        </w:tabs>
        <w:ind w:left="720"/>
        <w:jc w:val="both"/>
        <w:rPr>
          <w:szCs w:val="24"/>
        </w:rPr>
      </w:pPr>
      <w:r w:rsidRPr="00197FCB">
        <w:rPr>
          <w:szCs w:val="24"/>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D44075C" w14:textId="77777777" w:rsidR="006734FB" w:rsidRPr="00197FCB" w:rsidRDefault="006734FB" w:rsidP="006734FB">
      <w:pPr>
        <w:jc w:val="both"/>
        <w:rPr>
          <w:szCs w:val="24"/>
        </w:rPr>
      </w:pPr>
    </w:p>
    <w:p w14:paraId="25DB329C" w14:textId="77777777" w:rsidR="006734FB" w:rsidRPr="00197FCB" w:rsidRDefault="006734FB" w:rsidP="006734FB">
      <w:pPr>
        <w:jc w:val="both"/>
        <w:rPr>
          <w:b/>
          <w:bCs/>
          <w:szCs w:val="24"/>
        </w:rPr>
      </w:pPr>
      <w:r w:rsidRPr="00197FCB">
        <w:rPr>
          <w:b/>
          <w:bCs/>
          <w:szCs w:val="24"/>
        </w:rPr>
        <w:t>5.</w:t>
      </w:r>
      <w:r w:rsidRPr="00197FCB">
        <w:rPr>
          <w:b/>
          <w:bCs/>
          <w:szCs w:val="24"/>
        </w:rPr>
        <w:tab/>
        <w:t>Cost of Tendering</w:t>
      </w:r>
    </w:p>
    <w:p w14:paraId="2F045424" w14:textId="77777777" w:rsidR="006734FB" w:rsidRPr="00197FCB" w:rsidRDefault="006734FB" w:rsidP="006734FB">
      <w:pPr>
        <w:ind w:left="669" w:hanging="709"/>
        <w:jc w:val="both"/>
        <w:rPr>
          <w:szCs w:val="24"/>
        </w:rPr>
      </w:pPr>
      <w:r w:rsidRPr="00197FCB">
        <w:rPr>
          <w:szCs w:val="24"/>
        </w:rPr>
        <w:t>5.1</w:t>
      </w:r>
      <w:r w:rsidRPr="00197FCB">
        <w:rPr>
          <w:szCs w:val="24"/>
        </w:rPr>
        <w:tab/>
        <w:t>The tenderer shall bear all costs associated with the preparation and submission of his tender, and the Employer will in no case be responsible and liable for those costs.</w:t>
      </w:r>
    </w:p>
    <w:p w14:paraId="6A32D3CC" w14:textId="1E442EE4" w:rsidR="006734FB" w:rsidRPr="00197FCB" w:rsidRDefault="006734FB" w:rsidP="00CE2452">
      <w:pPr>
        <w:pStyle w:val="Heading1"/>
        <w:numPr>
          <w:ilvl w:val="0"/>
          <w:numId w:val="0"/>
        </w:numPr>
        <w:ind w:left="392" w:hanging="432"/>
        <w:jc w:val="both"/>
        <w:rPr>
          <w:rFonts w:ascii="Times New Roman" w:hAnsi="Times New Roman"/>
          <w:b w:val="0"/>
          <w:bCs/>
          <w:sz w:val="24"/>
          <w:szCs w:val="24"/>
        </w:rPr>
      </w:pPr>
      <w:r w:rsidRPr="00197FCB">
        <w:rPr>
          <w:rFonts w:ascii="Times New Roman" w:hAnsi="Times New Roman"/>
          <w:sz w:val="24"/>
          <w:szCs w:val="24"/>
        </w:rPr>
        <w:t>6.</w:t>
      </w:r>
      <w:r w:rsidRPr="00197FCB">
        <w:rPr>
          <w:rFonts w:ascii="Times New Roman" w:hAnsi="Times New Roman"/>
          <w:sz w:val="24"/>
          <w:szCs w:val="24"/>
        </w:rPr>
        <w:tab/>
        <w:t xml:space="preserve"> Site visit:</w:t>
      </w:r>
      <w:r w:rsidRPr="00197FCB">
        <w:rPr>
          <w:rFonts w:ascii="Times New Roman" w:hAnsi="Times New Roman"/>
          <w:b w:val="0"/>
          <w:bCs/>
          <w:sz w:val="24"/>
          <w:szCs w:val="24"/>
        </w:rPr>
        <w:t xml:space="preserve">    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AF4259B" w14:textId="77777777" w:rsidR="006734FB" w:rsidRPr="00197FCB" w:rsidRDefault="006734FB" w:rsidP="006734FB"/>
    <w:p w14:paraId="51E3FCD4" w14:textId="77777777" w:rsidR="003223F1" w:rsidRDefault="003223F1">
      <w:pPr>
        <w:suppressAutoHyphens w:val="0"/>
        <w:spacing w:after="160" w:line="259" w:lineRule="auto"/>
        <w:rPr>
          <w:b/>
          <w:kern w:val="1"/>
          <w:szCs w:val="24"/>
        </w:rPr>
      </w:pPr>
      <w:r>
        <w:rPr>
          <w:szCs w:val="24"/>
        </w:rPr>
        <w:br w:type="page"/>
      </w:r>
    </w:p>
    <w:p w14:paraId="435385BF" w14:textId="19905A46" w:rsidR="006734FB" w:rsidRPr="00197FCB" w:rsidRDefault="006734FB" w:rsidP="006734FB">
      <w:pPr>
        <w:pStyle w:val="Heading1"/>
        <w:tabs>
          <w:tab w:val="clear" w:pos="432"/>
          <w:tab w:val="num" w:pos="392"/>
        </w:tabs>
        <w:ind w:left="392"/>
        <w:jc w:val="center"/>
        <w:rPr>
          <w:rFonts w:ascii="Times New Roman" w:hAnsi="Times New Roman"/>
          <w:sz w:val="24"/>
          <w:szCs w:val="24"/>
        </w:rPr>
      </w:pPr>
      <w:r w:rsidRPr="00197FCB">
        <w:rPr>
          <w:rFonts w:ascii="Times New Roman" w:hAnsi="Times New Roman"/>
          <w:sz w:val="24"/>
          <w:szCs w:val="24"/>
        </w:rPr>
        <w:lastRenderedPageBreak/>
        <w:t>B.  Tender documents</w:t>
      </w:r>
    </w:p>
    <w:p w14:paraId="763ED370" w14:textId="77777777" w:rsidR="006734FB" w:rsidRPr="00197FCB" w:rsidRDefault="006734FB" w:rsidP="006734FB"/>
    <w:p w14:paraId="634274D5" w14:textId="77777777" w:rsidR="006734FB" w:rsidRPr="00197FCB" w:rsidRDefault="006734FB" w:rsidP="006734FB">
      <w:pPr>
        <w:tabs>
          <w:tab w:val="left" w:pos="720"/>
          <w:tab w:val="left" w:pos="1080"/>
          <w:tab w:val="left" w:pos="1620"/>
          <w:tab w:val="left" w:pos="2840"/>
          <w:tab w:val="left" w:pos="7180"/>
        </w:tabs>
        <w:spacing w:after="240"/>
        <w:jc w:val="both"/>
        <w:rPr>
          <w:szCs w:val="24"/>
        </w:rPr>
      </w:pPr>
      <w:r w:rsidRPr="00197FCB">
        <w:rPr>
          <w:b/>
          <w:szCs w:val="24"/>
        </w:rPr>
        <w:t>7.</w:t>
      </w:r>
      <w:r w:rsidRPr="00197FCB">
        <w:rPr>
          <w:b/>
          <w:szCs w:val="24"/>
        </w:rPr>
        <w:tab/>
        <w:t>Content of Tender documents</w:t>
      </w:r>
      <w:r w:rsidRPr="00197FCB">
        <w:rPr>
          <w:szCs w:val="24"/>
        </w:rPr>
        <w:tab/>
      </w:r>
      <w:r w:rsidRPr="00197FCB">
        <w:rPr>
          <w:szCs w:val="24"/>
        </w:rPr>
        <w:tab/>
      </w:r>
    </w:p>
    <w:p w14:paraId="0789070B" w14:textId="77777777" w:rsidR="006734FB" w:rsidRPr="00197FCB" w:rsidRDefault="006734FB" w:rsidP="006734FB">
      <w:pPr>
        <w:tabs>
          <w:tab w:val="left" w:pos="1440"/>
          <w:tab w:val="left" w:pos="1800"/>
          <w:tab w:val="left" w:pos="2340"/>
          <w:tab w:val="left" w:pos="3560"/>
          <w:tab w:val="left" w:pos="7900"/>
        </w:tabs>
        <w:ind w:left="680" w:hanging="720"/>
        <w:jc w:val="both"/>
        <w:rPr>
          <w:szCs w:val="24"/>
        </w:rPr>
      </w:pPr>
      <w:r w:rsidRPr="00197FCB">
        <w:rPr>
          <w:bCs/>
          <w:szCs w:val="24"/>
        </w:rPr>
        <w:t>7.1</w:t>
      </w:r>
      <w:r w:rsidRPr="00197FCB">
        <w:rPr>
          <w:bCs/>
          <w:szCs w:val="24"/>
        </w:rPr>
        <w:tab/>
      </w:r>
      <w:r w:rsidRPr="00197FCB">
        <w:rPr>
          <w:szCs w:val="24"/>
        </w:rPr>
        <w:t>The set of tender documents shall have all the Sections given in Page 2:</w:t>
      </w:r>
    </w:p>
    <w:p w14:paraId="2EDFE78C"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7.2</w:t>
      </w:r>
      <w:r w:rsidRPr="00197FCB">
        <w:rPr>
          <w:szCs w:val="24"/>
        </w:rPr>
        <w:tab/>
        <w:t>Both the sets should be completed and returned with the tender.</w:t>
      </w:r>
    </w:p>
    <w:p w14:paraId="5EC2A253" w14:textId="77777777" w:rsidR="006734FB" w:rsidRPr="00197FCB" w:rsidRDefault="006734FB" w:rsidP="006734FB">
      <w:pPr>
        <w:pStyle w:val="FootnoteText"/>
        <w:tabs>
          <w:tab w:val="left" w:pos="720"/>
          <w:tab w:val="left" w:pos="1400"/>
          <w:tab w:val="left" w:pos="2120"/>
          <w:tab w:val="left" w:pos="3260"/>
          <w:tab w:val="left" w:pos="4680"/>
          <w:tab w:val="left" w:pos="7180"/>
        </w:tabs>
        <w:jc w:val="both"/>
        <w:rPr>
          <w:sz w:val="24"/>
          <w:szCs w:val="24"/>
        </w:rPr>
      </w:pPr>
    </w:p>
    <w:p w14:paraId="6BDA3A64" w14:textId="77777777" w:rsidR="006734FB" w:rsidRPr="00197FCB" w:rsidRDefault="006734FB" w:rsidP="006734FB">
      <w:pPr>
        <w:tabs>
          <w:tab w:val="left" w:pos="720"/>
          <w:tab w:val="left" w:pos="1400"/>
          <w:tab w:val="left" w:pos="2120"/>
          <w:tab w:val="left" w:pos="3260"/>
          <w:tab w:val="left" w:pos="4680"/>
          <w:tab w:val="left" w:pos="7180"/>
        </w:tabs>
        <w:spacing w:after="240"/>
        <w:jc w:val="both"/>
        <w:rPr>
          <w:b/>
          <w:szCs w:val="24"/>
        </w:rPr>
      </w:pPr>
      <w:r w:rsidRPr="00197FCB">
        <w:rPr>
          <w:b/>
          <w:szCs w:val="24"/>
        </w:rPr>
        <w:t>8.</w:t>
      </w:r>
      <w:r w:rsidRPr="00197FCB">
        <w:rPr>
          <w:b/>
          <w:szCs w:val="24"/>
        </w:rPr>
        <w:tab/>
        <w:t>Clarification of Tender Documents</w:t>
      </w:r>
    </w:p>
    <w:p w14:paraId="2DFF1247" w14:textId="77777777" w:rsidR="006734FB" w:rsidRPr="00197FCB" w:rsidRDefault="006734FB" w:rsidP="006734FB">
      <w:pPr>
        <w:tabs>
          <w:tab w:val="left" w:pos="1440"/>
          <w:tab w:val="left" w:pos="2120"/>
          <w:tab w:val="left" w:pos="2840"/>
          <w:tab w:val="left" w:pos="3980"/>
          <w:tab w:val="left" w:pos="5400"/>
          <w:tab w:val="left" w:pos="7900"/>
        </w:tabs>
        <w:ind w:left="576" w:hanging="576"/>
        <w:jc w:val="both"/>
        <w:rPr>
          <w:bCs/>
          <w:szCs w:val="24"/>
        </w:rPr>
      </w:pPr>
      <w:r w:rsidRPr="00197FCB">
        <w:rPr>
          <w:bCs/>
          <w:szCs w:val="24"/>
        </w:rPr>
        <w:t>8.1</w:t>
      </w:r>
      <w:r w:rsidRPr="00197FCB">
        <w:rPr>
          <w:bCs/>
          <w:szCs w:val="24"/>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2D6D02B0" w14:textId="77777777" w:rsidR="006734FB" w:rsidRPr="00197FCB" w:rsidRDefault="006734FB" w:rsidP="006734FB">
      <w:pPr>
        <w:pStyle w:val="FootnoteText"/>
        <w:tabs>
          <w:tab w:val="left" w:pos="720"/>
          <w:tab w:val="left" w:pos="1400"/>
          <w:tab w:val="left" w:pos="2120"/>
          <w:tab w:val="left" w:pos="3260"/>
          <w:tab w:val="left" w:pos="4680"/>
          <w:tab w:val="left" w:pos="7180"/>
        </w:tabs>
        <w:jc w:val="both"/>
        <w:rPr>
          <w:b/>
          <w:sz w:val="24"/>
          <w:szCs w:val="24"/>
        </w:rPr>
      </w:pPr>
    </w:p>
    <w:p w14:paraId="4A0CEC0F" w14:textId="77777777" w:rsidR="006734FB" w:rsidRPr="00197FCB" w:rsidRDefault="006734FB" w:rsidP="006734FB">
      <w:pPr>
        <w:pStyle w:val="FootnoteText"/>
        <w:tabs>
          <w:tab w:val="left" w:pos="720"/>
          <w:tab w:val="left" w:pos="1400"/>
          <w:tab w:val="left" w:pos="2120"/>
          <w:tab w:val="left" w:pos="3260"/>
          <w:tab w:val="left" w:pos="4680"/>
          <w:tab w:val="left" w:pos="7180"/>
        </w:tabs>
        <w:jc w:val="both"/>
        <w:rPr>
          <w:b/>
          <w:sz w:val="24"/>
          <w:szCs w:val="24"/>
        </w:rPr>
      </w:pPr>
      <w:r w:rsidRPr="00197FCB">
        <w:rPr>
          <w:bCs/>
          <w:sz w:val="24"/>
          <w:szCs w:val="24"/>
        </w:rPr>
        <w:t>8.2</w:t>
      </w:r>
      <w:r w:rsidRPr="00197FCB">
        <w:rPr>
          <w:bCs/>
          <w:sz w:val="24"/>
          <w:szCs w:val="24"/>
        </w:rPr>
        <w:tab/>
      </w:r>
      <w:r w:rsidRPr="00197FCB">
        <w:rPr>
          <w:b/>
          <w:sz w:val="24"/>
          <w:szCs w:val="24"/>
        </w:rPr>
        <w:t>Pre-tender meeting:</w:t>
      </w:r>
    </w:p>
    <w:p w14:paraId="6CC8D848" w14:textId="77777777" w:rsidR="006734FB" w:rsidRPr="00197FCB" w:rsidRDefault="006734FB" w:rsidP="006734FB">
      <w:pPr>
        <w:pStyle w:val="FootnoteText"/>
        <w:tabs>
          <w:tab w:val="left" w:pos="720"/>
          <w:tab w:val="left" w:pos="1400"/>
          <w:tab w:val="left" w:pos="2120"/>
          <w:tab w:val="left" w:pos="3260"/>
          <w:tab w:val="left" w:pos="4680"/>
          <w:tab w:val="left" w:pos="7180"/>
        </w:tabs>
        <w:jc w:val="both"/>
        <w:rPr>
          <w:b/>
          <w:sz w:val="24"/>
          <w:szCs w:val="24"/>
        </w:rPr>
      </w:pPr>
    </w:p>
    <w:p w14:paraId="701E4461" w14:textId="5451AB0C" w:rsidR="006734FB" w:rsidRPr="00197FCB" w:rsidRDefault="006734FB" w:rsidP="006734FB">
      <w:pPr>
        <w:tabs>
          <w:tab w:val="left" w:pos="720"/>
          <w:tab w:val="left" w:pos="1080"/>
          <w:tab w:val="left" w:pos="1620"/>
          <w:tab w:val="left" w:pos="2840"/>
          <w:tab w:val="left" w:pos="7180"/>
        </w:tabs>
        <w:spacing w:line="240" w:lineRule="atLeast"/>
        <w:ind w:left="680" w:hanging="680"/>
        <w:contextualSpacing/>
        <w:jc w:val="both"/>
        <w:rPr>
          <w:szCs w:val="28"/>
        </w:rPr>
      </w:pPr>
      <w:r w:rsidRPr="00197FCB">
        <w:rPr>
          <w:bCs/>
          <w:szCs w:val="24"/>
        </w:rPr>
        <w:t>8.2.1</w:t>
      </w:r>
      <w:r w:rsidRPr="00197FCB">
        <w:rPr>
          <w:bCs/>
          <w:szCs w:val="24"/>
        </w:rPr>
        <w:tab/>
        <w:t xml:space="preserve">The tenderer or his authorized representative is invited to attend a pre-tender meeting which will take place in </w:t>
      </w:r>
      <w:r w:rsidRPr="00197FCB">
        <w:rPr>
          <w:szCs w:val="28"/>
        </w:rPr>
        <w:t xml:space="preserve">the office of the Employer and date and time as mentioned in the </w:t>
      </w:r>
      <w:proofErr w:type="spellStart"/>
      <w:r w:rsidR="00F8637A">
        <w:rPr>
          <w:szCs w:val="28"/>
        </w:rPr>
        <w:t>kppp</w:t>
      </w:r>
      <w:proofErr w:type="spellEnd"/>
      <w:r w:rsidRPr="00197FCB">
        <w:rPr>
          <w:szCs w:val="28"/>
        </w:rPr>
        <w:t xml:space="preserve"> portal. </w:t>
      </w:r>
    </w:p>
    <w:p w14:paraId="543231C0"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bCs/>
          <w:szCs w:val="24"/>
        </w:rPr>
      </w:pPr>
      <w:r w:rsidRPr="00197FCB">
        <w:rPr>
          <w:bCs/>
          <w:szCs w:val="24"/>
        </w:rPr>
        <w:t>8.2.2</w:t>
      </w:r>
      <w:r w:rsidRPr="00197FCB">
        <w:rPr>
          <w:bCs/>
          <w:szCs w:val="24"/>
        </w:rPr>
        <w:tab/>
        <w:t>The purpose of the meeting will be to clarify issues and to answer questions on any matter that may be raised at that stage.</w:t>
      </w:r>
    </w:p>
    <w:p w14:paraId="24AB7DF9"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bCs/>
          <w:szCs w:val="24"/>
        </w:rPr>
      </w:pPr>
      <w:r w:rsidRPr="00197FCB">
        <w:rPr>
          <w:bCs/>
          <w:szCs w:val="24"/>
        </w:rPr>
        <w:t>8.2.3</w:t>
      </w:r>
      <w:r w:rsidRPr="00197FCB">
        <w:rPr>
          <w:bCs/>
          <w:szCs w:val="24"/>
        </w:rPr>
        <w:tab/>
        <w:t>The tenderer is requested to submit any questions in writing or by cable to reach the Employer not later than one week before the meeting.</w:t>
      </w:r>
    </w:p>
    <w:p w14:paraId="620C9086"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bCs/>
          <w:szCs w:val="24"/>
        </w:rPr>
      </w:pPr>
      <w:r w:rsidRPr="00197FCB">
        <w:rPr>
          <w:bCs/>
          <w:szCs w:val="24"/>
        </w:rPr>
        <w:t>8.2.4</w:t>
      </w:r>
      <w:r w:rsidRPr="00197FCB">
        <w:rPr>
          <w:bCs/>
          <w:szCs w:val="24"/>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7114112" w14:textId="77777777" w:rsidR="006734FB" w:rsidRPr="00197FCB" w:rsidRDefault="006734FB" w:rsidP="006734FB">
      <w:pPr>
        <w:pStyle w:val="PlainText"/>
        <w:tabs>
          <w:tab w:val="left" w:pos="720"/>
          <w:tab w:val="left" w:pos="1400"/>
          <w:tab w:val="left" w:pos="2120"/>
          <w:tab w:val="left" w:pos="3260"/>
          <w:tab w:val="left" w:pos="4680"/>
          <w:tab w:val="left" w:pos="7180"/>
        </w:tabs>
        <w:ind w:left="680" w:hanging="720"/>
        <w:jc w:val="both"/>
        <w:rPr>
          <w:rFonts w:ascii="Times New Roman" w:hAnsi="Times New Roman"/>
          <w:bCs/>
          <w:sz w:val="24"/>
          <w:szCs w:val="24"/>
        </w:rPr>
      </w:pPr>
      <w:r w:rsidRPr="00197FCB">
        <w:rPr>
          <w:rFonts w:ascii="Times New Roman" w:hAnsi="Times New Roman"/>
          <w:bCs/>
          <w:sz w:val="24"/>
          <w:szCs w:val="24"/>
        </w:rPr>
        <w:t>8.2.5</w:t>
      </w:r>
      <w:r w:rsidRPr="00197FCB">
        <w:rPr>
          <w:rFonts w:ascii="Times New Roman" w:hAnsi="Times New Roman"/>
          <w:bCs/>
          <w:sz w:val="24"/>
          <w:szCs w:val="24"/>
        </w:rPr>
        <w:tab/>
        <w:t>Non-attendance at the pre-tender meeting will not be a cause for disqualification of a tenderer.</w:t>
      </w:r>
    </w:p>
    <w:p w14:paraId="0BFA0198" w14:textId="77777777" w:rsidR="006734FB" w:rsidRPr="00197FCB" w:rsidRDefault="006734FB" w:rsidP="006734FB">
      <w:pPr>
        <w:pStyle w:val="PlainText"/>
        <w:tabs>
          <w:tab w:val="left" w:pos="720"/>
          <w:tab w:val="left" w:pos="1400"/>
          <w:tab w:val="left" w:pos="2120"/>
          <w:tab w:val="left" w:pos="3260"/>
          <w:tab w:val="left" w:pos="4680"/>
          <w:tab w:val="left" w:pos="7180"/>
        </w:tabs>
        <w:jc w:val="both"/>
        <w:rPr>
          <w:rFonts w:ascii="Times New Roman" w:hAnsi="Times New Roman"/>
          <w:bCs/>
          <w:sz w:val="24"/>
          <w:szCs w:val="24"/>
        </w:rPr>
      </w:pPr>
    </w:p>
    <w:p w14:paraId="111BE496" w14:textId="77777777" w:rsidR="006734FB" w:rsidRPr="00197FCB" w:rsidRDefault="006734FB" w:rsidP="006734FB">
      <w:pPr>
        <w:tabs>
          <w:tab w:val="left" w:pos="720"/>
          <w:tab w:val="left" w:pos="1400"/>
          <w:tab w:val="left" w:pos="2120"/>
          <w:tab w:val="left" w:pos="3260"/>
          <w:tab w:val="left" w:pos="4680"/>
          <w:tab w:val="left" w:pos="7180"/>
        </w:tabs>
        <w:jc w:val="both"/>
        <w:rPr>
          <w:szCs w:val="24"/>
        </w:rPr>
      </w:pPr>
      <w:r w:rsidRPr="00197FCB">
        <w:rPr>
          <w:b/>
          <w:szCs w:val="24"/>
        </w:rPr>
        <w:t>9.</w:t>
      </w:r>
      <w:r w:rsidRPr="00197FCB">
        <w:rPr>
          <w:b/>
          <w:szCs w:val="24"/>
        </w:rPr>
        <w:tab/>
        <w:t>Amendment of Tender documents</w:t>
      </w:r>
      <w:r w:rsidRPr="00197FCB">
        <w:rPr>
          <w:szCs w:val="24"/>
        </w:rPr>
        <w:tab/>
      </w:r>
    </w:p>
    <w:p w14:paraId="761D0317" w14:textId="77777777" w:rsidR="006734FB" w:rsidRPr="00197FCB" w:rsidRDefault="006734FB" w:rsidP="006734FB">
      <w:pPr>
        <w:tabs>
          <w:tab w:val="left" w:pos="720"/>
          <w:tab w:val="left" w:pos="1400"/>
          <w:tab w:val="left" w:pos="2120"/>
          <w:tab w:val="left" w:pos="3260"/>
          <w:tab w:val="left" w:pos="4680"/>
          <w:tab w:val="left" w:pos="7180"/>
        </w:tabs>
        <w:jc w:val="both"/>
        <w:rPr>
          <w:szCs w:val="24"/>
        </w:rPr>
      </w:pPr>
    </w:p>
    <w:p w14:paraId="520C76D3"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9.1</w:t>
      </w:r>
      <w:r w:rsidRPr="00197FCB">
        <w:rPr>
          <w:szCs w:val="24"/>
        </w:rPr>
        <w:tab/>
        <w:t>Before the deadline for submission of tenders, the Employer may modify the tender documents by issuing addenda.</w:t>
      </w:r>
    </w:p>
    <w:p w14:paraId="43376507"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9.2</w:t>
      </w:r>
      <w:r w:rsidRPr="00197FCB">
        <w:rPr>
          <w:szCs w:val="24"/>
        </w:rPr>
        <w:tab/>
        <w:t xml:space="preserve">Any addendum thus issued shall be part of the tender documents and shall be communicated in writing or by cable to all the purchasers of the tender documents.  </w:t>
      </w:r>
    </w:p>
    <w:p w14:paraId="3F2B985B"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9.3</w:t>
      </w:r>
      <w:r w:rsidRPr="00197FCB">
        <w:rPr>
          <w:szCs w:val="24"/>
        </w:rPr>
        <w:tab/>
        <w:t>To give prospective Tenderers reasonable time in which to take an addendum into account in preparing their tenders, the Employer shall extend as necessary the deadline for submission of tenders, in accordance with Sub-Clause 16.2 below.</w:t>
      </w:r>
    </w:p>
    <w:p w14:paraId="0680BA99"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p>
    <w:p w14:paraId="13832367" w14:textId="77777777" w:rsidR="006734FB" w:rsidRDefault="006734FB" w:rsidP="006734FB">
      <w:pPr>
        <w:tabs>
          <w:tab w:val="center" w:pos="4680"/>
        </w:tabs>
        <w:jc w:val="both"/>
        <w:rPr>
          <w:b/>
          <w:szCs w:val="24"/>
        </w:rPr>
      </w:pPr>
    </w:p>
    <w:p w14:paraId="3E8A1B33" w14:textId="77777777" w:rsidR="003223F1" w:rsidRDefault="003223F1">
      <w:pPr>
        <w:suppressAutoHyphens w:val="0"/>
        <w:spacing w:after="160" w:line="259" w:lineRule="auto"/>
        <w:rPr>
          <w:b/>
          <w:szCs w:val="24"/>
        </w:rPr>
      </w:pPr>
      <w:r>
        <w:rPr>
          <w:b/>
          <w:szCs w:val="24"/>
        </w:rPr>
        <w:br w:type="page"/>
      </w:r>
    </w:p>
    <w:p w14:paraId="28F1D327" w14:textId="32674335" w:rsidR="006734FB" w:rsidRPr="00197FCB" w:rsidRDefault="006734FB" w:rsidP="006734FB">
      <w:pPr>
        <w:tabs>
          <w:tab w:val="center" w:pos="4680"/>
        </w:tabs>
        <w:jc w:val="center"/>
        <w:rPr>
          <w:b/>
          <w:szCs w:val="24"/>
        </w:rPr>
      </w:pPr>
      <w:r w:rsidRPr="00197FCB">
        <w:rPr>
          <w:b/>
          <w:szCs w:val="24"/>
        </w:rPr>
        <w:lastRenderedPageBreak/>
        <w:t>C.  Preparation of Tenders</w:t>
      </w:r>
    </w:p>
    <w:p w14:paraId="603E4380" w14:textId="77777777" w:rsidR="006734FB" w:rsidRPr="00197FCB" w:rsidRDefault="006734FB" w:rsidP="006734FB">
      <w:pPr>
        <w:tabs>
          <w:tab w:val="left" w:pos="720"/>
          <w:tab w:val="left" w:pos="1400"/>
          <w:tab w:val="left" w:pos="2120"/>
          <w:tab w:val="left" w:pos="3260"/>
          <w:tab w:val="left" w:pos="4680"/>
          <w:tab w:val="left" w:pos="7180"/>
        </w:tabs>
        <w:jc w:val="both"/>
        <w:rPr>
          <w:szCs w:val="24"/>
        </w:rPr>
      </w:pPr>
    </w:p>
    <w:p w14:paraId="4FB07884"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r w:rsidRPr="00197FCB">
        <w:rPr>
          <w:b/>
          <w:szCs w:val="24"/>
        </w:rPr>
        <w:t>10.</w:t>
      </w:r>
      <w:r w:rsidRPr="00197FCB">
        <w:rPr>
          <w:b/>
          <w:szCs w:val="24"/>
        </w:rPr>
        <w:tab/>
        <w:t>Documents comprising the Tender</w:t>
      </w:r>
    </w:p>
    <w:p w14:paraId="400C32D3"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p>
    <w:p w14:paraId="2F069E72"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10.1</w:t>
      </w:r>
      <w:r w:rsidRPr="00197FCB">
        <w:rPr>
          <w:szCs w:val="24"/>
        </w:rPr>
        <w:tab/>
        <w:t>The tender submitted by the Tenderer shall be in two covers and shall contain the documents as follows:</w:t>
      </w:r>
    </w:p>
    <w:p w14:paraId="2BF9546E" w14:textId="77777777" w:rsidR="006734FB" w:rsidRPr="00197FCB" w:rsidRDefault="006734FB" w:rsidP="0036508A">
      <w:pPr>
        <w:numPr>
          <w:ilvl w:val="2"/>
          <w:numId w:val="39"/>
        </w:numPr>
        <w:tabs>
          <w:tab w:val="left" w:pos="1440"/>
          <w:tab w:val="left" w:pos="2120"/>
          <w:tab w:val="left" w:pos="2840"/>
          <w:tab w:val="left" w:pos="3980"/>
          <w:tab w:val="left" w:pos="5400"/>
          <w:tab w:val="left" w:pos="7900"/>
        </w:tabs>
        <w:jc w:val="both"/>
        <w:rPr>
          <w:szCs w:val="24"/>
        </w:rPr>
      </w:pPr>
      <w:r w:rsidRPr="00197FCB">
        <w:rPr>
          <w:b/>
          <w:bCs/>
          <w:szCs w:val="24"/>
        </w:rPr>
        <w:t xml:space="preserve">First Cover: </w:t>
      </w:r>
    </w:p>
    <w:p w14:paraId="1728D1B6" w14:textId="77777777" w:rsidR="006734FB" w:rsidRPr="00197FCB" w:rsidRDefault="006734FB" w:rsidP="006734FB">
      <w:pPr>
        <w:numPr>
          <w:ilvl w:val="0"/>
          <w:numId w:val="19"/>
        </w:numPr>
        <w:tabs>
          <w:tab w:val="left" w:pos="680"/>
          <w:tab w:val="left" w:pos="720"/>
          <w:tab w:val="left" w:pos="1400"/>
          <w:tab w:val="left" w:pos="1440"/>
          <w:tab w:val="left" w:pos="2120"/>
          <w:tab w:val="left" w:pos="2820"/>
          <w:tab w:val="left" w:pos="3260"/>
          <w:tab w:val="left" w:pos="3560"/>
          <w:tab w:val="left" w:pos="4300"/>
          <w:tab w:val="left" w:pos="4680"/>
          <w:tab w:val="left" w:pos="5180"/>
          <w:tab w:val="left" w:pos="5720"/>
          <w:tab w:val="left" w:pos="6460"/>
          <w:tab w:val="left" w:pos="7180"/>
          <w:tab w:val="left" w:pos="7340"/>
          <w:tab w:val="left" w:pos="7900"/>
          <w:tab w:val="left" w:pos="8620"/>
        </w:tabs>
        <w:spacing w:line="240" w:lineRule="atLeast"/>
        <w:contextualSpacing/>
        <w:jc w:val="both"/>
        <w:rPr>
          <w:b/>
          <w:bCs/>
          <w:i/>
          <w:iCs/>
          <w:szCs w:val="28"/>
        </w:rPr>
      </w:pPr>
      <w:r w:rsidRPr="00197FCB">
        <w:rPr>
          <w:szCs w:val="24"/>
        </w:rPr>
        <w:t xml:space="preserve">Earnest Money Deposit; </w:t>
      </w:r>
      <w:r w:rsidRPr="00197FCB">
        <w:rPr>
          <w:szCs w:val="28"/>
        </w:rPr>
        <w:t xml:space="preserve">Tenders must be accompanied by Earnest Money Deposit through e-payment </w:t>
      </w:r>
    </w:p>
    <w:p w14:paraId="1401ED1D" w14:textId="2F6932B6" w:rsidR="006734FB" w:rsidRPr="00197FCB" w:rsidRDefault="006734FB" w:rsidP="006734FB">
      <w:pPr>
        <w:numPr>
          <w:ilvl w:val="0"/>
          <w:numId w:val="19"/>
        </w:numPr>
        <w:tabs>
          <w:tab w:val="left" w:pos="680"/>
          <w:tab w:val="left" w:pos="720"/>
          <w:tab w:val="left" w:pos="1400"/>
          <w:tab w:val="left" w:pos="1440"/>
          <w:tab w:val="left" w:pos="2120"/>
          <w:tab w:val="left" w:pos="2820"/>
          <w:tab w:val="left" w:pos="3260"/>
          <w:tab w:val="left" w:pos="3560"/>
          <w:tab w:val="left" w:pos="4300"/>
          <w:tab w:val="left" w:pos="4680"/>
          <w:tab w:val="left" w:pos="5180"/>
          <w:tab w:val="left" w:pos="5720"/>
          <w:tab w:val="left" w:pos="6460"/>
          <w:tab w:val="left" w:pos="7180"/>
          <w:tab w:val="left" w:pos="7340"/>
          <w:tab w:val="left" w:pos="7900"/>
          <w:tab w:val="left" w:pos="8620"/>
        </w:tabs>
        <w:spacing w:line="240" w:lineRule="atLeast"/>
        <w:contextualSpacing/>
        <w:jc w:val="both"/>
        <w:rPr>
          <w:b/>
          <w:bCs/>
          <w:i/>
          <w:iCs/>
          <w:sz w:val="28"/>
          <w:szCs w:val="28"/>
        </w:rPr>
      </w:pPr>
      <w:r w:rsidRPr="00197FCB">
        <w:rPr>
          <w:szCs w:val="24"/>
        </w:rPr>
        <w:t xml:space="preserve">Qualification Information as per formats given in Section 3; &amp; as per </w:t>
      </w:r>
      <w:proofErr w:type="spellStart"/>
      <w:r w:rsidR="00F8637A">
        <w:rPr>
          <w:szCs w:val="24"/>
        </w:rPr>
        <w:t>kppp</w:t>
      </w:r>
      <w:proofErr w:type="spellEnd"/>
      <w:r w:rsidRPr="00197FCB">
        <w:rPr>
          <w:szCs w:val="24"/>
        </w:rPr>
        <w:t xml:space="preserve"> portal.</w:t>
      </w:r>
    </w:p>
    <w:p w14:paraId="28F23BA4" w14:textId="77777777" w:rsidR="006734FB" w:rsidRPr="00197FCB" w:rsidRDefault="006734FB" w:rsidP="006734FB">
      <w:pPr>
        <w:tabs>
          <w:tab w:val="left" w:pos="680"/>
          <w:tab w:val="left" w:pos="720"/>
          <w:tab w:val="left" w:pos="1400"/>
          <w:tab w:val="left" w:pos="1440"/>
          <w:tab w:val="left" w:pos="2120"/>
          <w:tab w:val="left" w:pos="2820"/>
          <w:tab w:val="left" w:pos="3260"/>
          <w:tab w:val="left" w:pos="3560"/>
          <w:tab w:val="left" w:pos="4300"/>
          <w:tab w:val="left" w:pos="4680"/>
          <w:tab w:val="left" w:pos="5180"/>
          <w:tab w:val="left" w:pos="5720"/>
          <w:tab w:val="left" w:pos="6460"/>
          <w:tab w:val="left" w:pos="7180"/>
          <w:tab w:val="left" w:pos="7340"/>
          <w:tab w:val="left" w:pos="7900"/>
          <w:tab w:val="left" w:pos="8620"/>
        </w:tabs>
        <w:spacing w:line="240" w:lineRule="atLeast"/>
        <w:ind w:left="936"/>
        <w:contextualSpacing/>
        <w:jc w:val="both"/>
        <w:rPr>
          <w:b/>
          <w:bCs/>
          <w:i/>
          <w:iCs/>
          <w:sz w:val="28"/>
          <w:szCs w:val="28"/>
        </w:rPr>
      </w:pPr>
    </w:p>
    <w:p w14:paraId="6FE6CEB4" w14:textId="77777777" w:rsidR="006734FB" w:rsidRPr="00197FCB" w:rsidRDefault="006734FB" w:rsidP="0036508A">
      <w:pPr>
        <w:numPr>
          <w:ilvl w:val="2"/>
          <w:numId w:val="39"/>
        </w:numPr>
        <w:tabs>
          <w:tab w:val="left" w:pos="720"/>
          <w:tab w:val="left" w:pos="2120"/>
          <w:tab w:val="left" w:pos="3260"/>
          <w:tab w:val="left" w:pos="4680"/>
          <w:tab w:val="left" w:pos="7180"/>
        </w:tabs>
        <w:jc w:val="both"/>
        <w:rPr>
          <w:b/>
          <w:bCs/>
          <w:szCs w:val="24"/>
        </w:rPr>
      </w:pPr>
      <w:r w:rsidRPr="00197FCB">
        <w:rPr>
          <w:b/>
          <w:bCs/>
          <w:szCs w:val="24"/>
        </w:rPr>
        <w:t xml:space="preserve"> Second Cover: </w:t>
      </w:r>
    </w:p>
    <w:p w14:paraId="0494BE37" w14:textId="1C490B8D" w:rsidR="006734FB" w:rsidRPr="00197FCB" w:rsidRDefault="006734FB" w:rsidP="006734FB">
      <w:pPr>
        <w:numPr>
          <w:ilvl w:val="0"/>
          <w:numId w:val="11"/>
        </w:numPr>
        <w:tabs>
          <w:tab w:val="left" w:pos="720"/>
          <w:tab w:val="num" w:pos="2075"/>
          <w:tab w:val="left" w:pos="3260"/>
          <w:tab w:val="left" w:pos="4680"/>
          <w:tab w:val="left" w:pos="7180"/>
        </w:tabs>
        <w:ind w:left="2075"/>
        <w:jc w:val="both"/>
        <w:rPr>
          <w:szCs w:val="24"/>
        </w:rPr>
      </w:pPr>
      <w:r w:rsidRPr="00197FCB">
        <w:rPr>
          <w:szCs w:val="24"/>
        </w:rPr>
        <w:t xml:space="preserve">The Tender (in the format indicated in Section 4) (as per </w:t>
      </w:r>
      <w:proofErr w:type="spellStart"/>
      <w:r w:rsidR="00F8637A">
        <w:rPr>
          <w:szCs w:val="24"/>
        </w:rPr>
        <w:t>kppp</w:t>
      </w:r>
      <w:proofErr w:type="spellEnd"/>
      <w:r w:rsidRPr="00197FCB">
        <w:rPr>
          <w:szCs w:val="24"/>
        </w:rPr>
        <w:t xml:space="preserve"> portal)</w:t>
      </w:r>
    </w:p>
    <w:p w14:paraId="5951E9F8" w14:textId="296B49A3" w:rsidR="006734FB" w:rsidRPr="00197FCB" w:rsidRDefault="006734FB" w:rsidP="006734FB">
      <w:pPr>
        <w:numPr>
          <w:ilvl w:val="0"/>
          <w:numId w:val="11"/>
        </w:numPr>
        <w:tabs>
          <w:tab w:val="left" w:pos="720"/>
          <w:tab w:val="num" w:pos="2075"/>
          <w:tab w:val="left" w:pos="3260"/>
          <w:tab w:val="left" w:pos="4680"/>
          <w:tab w:val="left" w:pos="7180"/>
        </w:tabs>
        <w:ind w:left="2075"/>
        <w:jc w:val="both"/>
        <w:rPr>
          <w:szCs w:val="24"/>
        </w:rPr>
      </w:pPr>
      <w:r w:rsidRPr="00197FCB">
        <w:rPr>
          <w:szCs w:val="24"/>
        </w:rPr>
        <w:t xml:space="preserve">Priced Bill of Quantities (Section 9); online through </w:t>
      </w:r>
      <w:proofErr w:type="spellStart"/>
      <w:r w:rsidR="00F8637A">
        <w:rPr>
          <w:szCs w:val="24"/>
        </w:rPr>
        <w:t>kppp</w:t>
      </w:r>
      <w:proofErr w:type="spellEnd"/>
      <w:r w:rsidRPr="00197FCB">
        <w:rPr>
          <w:szCs w:val="24"/>
        </w:rPr>
        <w:t xml:space="preserve"> portal, no hardcopy of commercials should be attached or disclosed. (as per </w:t>
      </w:r>
      <w:proofErr w:type="spellStart"/>
      <w:r w:rsidR="00F8637A">
        <w:rPr>
          <w:szCs w:val="24"/>
        </w:rPr>
        <w:t>kppp</w:t>
      </w:r>
      <w:proofErr w:type="spellEnd"/>
      <w:r w:rsidRPr="00197FCB">
        <w:rPr>
          <w:szCs w:val="24"/>
        </w:rPr>
        <w:t xml:space="preserve"> portal)</w:t>
      </w:r>
    </w:p>
    <w:p w14:paraId="3689AC75"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szCs w:val="24"/>
        </w:rPr>
        <w:tab/>
        <w:t xml:space="preserve">and any other materials required to be completed and submitted by Tenderers in accordance with these instructions. The documents listed under Sections 3, 4, 6 and 9 shall be filled in without exception. </w:t>
      </w:r>
    </w:p>
    <w:p w14:paraId="5AA9C46B"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bCs/>
          <w:szCs w:val="24"/>
        </w:rPr>
      </w:pPr>
      <w:r w:rsidRPr="00197FCB">
        <w:rPr>
          <w:bCs/>
          <w:szCs w:val="24"/>
        </w:rPr>
        <w:t>10.2</w:t>
      </w:r>
      <w:r w:rsidRPr="00197FCB">
        <w:rPr>
          <w:bCs/>
          <w:szCs w:val="24"/>
        </w:rPr>
        <w:tab/>
        <w:t>Tenderers submitting tenders together with other contracts stated in the IFT to form a package will so indicate in the tender together with any discounts offered for the award of more than one contract.</w:t>
      </w:r>
    </w:p>
    <w:p w14:paraId="3DE11463"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p>
    <w:p w14:paraId="7ED7F9CB"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r w:rsidRPr="00197FCB">
        <w:rPr>
          <w:b/>
          <w:szCs w:val="24"/>
        </w:rPr>
        <w:t>11.</w:t>
      </w:r>
      <w:r w:rsidRPr="00197FCB">
        <w:rPr>
          <w:b/>
          <w:szCs w:val="24"/>
        </w:rPr>
        <w:tab/>
        <w:t>Tender prices</w:t>
      </w:r>
    </w:p>
    <w:p w14:paraId="3E96ED2A" w14:textId="77777777" w:rsidR="006734FB" w:rsidRPr="00197FCB" w:rsidRDefault="006734FB" w:rsidP="006734FB">
      <w:pPr>
        <w:tabs>
          <w:tab w:val="left" w:pos="720"/>
          <w:tab w:val="left" w:pos="1400"/>
          <w:tab w:val="left" w:pos="2120"/>
          <w:tab w:val="left" w:pos="3260"/>
          <w:tab w:val="left" w:pos="4680"/>
          <w:tab w:val="left" w:pos="7180"/>
        </w:tabs>
        <w:jc w:val="both"/>
        <w:rPr>
          <w:szCs w:val="24"/>
        </w:rPr>
      </w:pPr>
    </w:p>
    <w:p w14:paraId="3F152705"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11.1</w:t>
      </w:r>
      <w:r w:rsidRPr="00197FCB">
        <w:rPr>
          <w:szCs w:val="24"/>
        </w:rPr>
        <w:tab/>
        <w:t>The contract shall be for the whole works as described in Sub-Clause 1.1, based on the priced Bill of Quantities submitted by the Tenderer.</w:t>
      </w:r>
    </w:p>
    <w:p w14:paraId="2986BE97" w14:textId="77777777" w:rsidR="006734FB" w:rsidRPr="00197FCB" w:rsidRDefault="006734FB" w:rsidP="006734FB">
      <w:pPr>
        <w:tabs>
          <w:tab w:val="left" w:pos="1080"/>
          <w:tab w:val="left" w:pos="1620"/>
          <w:tab w:val="left" w:pos="2840"/>
          <w:tab w:val="left" w:pos="7180"/>
        </w:tabs>
        <w:spacing w:line="240" w:lineRule="atLeast"/>
        <w:ind w:left="576" w:hanging="576"/>
        <w:contextualSpacing/>
        <w:jc w:val="both"/>
        <w:rPr>
          <w:szCs w:val="28"/>
        </w:rPr>
      </w:pPr>
      <w:r w:rsidRPr="00197FCB">
        <w:rPr>
          <w:bCs/>
          <w:szCs w:val="24"/>
        </w:rPr>
        <w:t>11.2</w:t>
      </w:r>
      <w:r w:rsidRPr="00197FCB">
        <w:rPr>
          <w:szCs w:val="24"/>
        </w:rPr>
        <w:tab/>
        <w:t>The Tenderer shall fill in rates and prices and line</w:t>
      </w:r>
      <w:r>
        <w:rPr>
          <w:szCs w:val="24"/>
        </w:rPr>
        <w:t xml:space="preserve"> </w:t>
      </w:r>
      <w:r w:rsidRPr="00197FCB">
        <w:rPr>
          <w:szCs w:val="24"/>
        </w:rPr>
        <w:t xml:space="preserve">item total (both in figures and words) for all items of the Works described in the Bill of Quantities along with total tender price (both in figures and words).  </w:t>
      </w:r>
      <w:r w:rsidRPr="00197FCB">
        <w:rPr>
          <w:b/>
          <w:bCs/>
          <w:iCs/>
          <w:szCs w:val="24"/>
        </w:rPr>
        <w:t>Items for which no rate or price is entered by the Tenderer will not be paid for by the Employer when executed and shall be deemed covered by the other rates and prices in the Bill of Quantities</w:t>
      </w:r>
      <w:r w:rsidRPr="00197FCB">
        <w:rPr>
          <w:i/>
          <w:szCs w:val="24"/>
        </w:rPr>
        <w:t>.</w:t>
      </w:r>
      <w:r w:rsidRPr="00197FCB">
        <w:rPr>
          <w:szCs w:val="24"/>
        </w:rPr>
        <w:t xml:space="preserve">  </w:t>
      </w:r>
      <w:r w:rsidRPr="00197FCB">
        <w:rPr>
          <w:b/>
          <w:bCs/>
          <w:szCs w:val="28"/>
        </w:rPr>
        <w:t>Corrections, if any, shall be made online only before the submission of the bid.</w:t>
      </w:r>
    </w:p>
    <w:p w14:paraId="314A5D2E"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11.3</w:t>
      </w:r>
      <w:r w:rsidRPr="00197FCB">
        <w:rPr>
          <w:szCs w:val="24"/>
        </w:rPr>
        <w:tab/>
        <w:t>All duties, taxes, and other levies payable by the contractor under the contract, or for any other cause, shall be included in the rates, prices and total Tender Price submitted by the Tenderer.</w:t>
      </w:r>
    </w:p>
    <w:p w14:paraId="0CE57BA4"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11.4</w:t>
      </w:r>
      <w:r w:rsidRPr="00197FCB">
        <w:rPr>
          <w:szCs w:val="24"/>
        </w:rPr>
        <w:tab/>
        <w:t xml:space="preserve">The rates and prices quoted by the Tenderer shall be subject to adjustment during the performance of the Contract in accordance with the provisions of Clause of the Conditions of Contract </w:t>
      </w:r>
    </w:p>
    <w:p w14:paraId="5AC4F275"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p>
    <w:p w14:paraId="50964EF7"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r w:rsidRPr="00197FCB">
        <w:rPr>
          <w:b/>
          <w:szCs w:val="24"/>
        </w:rPr>
        <w:t>12.</w:t>
      </w:r>
      <w:r w:rsidRPr="00197FCB">
        <w:rPr>
          <w:b/>
          <w:szCs w:val="24"/>
        </w:rPr>
        <w:tab/>
        <w:t>Tender validity</w:t>
      </w:r>
    </w:p>
    <w:p w14:paraId="3160391E" w14:textId="77777777" w:rsidR="006734FB" w:rsidRPr="00197FCB" w:rsidRDefault="006734FB" w:rsidP="006734FB">
      <w:pPr>
        <w:pStyle w:val="FootnoteText"/>
        <w:tabs>
          <w:tab w:val="left" w:pos="720"/>
          <w:tab w:val="left" w:pos="1400"/>
          <w:tab w:val="left" w:pos="2120"/>
          <w:tab w:val="left" w:pos="3260"/>
          <w:tab w:val="left" w:pos="4680"/>
          <w:tab w:val="left" w:pos="7180"/>
        </w:tabs>
        <w:jc w:val="both"/>
        <w:rPr>
          <w:sz w:val="24"/>
          <w:szCs w:val="24"/>
        </w:rPr>
      </w:pPr>
    </w:p>
    <w:p w14:paraId="537BF024"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u w:val="single"/>
        </w:rPr>
      </w:pPr>
      <w:r w:rsidRPr="00197FCB">
        <w:rPr>
          <w:bCs/>
          <w:szCs w:val="24"/>
        </w:rPr>
        <w:t>12.1</w:t>
      </w:r>
      <w:r w:rsidRPr="00197FCB">
        <w:rPr>
          <w:szCs w:val="24"/>
        </w:rPr>
        <w:tab/>
        <w:t xml:space="preserve">Tenders shall remain valid for a period not less than ninety days after the deadline date for tender submission specified in Clause 16.  A tender valid for a shorter period </w:t>
      </w:r>
      <w:r w:rsidRPr="00197FCB">
        <w:rPr>
          <w:szCs w:val="24"/>
          <w:u w:val="single"/>
        </w:rPr>
        <w:t>shall be rejected by the Employer as non-responsive.</w:t>
      </w:r>
    </w:p>
    <w:p w14:paraId="54B8706A"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szCs w:val="24"/>
        </w:rPr>
      </w:pPr>
      <w:r w:rsidRPr="00197FCB">
        <w:rPr>
          <w:bCs/>
          <w:szCs w:val="24"/>
        </w:rPr>
        <w:t>12.2</w:t>
      </w:r>
      <w:r w:rsidRPr="00197FCB">
        <w:rPr>
          <w:szCs w:val="24"/>
        </w:rPr>
        <w:tab/>
        <w:t xml:space="preserve">In exceptional circumstances, prior to expiry of the original time limit, the Employer may request that the Tenderers may extend the period of validity for a specified additional </w:t>
      </w:r>
      <w:r w:rsidRPr="00197FCB">
        <w:rPr>
          <w:szCs w:val="24"/>
        </w:rPr>
        <w:lastRenderedPageBreak/>
        <w:t>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42BD7C75" w14:textId="77777777" w:rsidR="006734FB" w:rsidRPr="00197FCB" w:rsidRDefault="006734FB" w:rsidP="006734FB">
      <w:pPr>
        <w:tabs>
          <w:tab w:val="left" w:pos="1440"/>
          <w:tab w:val="left" w:pos="2120"/>
          <w:tab w:val="left" w:pos="2840"/>
          <w:tab w:val="left" w:pos="3980"/>
          <w:tab w:val="left" w:pos="5400"/>
          <w:tab w:val="left" w:pos="7900"/>
        </w:tabs>
        <w:ind w:left="680" w:hanging="720"/>
        <w:jc w:val="both"/>
        <w:rPr>
          <w:rStyle w:val="FootnoteCharacters"/>
          <w:szCs w:val="24"/>
        </w:rPr>
      </w:pPr>
      <w:r w:rsidRPr="00197FCB">
        <w:rPr>
          <w:rStyle w:val="FootnoteCharacters"/>
          <w:szCs w:val="24"/>
        </w:rPr>
        <w:t xml:space="preserve"> </w:t>
      </w:r>
    </w:p>
    <w:p w14:paraId="7A5C6832" w14:textId="77777777" w:rsidR="006734FB" w:rsidRPr="00197FCB" w:rsidRDefault="006734FB" w:rsidP="006734FB">
      <w:pPr>
        <w:tabs>
          <w:tab w:val="left" w:pos="720"/>
          <w:tab w:val="left" w:pos="1080"/>
          <w:tab w:val="left" w:pos="1620"/>
          <w:tab w:val="left" w:pos="2840"/>
          <w:tab w:val="left" w:pos="7180"/>
        </w:tabs>
        <w:spacing w:line="240" w:lineRule="atLeast"/>
        <w:contextualSpacing/>
        <w:jc w:val="both"/>
        <w:rPr>
          <w:b/>
          <w:bCs/>
          <w:sz w:val="28"/>
          <w:szCs w:val="28"/>
        </w:rPr>
      </w:pPr>
      <w:r w:rsidRPr="00197FCB">
        <w:rPr>
          <w:b/>
          <w:szCs w:val="24"/>
        </w:rPr>
        <w:t>13.</w:t>
      </w:r>
      <w:r w:rsidRPr="00197FCB">
        <w:rPr>
          <w:b/>
          <w:szCs w:val="24"/>
        </w:rPr>
        <w:tab/>
        <w:t>Earnest money deposit:</w:t>
      </w:r>
      <w:r w:rsidRPr="00197FCB">
        <w:rPr>
          <w:b/>
          <w:bCs/>
          <w:sz w:val="28"/>
          <w:szCs w:val="28"/>
        </w:rPr>
        <w:t xml:space="preserve"> </w:t>
      </w:r>
      <w:r w:rsidRPr="00197FCB">
        <w:rPr>
          <w:b/>
          <w:bCs/>
          <w:szCs w:val="28"/>
        </w:rPr>
        <w:t>The Tenderer shall furnish as part of his tender.</w:t>
      </w:r>
    </w:p>
    <w:p w14:paraId="4616423F" w14:textId="77777777" w:rsidR="006734FB" w:rsidRPr="00197FCB" w:rsidRDefault="006734FB" w:rsidP="006734FB">
      <w:pPr>
        <w:tabs>
          <w:tab w:val="left" w:pos="720"/>
          <w:tab w:val="left" w:pos="1400"/>
          <w:tab w:val="left" w:pos="2120"/>
          <w:tab w:val="left" w:pos="3260"/>
          <w:tab w:val="left" w:pos="4680"/>
          <w:tab w:val="left" w:pos="7180"/>
        </w:tabs>
        <w:jc w:val="both"/>
        <w:rPr>
          <w:b/>
          <w:szCs w:val="24"/>
        </w:rPr>
      </w:pPr>
    </w:p>
    <w:p w14:paraId="5EF83CEE" w14:textId="3031132D" w:rsidR="006734FB" w:rsidRPr="00197FCB" w:rsidRDefault="006734FB" w:rsidP="006734FB">
      <w:pPr>
        <w:tabs>
          <w:tab w:val="left" w:pos="720"/>
          <w:tab w:val="left" w:pos="1080"/>
          <w:tab w:val="left" w:pos="1620"/>
          <w:tab w:val="left" w:pos="2840"/>
          <w:tab w:val="left" w:pos="7180"/>
        </w:tabs>
        <w:spacing w:line="240" w:lineRule="atLeast"/>
        <w:contextualSpacing/>
        <w:jc w:val="both"/>
        <w:rPr>
          <w:b/>
          <w:bCs/>
          <w:szCs w:val="28"/>
        </w:rPr>
      </w:pPr>
      <w:r w:rsidRPr="00197FCB">
        <w:rPr>
          <w:b/>
          <w:bCs/>
          <w:sz w:val="22"/>
          <w:szCs w:val="24"/>
        </w:rPr>
        <w:t>13.1</w:t>
      </w:r>
      <w:r w:rsidRPr="00197FCB">
        <w:rPr>
          <w:b/>
          <w:sz w:val="22"/>
          <w:szCs w:val="24"/>
        </w:rPr>
        <w:tab/>
      </w:r>
      <w:r w:rsidRPr="00197FCB">
        <w:rPr>
          <w:b/>
          <w:bCs/>
          <w:szCs w:val="28"/>
        </w:rPr>
        <w:t xml:space="preserve">Tender Transaction fee and Earnest Money Deposit. </w:t>
      </w:r>
      <w:r w:rsidRPr="00197FCB">
        <w:rPr>
          <w:b/>
          <w:szCs w:val="24"/>
        </w:rPr>
        <w:t xml:space="preserve">(as per </w:t>
      </w:r>
      <w:proofErr w:type="spellStart"/>
      <w:r w:rsidR="00F8637A">
        <w:rPr>
          <w:b/>
          <w:szCs w:val="24"/>
        </w:rPr>
        <w:t>kppp</w:t>
      </w:r>
      <w:proofErr w:type="spellEnd"/>
      <w:r w:rsidRPr="00197FCB">
        <w:rPr>
          <w:b/>
          <w:szCs w:val="24"/>
        </w:rPr>
        <w:t xml:space="preserve"> portal)</w:t>
      </w:r>
    </w:p>
    <w:p w14:paraId="744672B0" w14:textId="77777777"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b/>
          <w:bCs/>
          <w:i/>
          <w:iCs/>
          <w:szCs w:val="28"/>
        </w:rPr>
      </w:pPr>
      <w:r w:rsidRPr="00197FCB">
        <w:rPr>
          <w:b/>
          <w:bCs/>
          <w:szCs w:val="28"/>
        </w:rPr>
        <w:t xml:space="preserve">Earnest Money Deposit:  </w:t>
      </w:r>
      <w:r w:rsidRPr="00197FCB">
        <w:rPr>
          <w:szCs w:val="28"/>
        </w:rPr>
        <w:t xml:space="preserve">Tenders must be accompanied by Earnest Money Deposit </w:t>
      </w:r>
    </w:p>
    <w:p w14:paraId="4DAAD049" w14:textId="77777777" w:rsidR="006734FB" w:rsidRPr="00197FCB" w:rsidRDefault="006734FB" w:rsidP="006734FB">
      <w:pPr>
        <w:jc w:val="both"/>
        <w:rPr>
          <w:szCs w:val="24"/>
        </w:rPr>
      </w:pPr>
    </w:p>
    <w:p w14:paraId="2D054E39" w14:textId="144C1469" w:rsidR="006734FB" w:rsidRPr="00197FCB" w:rsidRDefault="006734FB" w:rsidP="006734FB">
      <w:pPr>
        <w:jc w:val="both"/>
        <w:rPr>
          <w:szCs w:val="24"/>
        </w:rPr>
      </w:pPr>
      <w:r w:rsidRPr="00197FCB">
        <w:rPr>
          <w:szCs w:val="24"/>
        </w:rPr>
        <w:t xml:space="preserve">The Tenderer can pay the Earnest Money Deposit (EMD) in the </w:t>
      </w:r>
      <w:proofErr w:type="spellStart"/>
      <w:r w:rsidR="00F8637A">
        <w:rPr>
          <w:szCs w:val="24"/>
        </w:rPr>
        <w:t>kppp</w:t>
      </w:r>
      <w:proofErr w:type="spellEnd"/>
      <w:r w:rsidRPr="00197FCB">
        <w:rPr>
          <w:szCs w:val="24"/>
        </w:rPr>
        <w:t xml:space="preserve"> portal using any of the following payment modes:</w:t>
      </w:r>
    </w:p>
    <w:p w14:paraId="3F96A20B" w14:textId="77777777" w:rsidR="006734FB" w:rsidRPr="00197FCB" w:rsidRDefault="006734FB" w:rsidP="006734FB">
      <w:pPr>
        <w:numPr>
          <w:ilvl w:val="0"/>
          <w:numId w:val="4"/>
        </w:numPr>
        <w:tabs>
          <w:tab w:val="clear" w:pos="720"/>
          <w:tab w:val="num" w:pos="680"/>
        </w:tabs>
        <w:ind w:left="680"/>
        <w:jc w:val="both"/>
        <w:rPr>
          <w:szCs w:val="24"/>
        </w:rPr>
      </w:pPr>
      <w:r w:rsidRPr="00197FCB">
        <w:rPr>
          <w:szCs w:val="24"/>
        </w:rPr>
        <w:t xml:space="preserve">Credit Card </w:t>
      </w:r>
    </w:p>
    <w:p w14:paraId="10D368D3" w14:textId="77777777" w:rsidR="006734FB" w:rsidRPr="00197FCB" w:rsidRDefault="006734FB" w:rsidP="006734FB">
      <w:pPr>
        <w:numPr>
          <w:ilvl w:val="0"/>
          <w:numId w:val="4"/>
        </w:numPr>
        <w:tabs>
          <w:tab w:val="clear" w:pos="720"/>
          <w:tab w:val="num" w:pos="680"/>
        </w:tabs>
        <w:ind w:left="680"/>
        <w:jc w:val="both"/>
        <w:rPr>
          <w:szCs w:val="24"/>
        </w:rPr>
      </w:pPr>
      <w:r w:rsidRPr="00197FCB">
        <w:rPr>
          <w:szCs w:val="24"/>
        </w:rPr>
        <w:t>Direct Debit</w:t>
      </w:r>
    </w:p>
    <w:p w14:paraId="19691E8D" w14:textId="77777777" w:rsidR="006734FB" w:rsidRPr="00197FCB" w:rsidRDefault="006734FB" w:rsidP="006734FB">
      <w:pPr>
        <w:numPr>
          <w:ilvl w:val="0"/>
          <w:numId w:val="4"/>
        </w:numPr>
        <w:tabs>
          <w:tab w:val="clear" w:pos="720"/>
          <w:tab w:val="num" w:pos="680"/>
        </w:tabs>
        <w:ind w:left="680"/>
        <w:jc w:val="both"/>
        <w:rPr>
          <w:szCs w:val="24"/>
        </w:rPr>
      </w:pPr>
      <w:r w:rsidRPr="00197FCB">
        <w:rPr>
          <w:szCs w:val="24"/>
        </w:rPr>
        <w:t>National Electronic Fund Transfer (NEFT)</w:t>
      </w:r>
    </w:p>
    <w:p w14:paraId="6F7DD555" w14:textId="18FC0EB8" w:rsidR="006734FB" w:rsidRPr="004A252C" w:rsidRDefault="006734FB" w:rsidP="004A252C">
      <w:pPr>
        <w:numPr>
          <w:ilvl w:val="0"/>
          <w:numId w:val="4"/>
        </w:numPr>
        <w:tabs>
          <w:tab w:val="clear" w:pos="720"/>
          <w:tab w:val="num" w:pos="680"/>
        </w:tabs>
        <w:ind w:left="680"/>
        <w:jc w:val="both"/>
        <w:rPr>
          <w:szCs w:val="24"/>
        </w:rPr>
      </w:pPr>
      <w:r w:rsidRPr="00197FCB">
        <w:rPr>
          <w:szCs w:val="24"/>
        </w:rPr>
        <w:t>Over the Counter (OTC)</w:t>
      </w:r>
    </w:p>
    <w:p w14:paraId="496E0235" w14:textId="77777777" w:rsidR="006734FB" w:rsidRPr="00197FCB" w:rsidRDefault="006734FB" w:rsidP="006734F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b/>
          <w:szCs w:val="24"/>
        </w:rPr>
      </w:pPr>
      <w:r w:rsidRPr="00197FCB">
        <w:rPr>
          <w:b/>
          <w:szCs w:val="24"/>
        </w:rPr>
        <w:t>14.</w:t>
      </w:r>
      <w:r w:rsidRPr="00197FCB">
        <w:rPr>
          <w:b/>
          <w:szCs w:val="24"/>
        </w:rPr>
        <w:tab/>
        <w:t>Format and signing of Tender</w:t>
      </w:r>
    </w:p>
    <w:p w14:paraId="1C578D7D"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szCs w:val="24"/>
        </w:rPr>
      </w:pPr>
    </w:p>
    <w:p w14:paraId="65DBACE7" w14:textId="0665310E" w:rsidR="006734FB" w:rsidRPr="00197FCB" w:rsidRDefault="006734FB" w:rsidP="006734FB">
      <w:pPr>
        <w:tabs>
          <w:tab w:val="left" w:pos="1890"/>
          <w:tab w:val="left" w:pos="2120"/>
          <w:tab w:val="left" w:pos="2840"/>
          <w:tab w:val="left" w:pos="3440"/>
          <w:tab w:val="left" w:pos="5400"/>
          <w:tab w:val="left" w:pos="7900"/>
        </w:tabs>
        <w:ind w:left="680" w:hanging="720"/>
        <w:jc w:val="both"/>
        <w:rPr>
          <w:szCs w:val="24"/>
        </w:rPr>
      </w:pPr>
      <w:r w:rsidRPr="00197FCB">
        <w:rPr>
          <w:szCs w:val="24"/>
        </w:rPr>
        <w:t xml:space="preserve">Tenderer shall submit the Bid electronically before the submission date and time published in </w:t>
      </w:r>
      <w:proofErr w:type="spellStart"/>
      <w:r w:rsidRPr="00197FCB">
        <w:rPr>
          <w:szCs w:val="24"/>
        </w:rPr>
        <w:t>eprocurement</w:t>
      </w:r>
      <w:proofErr w:type="spellEnd"/>
      <w:r w:rsidRPr="00197FCB">
        <w:rPr>
          <w:szCs w:val="24"/>
        </w:rPr>
        <w:t xml:space="preserve"> portal</w:t>
      </w:r>
      <w:r w:rsidR="006C1EC3">
        <w:rPr>
          <w:szCs w:val="24"/>
        </w:rPr>
        <w:t xml:space="preserve"> (</w:t>
      </w:r>
      <w:r w:rsidR="006C1EC3" w:rsidRPr="006C1EC3">
        <w:rPr>
          <w:szCs w:val="24"/>
        </w:rPr>
        <w:t>https://kppp.karnataka.gov.in/</w:t>
      </w:r>
      <w:r w:rsidR="006C1EC3">
        <w:rPr>
          <w:szCs w:val="24"/>
        </w:rPr>
        <w:t>)</w:t>
      </w:r>
      <w:r w:rsidRPr="00197FCB">
        <w:rPr>
          <w:szCs w:val="24"/>
        </w:rPr>
        <w:t>.</w:t>
      </w:r>
    </w:p>
    <w:p w14:paraId="37851879"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0808ABC8"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D.  Submission of Tenders</w:t>
      </w:r>
    </w:p>
    <w:p w14:paraId="4FB2D89E" w14:textId="77777777" w:rsidR="006734FB" w:rsidRPr="00197FCB" w:rsidRDefault="006734FB" w:rsidP="006734FB">
      <w:pPr>
        <w:tabs>
          <w:tab w:val="center" w:pos="4680"/>
        </w:tabs>
        <w:jc w:val="both"/>
        <w:rPr>
          <w:b/>
          <w:szCs w:val="24"/>
        </w:rPr>
      </w:pPr>
    </w:p>
    <w:p w14:paraId="1B2D11BF"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15.</w:t>
      </w:r>
      <w:r w:rsidRPr="00197FCB">
        <w:rPr>
          <w:b/>
          <w:szCs w:val="24"/>
        </w:rPr>
        <w:tab/>
        <w:t>Sealing and marking of tenders</w:t>
      </w:r>
    </w:p>
    <w:p w14:paraId="2B0E98E4"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p>
    <w:p w14:paraId="6A0C27C3"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sz w:val="28"/>
          <w:szCs w:val="28"/>
        </w:rPr>
      </w:pPr>
      <w:r w:rsidRPr="00197FCB">
        <w:rPr>
          <w:szCs w:val="24"/>
        </w:rPr>
        <w:t>Tenderer shall submit the Bid electronically before the submission date and time published</w:t>
      </w:r>
      <w:r w:rsidRPr="00197FCB">
        <w:rPr>
          <w:sz w:val="28"/>
          <w:szCs w:val="28"/>
        </w:rPr>
        <w:t xml:space="preserve">. </w:t>
      </w:r>
    </w:p>
    <w:p w14:paraId="6F5E41DF"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sz w:val="28"/>
          <w:szCs w:val="28"/>
        </w:rPr>
      </w:pPr>
    </w:p>
    <w:p w14:paraId="0E1206A5"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b/>
          <w:szCs w:val="24"/>
        </w:rPr>
      </w:pPr>
      <w:r w:rsidRPr="00197FCB">
        <w:rPr>
          <w:b/>
          <w:szCs w:val="24"/>
        </w:rPr>
        <w:t>16.</w:t>
      </w:r>
      <w:r w:rsidRPr="00197FCB">
        <w:rPr>
          <w:b/>
          <w:szCs w:val="24"/>
        </w:rPr>
        <w:tab/>
        <w:t>Deadline for submission of the Tenders</w:t>
      </w:r>
    </w:p>
    <w:p w14:paraId="64959A84"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b/>
          <w:szCs w:val="24"/>
        </w:rPr>
      </w:pPr>
    </w:p>
    <w:p w14:paraId="5A55AB18" w14:textId="271C63F0" w:rsidR="006734FB" w:rsidRPr="00197FCB" w:rsidRDefault="006734FB" w:rsidP="006734FB">
      <w:pPr>
        <w:keepLines/>
        <w:numPr>
          <w:ilvl w:val="1"/>
          <w:numId w:val="14"/>
        </w:numPr>
        <w:tabs>
          <w:tab w:val="clear" w:pos="360"/>
          <w:tab w:val="num" w:pos="320"/>
          <w:tab w:val="left" w:pos="1440"/>
          <w:tab w:val="left" w:pos="2120"/>
          <w:tab w:val="left" w:pos="2840"/>
          <w:tab w:val="left" w:pos="3440"/>
          <w:tab w:val="left" w:pos="5400"/>
          <w:tab w:val="left" w:pos="7900"/>
        </w:tabs>
        <w:ind w:left="680" w:hanging="720"/>
        <w:jc w:val="both"/>
        <w:rPr>
          <w:szCs w:val="24"/>
        </w:rPr>
      </w:pPr>
      <w:r w:rsidRPr="00197FCB">
        <w:rPr>
          <w:szCs w:val="24"/>
        </w:rPr>
        <w:t xml:space="preserve">Tenders must be submitted online through </w:t>
      </w:r>
      <w:proofErr w:type="spellStart"/>
      <w:r w:rsidR="00F8637A">
        <w:rPr>
          <w:szCs w:val="24"/>
        </w:rPr>
        <w:t>kppp</w:t>
      </w:r>
      <w:proofErr w:type="spellEnd"/>
      <w:r w:rsidRPr="00197FCB">
        <w:rPr>
          <w:szCs w:val="24"/>
        </w:rPr>
        <w:t xml:space="preserve"> portal to the Employer on or before as per </w:t>
      </w:r>
      <w:proofErr w:type="spellStart"/>
      <w:r w:rsidR="00F8637A">
        <w:rPr>
          <w:szCs w:val="24"/>
        </w:rPr>
        <w:t>kppp</w:t>
      </w:r>
      <w:proofErr w:type="spellEnd"/>
      <w:r w:rsidRPr="00197FCB">
        <w:rPr>
          <w:szCs w:val="24"/>
        </w:rPr>
        <w:t xml:space="preserve"> portal. </w:t>
      </w:r>
    </w:p>
    <w:p w14:paraId="23919C33" w14:textId="77777777" w:rsidR="006734FB" w:rsidRPr="00197FCB" w:rsidRDefault="006734FB" w:rsidP="006734FB">
      <w:pPr>
        <w:keepLines/>
        <w:numPr>
          <w:ilvl w:val="1"/>
          <w:numId w:val="14"/>
        </w:numPr>
        <w:tabs>
          <w:tab w:val="clear" w:pos="360"/>
          <w:tab w:val="num" w:pos="320"/>
          <w:tab w:val="left" w:pos="1440"/>
          <w:tab w:val="left" w:pos="2120"/>
          <w:tab w:val="left" w:pos="2840"/>
          <w:tab w:val="left" w:pos="3440"/>
          <w:tab w:val="left" w:pos="5400"/>
          <w:tab w:val="left" w:pos="7900"/>
        </w:tabs>
        <w:ind w:left="680" w:hanging="720"/>
        <w:jc w:val="both"/>
        <w:rPr>
          <w:szCs w:val="24"/>
        </w:rPr>
      </w:pPr>
      <w:r w:rsidRPr="00197FCB">
        <w:rPr>
          <w:szCs w:val="24"/>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24221A42"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b/>
          <w:szCs w:val="24"/>
        </w:rPr>
      </w:pPr>
    </w:p>
    <w:p w14:paraId="4B5625A0"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b/>
          <w:szCs w:val="24"/>
        </w:rPr>
      </w:pPr>
      <w:r w:rsidRPr="00197FCB">
        <w:rPr>
          <w:b/>
          <w:szCs w:val="24"/>
        </w:rPr>
        <w:t>17.</w:t>
      </w:r>
      <w:r w:rsidRPr="00197FCB">
        <w:rPr>
          <w:b/>
          <w:szCs w:val="24"/>
        </w:rPr>
        <w:tab/>
        <w:t>Late Tenders</w:t>
      </w:r>
    </w:p>
    <w:p w14:paraId="42EE4830"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szCs w:val="24"/>
        </w:rPr>
      </w:pPr>
    </w:p>
    <w:p w14:paraId="4A5423D7" w14:textId="77777777" w:rsidR="006734FB" w:rsidRPr="00197FCB" w:rsidRDefault="006734FB" w:rsidP="006734FB">
      <w:pPr>
        <w:keepNext/>
        <w:keepLines/>
        <w:tabs>
          <w:tab w:val="left" w:pos="1440"/>
          <w:tab w:val="left" w:pos="2120"/>
          <w:tab w:val="left" w:pos="2840"/>
          <w:tab w:val="left" w:pos="3440"/>
          <w:tab w:val="left" w:pos="5400"/>
          <w:tab w:val="left" w:pos="7900"/>
        </w:tabs>
        <w:ind w:left="680" w:hanging="720"/>
        <w:jc w:val="both"/>
        <w:rPr>
          <w:szCs w:val="24"/>
        </w:rPr>
      </w:pPr>
      <w:r w:rsidRPr="00197FCB">
        <w:rPr>
          <w:bCs/>
          <w:szCs w:val="24"/>
        </w:rPr>
        <w:t>17.1</w:t>
      </w:r>
      <w:proofErr w:type="gramStart"/>
      <w:r w:rsidRPr="00197FCB">
        <w:rPr>
          <w:szCs w:val="24"/>
        </w:rPr>
        <w:tab/>
        <w:t xml:space="preserve">  In</w:t>
      </w:r>
      <w:proofErr w:type="gramEnd"/>
      <w:r w:rsidRPr="00197FCB">
        <w:rPr>
          <w:szCs w:val="24"/>
        </w:rPr>
        <w:t xml:space="preserve"> online </w:t>
      </w:r>
      <w:proofErr w:type="spellStart"/>
      <w:r w:rsidRPr="00197FCB">
        <w:rPr>
          <w:szCs w:val="24"/>
        </w:rPr>
        <w:t>eprocurement</w:t>
      </w:r>
      <w:proofErr w:type="spellEnd"/>
      <w:r w:rsidRPr="00197FCB">
        <w:rPr>
          <w:szCs w:val="24"/>
        </w:rPr>
        <w:t xml:space="preserve"> system, you shall not be able to submit the bid after the bid submission time and date as the icon or the task in the </w:t>
      </w:r>
      <w:proofErr w:type="spellStart"/>
      <w:r w:rsidRPr="00197FCB">
        <w:rPr>
          <w:szCs w:val="24"/>
        </w:rPr>
        <w:t>eprocurement</w:t>
      </w:r>
      <w:proofErr w:type="spellEnd"/>
      <w:r w:rsidRPr="00197FCB">
        <w:rPr>
          <w:szCs w:val="24"/>
        </w:rPr>
        <w:t xml:space="preserve"> portal will not be available.</w:t>
      </w:r>
    </w:p>
    <w:p w14:paraId="18EFD71C" w14:textId="77777777" w:rsidR="006734FB" w:rsidRPr="00197FCB" w:rsidRDefault="006734FB" w:rsidP="006734FB">
      <w:pPr>
        <w:keepLines/>
        <w:tabs>
          <w:tab w:val="left" w:pos="720"/>
          <w:tab w:val="left" w:pos="1400"/>
          <w:tab w:val="left" w:pos="2120"/>
          <w:tab w:val="left" w:pos="2720"/>
          <w:tab w:val="left" w:pos="4680"/>
          <w:tab w:val="left" w:pos="7180"/>
        </w:tabs>
        <w:jc w:val="both"/>
        <w:rPr>
          <w:szCs w:val="24"/>
        </w:rPr>
      </w:pPr>
    </w:p>
    <w:p w14:paraId="441C0525"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b/>
          <w:szCs w:val="24"/>
        </w:rPr>
      </w:pPr>
      <w:r w:rsidRPr="00197FCB">
        <w:rPr>
          <w:b/>
          <w:szCs w:val="24"/>
        </w:rPr>
        <w:t>18.</w:t>
      </w:r>
      <w:r w:rsidRPr="00197FCB">
        <w:rPr>
          <w:b/>
          <w:szCs w:val="24"/>
        </w:rPr>
        <w:tab/>
        <w:t>Modification and Withdrawal of Tenders</w:t>
      </w:r>
    </w:p>
    <w:p w14:paraId="01FE2A39" w14:textId="77777777" w:rsidR="006734FB" w:rsidRPr="00197FCB" w:rsidRDefault="006734FB" w:rsidP="006734FB">
      <w:pPr>
        <w:keepNext/>
        <w:keepLines/>
        <w:tabs>
          <w:tab w:val="left" w:pos="720"/>
          <w:tab w:val="left" w:pos="1400"/>
          <w:tab w:val="left" w:pos="2120"/>
          <w:tab w:val="left" w:pos="2720"/>
          <w:tab w:val="left" w:pos="4680"/>
          <w:tab w:val="left" w:pos="7180"/>
        </w:tabs>
        <w:jc w:val="both"/>
        <w:rPr>
          <w:szCs w:val="24"/>
        </w:rPr>
      </w:pPr>
    </w:p>
    <w:p w14:paraId="0EA66EA7" w14:textId="407B99DF" w:rsidR="006734FB" w:rsidRPr="00197FCB" w:rsidRDefault="006734FB" w:rsidP="006734FB">
      <w:pPr>
        <w:tabs>
          <w:tab w:val="center" w:pos="4680"/>
        </w:tabs>
        <w:ind w:left="536" w:hanging="576"/>
        <w:jc w:val="both"/>
        <w:rPr>
          <w:szCs w:val="24"/>
        </w:rPr>
      </w:pPr>
      <w:r w:rsidRPr="00197FCB">
        <w:rPr>
          <w:bCs/>
          <w:szCs w:val="24"/>
        </w:rPr>
        <w:t>18.1</w:t>
      </w:r>
      <w:r w:rsidRPr="00197FCB">
        <w:rPr>
          <w:szCs w:val="24"/>
        </w:rPr>
        <w:tab/>
        <w:t xml:space="preserve">     Tender has all the time to modify and correct or upload any relevant document in the portal till Bid submission date and time, as published in the </w:t>
      </w:r>
      <w:proofErr w:type="spellStart"/>
      <w:r w:rsidR="00F8637A">
        <w:rPr>
          <w:szCs w:val="24"/>
        </w:rPr>
        <w:t>kppp</w:t>
      </w:r>
      <w:proofErr w:type="spellEnd"/>
      <w:r w:rsidRPr="00197FCB">
        <w:rPr>
          <w:szCs w:val="24"/>
        </w:rPr>
        <w:t xml:space="preserve"> portal.</w:t>
      </w:r>
    </w:p>
    <w:p w14:paraId="21EFBB03" w14:textId="77777777" w:rsidR="006734FB" w:rsidRPr="00197FCB" w:rsidRDefault="006734FB" w:rsidP="006734FB">
      <w:pPr>
        <w:tabs>
          <w:tab w:val="center" w:pos="4680"/>
        </w:tabs>
        <w:ind w:left="536" w:hanging="576"/>
        <w:jc w:val="both"/>
        <w:rPr>
          <w:szCs w:val="24"/>
        </w:rPr>
      </w:pPr>
    </w:p>
    <w:p w14:paraId="04E6315E" w14:textId="62E5FCEA" w:rsidR="006734FB" w:rsidRPr="00197FCB" w:rsidRDefault="006734FB" w:rsidP="006734FB">
      <w:pPr>
        <w:tabs>
          <w:tab w:val="left" w:pos="720"/>
          <w:tab w:val="left" w:pos="1080"/>
          <w:tab w:val="left" w:pos="1620"/>
          <w:tab w:val="left" w:pos="2840"/>
          <w:tab w:val="left" w:pos="7180"/>
        </w:tabs>
        <w:ind w:left="720"/>
        <w:rPr>
          <w:szCs w:val="28"/>
        </w:rPr>
      </w:pPr>
      <w:r w:rsidRPr="00197FCB">
        <w:rPr>
          <w:b/>
          <w:bCs/>
          <w:szCs w:val="28"/>
        </w:rPr>
        <w:t xml:space="preserve">Note: In </w:t>
      </w:r>
      <w:proofErr w:type="spellStart"/>
      <w:r w:rsidR="00F8637A">
        <w:rPr>
          <w:b/>
          <w:bCs/>
          <w:szCs w:val="28"/>
        </w:rPr>
        <w:t>kppp</w:t>
      </w:r>
      <w:proofErr w:type="spellEnd"/>
      <w:r w:rsidRPr="00197FCB">
        <w:rPr>
          <w:b/>
          <w:bCs/>
          <w:szCs w:val="28"/>
        </w:rPr>
        <w:t xml:space="preserve"> portal the Tenderer has the option of withdrawing the bid by digitally signing to withdraw/cancel bid before the bid submission time /Date.</w:t>
      </w:r>
    </w:p>
    <w:p w14:paraId="0E009D5F" w14:textId="77777777" w:rsidR="006734FB" w:rsidRPr="00197FCB" w:rsidRDefault="006734FB" w:rsidP="006734FB">
      <w:pPr>
        <w:tabs>
          <w:tab w:val="center" w:pos="4680"/>
        </w:tabs>
        <w:spacing w:before="240"/>
        <w:jc w:val="center"/>
        <w:rPr>
          <w:b/>
          <w:szCs w:val="24"/>
        </w:rPr>
      </w:pPr>
      <w:r w:rsidRPr="00197FCB">
        <w:rPr>
          <w:b/>
          <w:szCs w:val="24"/>
        </w:rPr>
        <w:t>E.  Tender opening and evaluation</w:t>
      </w:r>
    </w:p>
    <w:p w14:paraId="48A1FE28" w14:textId="77777777" w:rsidR="006734FB" w:rsidRPr="00197FCB" w:rsidRDefault="006734FB" w:rsidP="006734FB">
      <w:pPr>
        <w:tabs>
          <w:tab w:val="center" w:pos="4680"/>
        </w:tabs>
        <w:jc w:val="both"/>
        <w:rPr>
          <w:szCs w:val="24"/>
        </w:rPr>
      </w:pPr>
    </w:p>
    <w:p w14:paraId="711CCF5E" w14:textId="794C31AC" w:rsidR="00CD2FF1"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19.</w:t>
      </w:r>
      <w:r w:rsidRPr="00197FCB">
        <w:rPr>
          <w:b/>
          <w:szCs w:val="24"/>
        </w:rPr>
        <w:tab/>
        <w:t>Opening of First Cover of all Tenders and evaluation to determine qualified Tenderers:</w:t>
      </w:r>
    </w:p>
    <w:p w14:paraId="60915EF9"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43F55E88" w14:textId="76AD1A6B" w:rsidR="006734FB" w:rsidRPr="00197FCB" w:rsidRDefault="006734FB" w:rsidP="00D34862">
      <w:pPr>
        <w:numPr>
          <w:ilvl w:val="1"/>
          <w:numId w:val="16"/>
        </w:numPr>
        <w:tabs>
          <w:tab w:val="left" w:pos="1440"/>
          <w:tab w:val="left" w:pos="2120"/>
          <w:tab w:val="left" w:pos="2840"/>
          <w:tab w:val="left" w:pos="3440"/>
          <w:tab w:val="left" w:pos="5400"/>
          <w:tab w:val="left" w:pos="7900"/>
        </w:tabs>
        <w:spacing w:after="240"/>
        <w:ind w:left="643"/>
        <w:jc w:val="both"/>
        <w:rPr>
          <w:szCs w:val="24"/>
        </w:rPr>
      </w:pPr>
      <w:r w:rsidRPr="00197FCB">
        <w:rPr>
          <w:szCs w:val="24"/>
        </w:rPr>
        <w:t xml:space="preserve">The Employer will open the First Covers of all the Tenders received (except those </w:t>
      </w:r>
      <w:r w:rsidR="00D34862">
        <w:rPr>
          <w:szCs w:val="24"/>
        </w:rPr>
        <w:t xml:space="preserve">  </w:t>
      </w:r>
      <w:r w:rsidRPr="00197FCB">
        <w:rPr>
          <w:szCs w:val="24"/>
        </w:rPr>
        <w:t xml:space="preserve">received late or withdrawn), including modifications for First Cover made pursuant to Clause 18, in the presence of the Tenderers or their representatives who choose to attend as per </w:t>
      </w:r>
      <w:proofErr w:type="spellStart"/>
      <w:r w:rsidR="00F8637A">
        <w:rPr>
          <w:szCs w:val="24"/>
        </w:rPr>
        <w:t>kppp</w:t>
      </w:r>
      <w:proofErr w:type="spellEnd"/>
      <w:r w:rsidRPr="00197FCB">
        <w:rPr>
          <w:szCs w:val="24"/>
        </w:rPr>
        <w:t xml:space="preserve"> portal on the date and the place specified in Clause 16. In the event of the specified date of Tender opening being declared a holiday for the Employer, the Tenders will be opened at the appointed time and location on the next working day.</w:t>
      </w:r>
    </w:p>
    <w:p w14:paraId="37386CB6" w14:textId="77777777" w:rsidR="006734FB" w:rsidRPr="00197FCB" w:rsidRDefault="006734FB" w:rsidP="006734FB">
      <w:pPr>
        <w:numPr>
          <w:ilvl w:val="1"/>
          <w:numId w:val="16"/>
        </w:numPr>
        <w:tabs>
          <w:tab w:val="clear" w:pos="360"/>
          <w:tab w:val="num" w:pos="320"/>
          <w:tab w:val="left" w:pos="1440"/>
          <w:tab w:val="left" w:pos="2120"/>
          <w:tab w:val="left" w:pos="2840"/>
          <w:tab w:val="left" w:pos="3440"/>
          <w:tab w:val="left" w:pos="5400"/>
          <w:tab w:val="left" w:pos="7900"/>
        </w:tabs>
        <w:spacing w:after="240"/>
        <w:ind w:left="680" w:hanging="720"/>
        <w:jc w:val="both"/>
        <w:rPr>
          <w:b/>
          <w:szCs w:val="24"/>
        </w:rPr>
      </w:pPr>
      <w:r w:rsidRPr="00197FCB">
        <w:rPr>
          <w:szCs w:val="24"/>
        </w:rPr>
        <w:t>Envelopes marked "</w:t>
      </w:r>
      <w:r w:rsidRPr="00197FCB">
        <w:rPr>
          <w:b/>
          <w:szCs w:val="24"/>
        </w:rPr>
        <w:t>WITHDRAWAL</w:t>
      </w:r>
      <w:r w:rsidRPr="00197FCB">
        <w:rPr>
          <w:szCs w:val="24"/>
        </w:rPr>
        <w:t>" shall be opened and read out first. The First Cover of Tenders for which an acceptable notice of withdrawal has been submitted pursuant to Clause 18 shall not be opened.  –</w:t>
      </w:r>
      <w:r w:rsidRPr="00197FCB">
        <w:rPr>
          <w:b/>
          <w:szCs w:val="24"/>
        </w:rPr>
        <w:t>NA</w:t>
      </w:r>
    </w:p>
    <w:p w14:paraId="0AAF4BC6" w14:textId="77777777" w:rsidR="006734FB" w:rsidRPr="00197FCB" w:rsidRDefault="006734FB" w:rsidP="006734FB">
      <w:pPr>
        <w:numPr>
          <w:ilvl w:val="1"/>
          <w:numId w:val="16"/>
        </w:numPr>
        <w:tabs>
          <w:tab w:val="clear" w:pos="360"/>
          <w:tab w:val="num" w:pos="320"/>
          <w:tab w:val="left" w:pos="1440"/>
          <w:tab w:val="left" w:pos="2120"/>
          <w:tab w:val="left" w:pos="2840"/>
          <w:tab w:val="left" w:pos="3440"/>
          <w:tab w:val="left" w:pos="5400"/>
          <w:tab w:val="left" w:pos="7900"/>
        </w:tabs>
        <w:spacing w:after="240"/>
        <w:ind w:left="680" w:hanging="720"/>
        <w:jc w:val="both"/>
        <w:rPr>
          <w:b/>
          <w:szCs w:val="24"/>
        </w:rPr>
      </w:pPr>
      <w:r w:rsidRPr="00197FCB">
        <w:rPr>
          <w:szCs w:val="24"/>
        </w:rPr>
        <w:t>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Pr="00197FCB">
        <w:rPr>
          <w:b/>
          <w:szCs w:val="24"/>
        </w:rPr>
        <w:t>NA</w:t>
      </w:r>
    </w:p>
    <w:p w14:paraId="01FAB39D" w14:textId="77777777" w:rsidR="006734FB" w:rsidRPr="00197FCB" w:rsidRDefault="006734FB" w:rsidP="006734FB">
      <w:pPr>
        <w:numPr>
          <w:ilvl w:val="1"/>
          <w:numId w:val="16"/>
        </w:numPr>
        <w:tabs>
          <w:tab w:val="clear" w:pos="360"/>
          <w:tab w:val="num" w:pos="320"/>
          <w:tab w:val="left" w:pos="1440"/>
          <w:tab w:val="left" w:pos="2120"/>
          <w:tab w:val="left" w:pos="2840"/>
          <w:tab w:val="left" w:pos="3440"/>
          <w:tab w:val="left" w:pos="5400"/>
          <w:tab w:val="left" w:pos="7900"/>
        </w:tabs>
        <w:spacing w:after="240"/>
        <w:ind w:left="680" w:hanging="720"/>
        <w:jc w:val="both"/>
        <w:rPr>
          <w:b/>
          <w:szCs w:val="24"/>
        </w:rPr>
      </w:pPr>
      <w:r w:rsidRPr="00197FCB">
        <w:rPr>
          <w:szCs w:val="24"/>
        </w:rPr>
        <w:t>The Employer shall prepare minutes of the Tender opening, including the information disclosed to those present in accordance with Sub-Clause 19.3.- -</w:t>
      </w:r>
      <w:r w:rsidRPr="00197FCB">
        <w:rPr>
          <w:b/>
          <w:szCs w:val="24"/>
        </w:rPr>
        <w:t>NA</w:t>
      </w:r>
    </w:p>
    <w:p w14:paraId="09C948DC" w14:textId="77777777" w:rsidR="006734FB" w:rsidRPr="00197FCB" w:rsidRDefault="006734FB" w:rsidP="006734FB">
      <w:pPr>
        <w:numPr>
          <w:ilvl w:val="1"/>
          <w:numId w:val="16"/>
        </w:numPr>
        <w:tabs>
          <w:tab w:val="clear" w:pos="360"/>
          <w:tab w:val="num" w:pos="320"/>
          <w:tab w:val="left" w:pos="1440"/>
          <w:tab w:val="left" w:pos="2120"/>
          <w:tab w:val="left" w:pos="2840"/>
          <w:tab w:val="left" w:pos="3440"/>
          <w:tab w:val="left" w:pos="5400"/>
          <w:tab w:val="left" w:pos="7900"/>
        </w:tabs>
        <w:spacing w:after="240"/>
        <w:ind w:left="680" w:hanging="720"/>
        <w:jc w:val="both"/>
        <w:rPr>
          <w:b/>
          <w:szCs w:val="24"/>
        </w:rPr>
      </w:pPr>
      <w:r w:rsidRPr="00197FCB">
        <w:rPr>
          <w:szCs w:val="24"/>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 -</w:t>
      </w:r>
      <w:r w:rsidRPr="00197FCB">
        <w:rPr>
          <w:b/>
          <w:szCs w:val="24"/>
        </w:rPr>
        <w:t>NA</w:t>
      </w:r>
    </w:p>
    <w:p w14:paraId="09FCC398" w14:textId="77777777" w:rsidR="006734FB" w:rsidRPr="00197FCB" w:rsidRDefault="006734FB" w:rsidP="006734FB">
      <w:pPr>
        <w:numPr>
          <w:ilvl w:val="1"/>
          <w:numId w:val="16"/>
        </w:numPr>
        <w:tabs>
          <w:tab w:val="clear" w:pos="360"/>
          <w:tab w:val="num" w:pos="320"/>
          <w:tab w:val="left" w:pos="1440"/>
          <w:tab w:val="left" w:pos="2120"/>
          <w:tab w:val="left" w:pos="2840"/>
          <w:tab w:val="left" w:pos="3440"/>
          <w:tab w:val="left" w:pos="5400"/>
          <w:tab w:val="left" w:pos="7900"/>
        </w:tabs>
        <w:spacing w:after="240"/>
        <w:ind w:left="680" w:hanging="720"/>
        <w:jc w:val="both"/>
        <w:rPr>
          <w:szCs w:val="24"/>
        </w:rPr>
      </w:pPr>
      <w:r w:rsidRPr="00197FCB">
        <w:rPr>
          <w:szCs w:val="24"/>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40E85402" w14:textId="77777777" w:rsidR="006734FB" w:rsidRPr="00197FCB" w:rsidRDefault="006734FB" w:rsidP="006734FB">
      <w:pPr>
        <w:tabs>
          <w:tab w:val="left" w:pos="1400"/>
          <w:tab w:val="left" w:pos="2120"/>
          <w:tab w:val="left" w:pos="2720"/>
          <w:tab w:val="left" w:pos="4680"/>
          <w:tab w:val="left" w:pos="7180"/>
        </w:tabs>
        <w:jc w:val="both"/>
        <w:rPr>
          <w:szCs w:val="24"/>
        </w:rPr>
      </w:pPr>
    </w:p>
    <w:p w14:paraId="2BEBAB58" w14:textId="77777777" w:rsidR="006734FB" w:rsidRPr="00197FCB" w:rsidRDefault="006734FB" w:rsidP="006734FB">
      <w:pPr>
        <w:tabs>
          <w:tab w:val="left" w:pos="720"/>
          <w:tab w:val="left" w:pos="1400"/>
          <w:tab w:val="left" w:pos="2120"/>
          <w:tab w:val="left" w:pos="4680"/>
          <w:tab w:val="left" w:pos="7180"/>
        </w:tabs>
        <w:jc w:val="both"/>
        <w:rPr>
          <w:b/>
          <w:bCs/>
          <w:szCs w:val="24"/>
        </w:rPr>
      </w:pPr>
      <w:r w:rsidRPr="00197FCB">
        <w:rPr>
          <w:b/>
          <w:bCs/>
          <w:szCs w:val="24"/>
        </w:rPr>
        <w:t>20. Opening of Second Cover of qualified Tenderers and evaluation:</w:t>
      </w:r>
    </w:p>
    <w:p w14:paraId="0B192105" w14:textId="77777777" w:rsidR="006734FB" w:rsidRPr="00197FCB" w:rsidRDefault="006734FB" w:rsidP="006734FB">
      <w:pPr>
        <w:tabs>
          <w:tab w:val="left" w:pos="720"/>
          <w:tab w:val="left" w:pos="1400"/>
          <w:tab w:val="left" w:pos="2120"/>
          <w:tab w:val="left" w:pos="4680"/>
          <w:tab w:val="left" w:pos="7180"/>
        </w:tabs>
        <w:jc w:val="both"/>
        <w:rPr>
          <w:b/>
          <w:bCs/>
          <w:szCs w:val="24"/>
        </w:rPr>
      </w:pPr>
    </w:p>
    <w:p w14:paraId="5E146C52" w14:textId="2E0612AB" w:rsidR="006734FB" w:rsidRPr="00197FCB" w:rsidRDefault="006734FB" w:rsidP="0036508A">
      <w:pPr>
        <w:numPr>
          <w:ilvl w:val="1"/>
          <w:numId w:val="40"/>
        </w:numPr>
        <w:tabs>
          <w:tab w:val="left" w:pos="1440"/>
          <w:tab w:val="left" w:pos="2120"/>
          <w:tab w:val="left" w:pos="2840"/>
          <w:tab w:val="left" w:pos="3440"/>
          <w:tab w:val="left" w:pos="5400"/>
          <w:tab w:val="left" w:pos="7900"/>
        </w:tabs>
        <w:spacing w:after="240"/>
        <w:jc w:val="both"/>
        <w:rPr>
          <w:szCs w:val="24"/>
        </w:rPr>
      </w:pPr>
      <w:r w:rsidRPr="00197FCB">
        <w:rPr>
          <w:szCs w:val="24"/>
        </w:rPr>
        <w:t xml:space="preserve">The Employer will inform all the Qualified Tenderers, the time, date and venue fixed for the opening of the Financial Bids containing the priced Tenders. The Employer will open the Financial Bids of Qualified Tenderers at the appointed time and date (as indicated in the </w:t>
      </w:r>
      <w:proofErr w:type="spellStart"/>
      <w:r w:rsidR="00F8637A">
        <w:rPr>
          <w:szCs w:val="24"/>
        </w:rPr>
        <w:t>kppp</w:t>
      </w:r>
      <w:proofErr w:type="spellEnd"/>
      <w:r w:rsidRPr="00197FCB">
        <w:rPr>
          <w:szCs w:val="24"/>
        </w:rPr>
        <w:t xml:space="preserve"> Portal) in the presence of the Tenderers or their representatives who choose to attend. In the event of the specified date of Financial Bid opening being declared a holiday for the Employer, the Financial Bid will be opened at the appointed time and location on the next working day.</w:t>
      </w:r>
    </w:p>
    <w:p w14:paraId="508C65C6" w14:textId="3AB9BFD5" w:rsidR="006734FB" w:rsidRPr="00197FCB" w:rsidRDefault="006734FB" w:rsidP="0036508A">
      <w:pPr>
        <w:numPr>
          <w:ilvl w:val="1"/>
          <w:numId w:val="40"/>
        </w:numPr>
        <w:tabs>
          <w:tab w:val="left" w:pos="1440"/>
          <w:tab w:val="left" w:pos="2120"/>
          <w:tab w:val="left" w:pos="2840"/>
          <w:tab w:val="left" w:pos="3440"/>
          <w:tab w:val="left" w:pos="5400"/>
          <w:tab w:val="left" w:pos="7900"/>
        </w:tabs>
        <w:spacing w:after="240"/>
        <w:jc w:val="both"/>
        <w:rPr>
          <w:szCs w:val="24"/>
        </w:rPr>
      </w:pPr>
      <w:r w:rsidRPr="00197FCB">
        <w:rPr>
          <w:szCs w:val="24"/>
        </w:rPr>
        <w:lastRenderedPageBreak/>
        <w:t xml:space="preserve">The Employer will inform all the Qualified Tenderers, the time, date and venue fixed for the opening of the Financial Bids containing the priced Tenders. The Employer will open the Financial Bids of Qualified Tenderers at the appointed time and date (as indicated in the </w:t>
      </w:r>
      <w:proofErr w:type="spellStart"/>
      <w:r w:rsidR="00F8637A">
        <w:rPr>
          <w:szCs w:val="24"/>
        </w:rPr>
        <w:t>kppp</w:t>
      </w:r>
      <w:proofErr w:type="spellEnd"/>
      <w:r w:rsidRPr="00197FCB">
        <w:rPr>
          <w:szCs w:val="24"/>
        </w:rPr>
        <w:t xml:space="preserve"> Portal) in the presence of the Tenderers or their representatives who choose to attend. In the event of the specified date of Financial Bid opening being declared a holiday for the Employer, the Financial Bid will be opened at the appointed time and location on the next working day.</w:t>
      </w:r>
    </w:p>
    <w:p w14:paraId="35292A8E" w14:textId="77777777" w:rsidR="006734FB" w:rsidRPr="00197FCB" w:rsidRDefault="006734FB" w:rsidP="0036508A">
      <w:pPr>
        <w:numPr>
          <w:ilvl w:val="1"/>
          <w:numId w:val="40"/>
        </w:numPr>
        <w:tabs>
          <w:tab w:val="num" w:pos="320"/>
          <w:tab w:val="left" w:pos="1440"/>
          <w:tab w:val="left" w:pos="2120"/>
          <w:tab w:val="left" w:pos="2840"/>
          <w:tab w:val="left" w:pos="3440"/>
          <w:tab w:val="left" w:pos="5400"/>
          <w:tab w:val="left" w:pos="7900"/>
        </w:tabs>
        <w:spacing w:after="240"/>
        <w:ind w:left="680" w:hanging="720"/>
        <w:jc w:val="both"/>
        <w:rPr>
          <w:szCs w:val="24"/>
        </w:rPr>
      </w:pPr>
      <w:r w:rsidRPr="00197FCB">
        <w:rPr>
          <w:szCs w:val="24"/>
        </w:rPr>
        <w:t>The Employer shall prepare minutes of the Financial Bids opening.</w:t>
      </w:r>
    </w:p>
    <w:p w14:paraId="07526A52" w14:textId="77777777" w:rsidR="006734FB" w:rsidRPr="00197FCB" w:rsidRDefault="006734FB" w:rsidP="006734FB">
      <w:pPr>
        <w:tabs>
          <w:tab w:val="left" w:pos="720"/>
          <w:tab w:val="left" w:pos="1400"/>
          <w:tab w:val="left" w:pos="2120"/>
          <w:tab w:val="left" w:pos="2720"/>
          <w:tab w:val="left" w:pos="4680"/>
          <w:tab w:val="left" w:pos="7180"/>
        </w:tabs>
        <w:spacing w:before="240" w:after="240"/>
        <w:jc w:val="both"/>
        <w:rPr>
          <w:b/>
          <w:szCs w:val="24"/>
        </w:rPr>
      </w:pPr>
      <w:r w:rsidRPr="00197FCB">
        <w:rPr>
          <w:b/>
          <w:szCs w:val="24"/>
        </w:rPr>
        <w:t>21.</w:t>
      </w:r>
      <w:r w:rsidRPr="00197FCB">
        <w:rPr>
          <w:b/>
          <w:szCs w:val="24"/>
        </w:rPr>
        <w:tab/>
        <w:t>Process to be confidential</w:t>
      </w:r>
    </w:p>
    <w:p w14:paraId="7FC5925E" w14:textId="77777777" w:rsidR="006734FB" w:rsidRPr="00197FCB" w:rsidRDefault="006734FB" w:rsidP="006734FB">
      <w:pPr>
        <w:tabs>
          <w:tab w:val="left" w:pos="1440"/>
          <w:tab w:val="left" w:pos="2120"/>
          <w:tab w:val="left" w:pos="2840"/>
          <w:tab w:val="left" w:pos="3440"/>
          <w:tab w:val="left" w:pos="5400"/>
          <w:tab w:val="left" w:pos="7900"/>
        </w:tabs>
        <w:ind w:left="680" w:hanging="720"/>
        <w:jc w:val="both"/>
        <w:rPr>
          <w:szCs w:val="24"/>
        </w:rPr>
      </w:pPr>
      <w:r w:rsidRPr="00197FCB">
        <w:rPr>
          <w:bCs/>
          <w:szCs w:val="24"/>
        </w:rPr>
        <w:t>21.1</w:t>
      </w:r>
      <w:r w:rsidRPr="00197FCB">
        <w:rPr>
          <w:szCs w:val="24"/>
        </w:rPr>
        <w:tab/>
      </w:r>
      <w:r w:rsidRPr="00197FCB">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98D2465"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p>
    <w:p w14:paraId="16BA2776"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22</w:t>
      </w:r>
      <w:r w:rsidRPr="00197FCB">
        <w:rPr>
          <w:b/>
          <w:szCs w:val="24"/>
        </w:rPr>
        <w:tab/>
        <w:t>Clarification of Tenders</w:t>
      </w:r>
    </w:p>
    <w:p w14:paraId="7E889B80" w14:textId="77777777" w:rsidR="006734FB" w:rsidRPr="00197FCB" w:rsidRDefault="006734FB" w:rsidP="006734FB">
      <w:pPr>
        <w:tabs>
          <w:tab w:val="left" w:pos="1440"/>
          <w:tab w:val="left" w:pos="2120"/>
          <w:tab w:val="left" w:pos="2840"/>
          <w:tab w:val="left" w:pos="3440"/>
          <w:tab w:val="left" w:pos="5400"/>
          <w:tab w:val="left" w:pos="7900"/>
        </w:tabs>
        <w:ind w:left="680" w:hanging="720"/>
        <w:jc w:val="both"/>
        <w:rPr>
          <w:b/>
          <w:szCs w:val="24"/>
        </w:rPr>
      </w:pPr>
    </w:p>
    <w:p w14:paraId="59C28232"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22.1</w:t>
      </w:r>
      <w:r w:rsidRPr="00197FCB">
        <w:rPr>
          <w:szCs w:val="24"/>
        </w:rPr>
        <w:tab/>
      </w:r>
      <w:r w:rsidRPr="00197FCB">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1609AC61"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22.2</w:t>
      </w:r>
      <w:r w:rsidRPr="00197FCB">
        <w:rPr>
          <w:szCs w:val="24"/>
        </w:rPr>
        <w:tab/>
      </w:r>
      <w:r w:rsidRPr="00197FCB">
        <w:rPr>
          <w:szCs w:val="24"/>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0C26D484" w14:textId="791DD353"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b/>
          <w:sz w:val="28"/>
          <w:szCs w:val="28"/>
        </w:rPr>
      </w:pPr>
      <w:r w:rsidRPr="00197FCB">
        <w:rPr>
          <w:b/>
          <w:szCs w:val="24"/>
        </w:rPr>
        <w:t xml:space="preserve">            </w:t>
      </w:r>
      <w:r w:rsidRPr="00197FCB">
        <w:rPr>
          <w:b/>
          <w:szCs w:val="28"/>
        </w:rPr>
        <w:t xml:space="preserve">If they have any clarification related to </w:t>
      </w:r>
      <w:proofErr w:type="spellStart"/>
      <w:r w:rsidR="00F8637A">
        <w:rPr>
          <w:b/>
          <w:szCs w:val="28"/>
        </w:rPr>
        <w:t>kppp</w:t>
      </w:r>
      <w:proofErr w:type="spellEnd"/>
      <w:r w:rsidRPr="00197FCB">
        <w:rPr>
          <w:b/>
          <w:szCs w:val="28"/>
        </w:rPr>
        <w:t xml:space="preserve"> contact </w:t>
      </w:r>
      <w:proofErr w:type="spellStart"/>
      <w:r w:rsidR="00F8637A">
        <w:rPr>
          <w:b/>
          <w:szCs w:val="28"/>
        </w:rPr>
        <w:t>kppp</w:t>
      </w:r>
      <w:proofErr w:type="spellEnd"/>
      <w:r w:rsidRPr="00197FCB">
        <w:rPr>
          <w:b/>
          <w:szCs w:val="28"/>
        </w:rPr>
        <w:t xml:space="preserve"> Help desk from 9 AM to 9 PM.  </w:t>
      </w:r>
      <w:proofErr w:type="spellStart"/>
      <w:r w:rsidRPr="00197FCB">
        <w:rPr>
          <w:b/>
          <w:szCs w:val="28"/>
        </w:rPr>
        <w:t>Ph.No</w:t>
      </w:r>
      <w:proofErr w:type="spellEnd"/>
      <w:r w:rsidRPr="00197FCB">
        <w:rPr>
          <w:b/>
          <w:szCs w:val="28"/>
        </w:rPr>
        <w:t xml:space="preserve">.: (080) 22485867 or Chat through </w:t>
      </w:r>
      <w:proofErr w:type="spellStart"/>
      <w:r w:rsidR="00F8637A">
        <w:rPr>
          <w:b/>
          <w:szCs w:val="28"/>
        </w:rPr>
        <w:t>kppp</w:t>
      </w:r>
      <w:proofErr w:type="spellEnd"/>
      <w:r w:rsidRPr="00197FCB">
        <w:rPr>
          <w:b/>
          <w:szCs w:val="28"/>
        </w:rPr>
        <w:t xml:space="preserve"> portal through query option on or before specified time.</w:t>
      </w:r>
    </w:p>
    <w:p w14:paraId="48B3862C"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22.3</w:t>
      </w:r>
      <w:r w:rsidRPr="00197FCB">
        <w:rPr>
          <w:szCs w:val="24"/>
        </w:rPr>
        <w:tab/>
      </w:r>
      <w:r w:rsidRPr="00197FCB">
        <w:rPr>
          <w:szCs w:val="24"/>
        </w:rPr>
        <w:tab/>
        <w:t>Any effort by the Tenderer to influence the Employer in the Employer’s Tender evaluation, Tender comparison or contract award decisions may result in the rejection of the Tenderers’ Tender.</w:t>
      </w:r>
    </w:p>
    <w:p w14:paraId="2A2F24FF" w14:textId="77777777" w:rsidR="006734FB" w:rsidRPr="00197FCB" w:rsidRDefault="006734FB" w:rsidP="006734FB">
      <w:pPr>
        <w:keepLines/>
        <w:tabs>
          <w:tab w:val="left" w:pos="720"/>
          <w:tab w:val="left" w:pos="1400"/>
          <w:tab w:val="left" w:pos="2120"/>
          <w:tab w:val="left" w:pos="2720"/>
          <w:tab w:val="left" w:pos="4680"/>
          <w:tab w:val="left" w:pos="7180"/>
        </w:tabs>
        <w:jc w:val="both"/>
        <w:rPr>
          <w:b/>
          <w:szCs w:val="24"/>
        </w:rPr>
      </w:pPr>
      <w:r w:rsidRPr="00197FCB">
        <w:rPr>
          <w:b/>
          <w:szCs w:val="24"/>
        </w:rPr>
        <w:t>23.</w:t>
      </w:r>
      <w:r w:rsidRPr="00197FCB">
        <w:rPr>
          <w:b/>
          <w:szCs w:val="24"/>
        </w:rPr>
        <w:tab/>
        <w:t>Examination of Tenders and determination of responsiveness</w:t>
      </w:r>
    </w:p>
    <w:p w14:paraId="6DAB0A66"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55BADAFF"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23.1</w:t>
      </w:r>
      <w:r w:rsidRPr="00197FCB">
        <w:rPr>
          <w:szCs w:val="24"/>
        </w:rPr>
        <w:tab/>
      </w:r>
      <w:r w:rsidRPr="00197FCB">
        <w:rPr>
          <w:szCs w:val="24"/>
        </w:rPr>
        <w:tab/>
        <w:t>Prior to the detailed evaluation of Tenders, the Employer will determine whether each Tender; (a) has been properly signed; and; (b) is substantially responsive to the requirements of the Tender documents.</w:t>
      </w:r>
    </w:p>
    <w:p w14:paraId="7C7050DC"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23.2</w:t>
      </w:r>
      <w:r w:rsidRPr="00197FCB">
        <w:rPr>
          <w:szCs w:val="24"/>
        </w:rPr>
        <w:tab/>
      </w:r>
      <w:r w:rsidRPr="00197FCB">
        <w:rPr>
          <w:szCs w:val="24"/>
        </w:rPr>
        <w:tab/>
        <w:t xml:space="preserve">A substantially responsive Tender is one which conforms to all the terms, conditions, and specifications of the Tender documents, without material deviation or </w:t>
      </w:r>
      <w:r w:rsidRPr="00197FCB">
        <w:rPr>
          <w:szCs w:val="24"/>
        </w:rPr>
        <w:lastRenderedPageBreak/>
        <w:t>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7BDAFB29" w14:textId="77777777" w:rsidR="006734F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23.3</w:t>
      </w:r>
      <w:r w:rsidRPr="00197FCB">
        <w:rPr>
          <w:szCs w:val="24"/>
        </w:rPr>
        <w:tab/>
      </w:r>
      <w:r w:rsidRPr="00197FCB">
        <w:rPr>
          <w:szCs w:val="24"/>
        </w:rPr>
        <w:tab/>
        <w:t>If a Tender is not substantially responsive, it will be rejected by the Employer, and may not subsequently be made responsive by correction or withdrawal of the nonconforming deviation or reservation.</w:t>
      </w:r>
    </w:p>
    <w:p w14:paraId="1AE23BD3" w14:textId="77777777" w:rsidR="006734FB" w:rsidRPr="00197FCB" w:rsidRDefault="006734FB" w:rsidP="006734FB">
      <w:pPr>
        <w:tabs>
          <w:tab w:val="left" w:pos="720"/>
          <w:tab w:val="left" w:pos="1400"/>
          <w:tab w:val="left" w:pos="2120"/>
          <w:tab w:val="left" w:pos="2720"/>
          <w:tab w:val="left" w:pos="4680"/>
          <w:tab w:val="left" w:pos="7180"/>
        </w:tabs>
        <w:spacing w:after="240"/>
        <w:jc w:val="both"/>
        <w:rPr>
          <w:b/>
          <w:szCs w:val="24"/>
        </w:rPr>
      </w:pPr>
      <w:r w:rsidRPr="00197FCB">
        <w:rPr>
          <w:b/>
          <w:szCs w:val="24"/>
        </w:rPr>
        <w:t>24.</w:t>
      </w:r>
      <w:r w:rsidRPr="00197FCB">
        <w:rPr>
          <w:b/>
          <w:szCs w:val="24"/>
        </w:rPr>
        <w:tab/>
        <w:t>Correction of errors</w:t>
      </w:r>
    </w:p>
    <w:p w14:paraId="741DBEBA" w14:textId="1C90CA56" w:rsidR="006734FB" w:rsidRPr="00197FCB" w:rsidRDefault="006734FB" w:rsidP="006734FB">
      <w:pPr>
        <w:tabs>
          <w:tab w:val="left" w:pos="720"/>
          <w:tab w:val="left" w:pos="1080"/>
          <w:tab w:val="left" w:pos="1620"/>
          <w:tab w:val="left" w:pos="2840"/>
          <w:tab w:val="left" w:pos="7180"/>
        </w:tabs>
        <w:spacing w:line="240" w:lineRule="atLeast"/>
        <w:ind w:left="576" w:hanging="576"/>
        <w:contextualSpacing/>
        <w:jc w:val="both"/>
        <w:rPr>
          <w:sz w:val="28"/>
          <w:szCs w:val="28"/>
        </w:rPr>
      </w:pPr>
      <w:r w:rsidRPr="00197FCB">
        <w:rPr>
          <w:bCs/>
          <w:szCs w:val="24"/>
        </w:rPr>
        <w:t>24.1</w:t>
      </w:r>
      <w:r w:rsidRPr="00197FCB">
        <w:rPr>
          <w:szCs w:val="24"/>
        </w:rPr>
        <w:tab/>
      </w:r>
      <w:r w:rsidRPr="00197FCB">
        <w:rPr>
          <w:szCs w:val="24"/>
        </w:rPr>
        <w:tab/>
      </w:r>
      <w:r w:rsidRPr="00197FCB">
        <w:rPr>
          <w:szCs w:val="24"/>
        </w:rPr>
        <w:tab/>
      </w:r>
      <w:r w:rsidRPr="00197FCB">
        <w:rPr>
          <w:bCs/>
          <w:szCs w:val="28"/>
        </w:rPr>
        <w:t xml:space="preserve">The Tenderer can do modifications to their bids through </w:t>
      </w:r>
      <w:proofErr w:type="spellStart"/>
      <w:r w:rsidR="00F8637A">
        <w:rPr>
          <w:bCs/>
          <w:szCs w:val="28"/>
        </w:rPr>
        <w:t>kppp</w:t>
      </w:r>
      <w:proofErr w:type="spellEnd"/>
      <w:r w:rsidRPr="00197FCB">
        <w:rPr>
          <w:bCs/>
          <w:szCs w:val="28"/>
        </w:rPr>
        <w:t xml:space="preserve"> portal </w:t>
      </w:r>
      <w:proofErr w:type="spellStart"/>
      <w:r w:rsidRPr="00197FCB">
        <w:rPr>
          <w:bCs/>
          <w:szCs w:val="28"/>
        </w:rPr>
        <w:t>upto</w:t>
      </w:r>
      <w:proofErr w:type="spellEnd"/>
      <w:r w:rsidRPr="00197FCB">
        <w:rPr>
          <w:bCs/>
          <w:szCs w:val="28"/>
        </w:rPr>
        <w:t xml:space="preserve"> the last date and time for submission of bids published in the </w:t>
      </w:r>
      <w:proofErr w:type="spellStart"/>
      <w:r w:rsidR="00F8637A">
        <w:rPr>
          <w:bCs/>
          <w:szCs w:val="28"/>
        </w:rPr>
        <w:t>kppp</w:t>
      </w:r>
      <w:proofErr w:type="spellEnd"/>
      <w:r w:rsidRPr="00197FCB">
        <w:rPr>
          <w:bCs/>
          <w:szCs w:val="28"/>
        </w:rPr>
        <w:t xml:space="preserve"> portal.</w:t>
      </w:r>
    </w:p>
    <w:p w14:paraId="342AE4CD" w14:textId="77777777" w:rsidR="006734FB" w:rsidRPr="00197FCB" w:rsidRDefault="006734FB" w:rsidP="006734FB">
      <w:pPr>
        <w:tabs>
          <w:tab w:val="left" w:pos="1440"/>
          <w:tab w:val="left" w:pos="2120"/>
          <w:tab w:val="left" w:pos="2840"/>
          <w:tab w:val="left" w:pos="3440"/>
          <w:tab w:val="left" w:pos="5400"/>
          <w:tab w:val="left" w:pos="7900"/>
        </w:tabs>
        <w:ind w:left="680" w:hanging="720"/>
        <w:jc w:val="both"/>
        <w:rPr>
          <w:b/>
          <w:szCs w:val="24"/>
        </w:rPr>
      </w:pPr>
    </w:p>
    <w:p w14:paraId="6C98506E" w14:textId="77777777" w:rsidR="006734FB" w:rsidRPr="00197FCB" w:rsidRDefault="006734FB" w:rsidP="006734FB">
      <w:pPr>
        <w:tabs>
          <w:tab w:val="left" w:pos="720"/>
          <w:tab w:val="left" w:pos="1400"/>
          <w:tab w:val="left" w:pos="2120"/>
          <w:tab w:val="left" w:pos="2720"/>
          <w:tab w:val="left" w:pos="4680"/>
          <w:tab w:val="left" w:pos="7180"/>
        </w:tabs>
        <w:spacing w:after="240"/>
        <w:jc w:val="both"/>
        <w:rPr>
          <w:b/>
          <w:szCs w:val="24"/>
        </w:rPr>
      </w:pPr>
      <w:r w:rsidRPr="00197FCB">
        <w:rPr>
          <w:b/>
          <w:szCs w:val="24"/>
        </w:rPr>
        <w:t>25.</w:t>
      </w:r>
      <w:r w:rsidRPr="00197FCB">
        <w:rPr>
          <w:b/>
          <w:szCs w:val="24"/>
        </w:rPr>
        <w:tab/>
        <w:t>Evaluation and comparison of Tenders</w:t>
      </w:r>
    </w:p>
    <w:p w14:paraId="2A528280" w14:textId="77777777" w:rsidR="006734FB" w:rsidRPr="00197FCB" w:rsidRDefault="006734FB" w:rsidP="0036508A">
      <w:pPr>
        <w:numPr>
          <w:ilvl w:val="1"/>
          <w:numId w:val="20"/>
        </w:numPr>
        <w:tabs>
          <w:tab w:val="left" w:pos="1440"/>
          <w:tab w:val="left" w:pos="2120"/>
          <w:tab w:val="left" w:pos="2840"/>
          <w:tab w:val="left" w:pos="3440"/>
          <w:tab w:val="left" w:pos="5400"/>
          <w:tab w:val="left" w:pos="7900"/>
        </w:tabs>
        <w:spacing w:after="240"/>
        <w:jc w:val="both"/>
        <w:rPr>
          <w:szCs w:val="24"/>
        </w:rPr>
      </w:pPr>
      <w:r w:rsidRPr="00197FCB">
        <w:rPr>
          <w:szCs w:val="24"/>
        </w:rPr>
        <w:t>The Employer will evaluate and compare only the Tenders determined to be substantially responsive in accordance with Clause 23.</w:t>
      </w:r>
    </w:p>
    <w:p w14:paraId="3A6529C3" w14:textId="77777777" w:rsidR="006734FB" w:rsidRPr="00197FCB" w:rsidRDefault="006734FB" w:rsidP="0036508A">
      <w:pPr>
        <w:numPr>
          <w:ilvl w:val="1"/>
          <w:numId w:val="20"/>
        </w:numPr>
        <w:tabs>
          <w:tab w:val="left" w:pos="1440"/>
          <w:tab w:val="left" w:pos="2120"/>
          <w:tab w:val="left" w:pos="2840"/>
          <w:tab w:val="left" w:pos="3440"/>
          <w:tab w:val="left" w:pos="5400"/>
          <w:tab w:val="left" w:pos="7900"/>
        </w:tabs>
        <w:spacing w:after="240"/>
        <w:jc w:val="both"/>
        <w:rPr>
          <w:szCs w:val="24"/>
        </w:rPr>
      </w:pPr>
      <w:r w:rsidRPr="00197FCB">
        <w:rPr>
          <w:sz w:val="28"/>
          <w:szCs w:val="28"/>
        </w:rPr>
        <w:t>DELETED</w:t>
      </w:r>
    </w:p>
    <w:p w14:paraId="55FFFFB2"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25.3</w:t>
      </w:r>
      <w:r w:rsidRPr="00197FCB">
        <w:rPr>
          <w:szCs w:val="24"/>
        </w:rPr>
        <w:tab/>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w:t>
      </w:r>
      <w:proofErr w:type="gramStart"/>
      <w:r w:rsidRPr="00197FCB">
        <w:rPr>
          <w:szCs w:val="24"/>
        </w:rPr>
        <w:t>taken into account</w:t>
      </w:r>
      <w:proofErr w:type="gramEnd"/>
      <w:r w:rsidRPr="00197FCB">
        <w:rPr>
          <w:szCs w:val="24"/>
        </w:rPr>
        <w:t xml:space="preserve"> in Tender evaluation.</w:t>
      </w:r>
    </w:p>
    <w:p w14:paraId="1DE9BCCB" w14:textId="6A0524D3" w:rsidR="006734FB" w:rsidRDefault="006734FB" w:rsidP="009B3246">
      <w:pPr>
        <w:tabs>
          <w:tab w:val="left" w:pos="1440"/>
          <w:tab w:val="left" w:pos="2120"/>
          <w:tab w:val="left" w:pos="2840"/>
          <w:tab w:val="left" w:pos="3440"/>
          <w:tab w:val="left" w:pos="5400"/>
          <w:tab w:val="left" w:pos="7900"/>
        </w:tabs>
        <w:spacing w:after="240"/>
        <w:ind w:left="680" w:hanging="720"/>
        <w:jc w:val="both"/>
        <w:rPr>
          <w:bCs/>
          <w:szCs w:val="24"/>
        </w:rPr>
      </w:pPr>
      <w:r w:rsidRPr="00197FCB">
        <w:rPr>
          <w:szCs w:val="24"/>
        </w:rPr>
        <w:t>25.</w:t>
      </w:r>
      <w:r w:rsidR="009B3246">
        <w:rPr>
          <w:szCs w:val="24"/>
        </w:rPr>
        <w:t>4</w:t>
      </w:r>
      <w:r w:rsidRPr="00197FCB">
        <w:rPr>
          <w:bCs/>
          <w:szCs w:val="24"/>
        </w:rPr>
        <w:tab/>
      </w:r>
      <w:r w:rsidRPr="00197FCB">
        <w:rPr>
          <w:bCs/>
          <w:szCs w:val="24"/>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14:paraId="320EFBC7" w14:textId="77777777" w:rsidR="003223F1" w:rsidRDefault="006734FB" w:rsidP="006734FB">
      <w:pPr>
        <w:tabs>
          <w:tab w:val="center" w:pos="4680"/>
        </w:tabs>
        <w:spacing w:before="240"/>
        <w:jc w:val="both"/>
        <w:rPr>
          <w:b/>
          <w:szCs w:val="24"/>
        </w:rPr>
      </w:pPr>
      <w:r w:rsidRPr="00197FCB">
        <w:rPr>
          <w:b/>
          <w:szCs w:val="24"/>
        </w:rPr>
        <w:tab/>
      </w:r>
    </w:p>
    <w:p w14:paraId="70046657" w14:textId="77777777" w:rsidR="003223F1" w:rsidRDefault="003223F1">
      <w:pPr>
        <w:suppressAutoHyphens w:val="0"/>
        <w:spacing w:after="160" w:line="259" w:lineRule="auto"/>
        <w:rPr>
          <w:b/>
          <w:szCs w:val="24"/>
        </w:rPr>
      </w:pPr>
      <w:r>
        <w:rPr>
          <w:b/>
          <w:szCs w:val="24"/>
        </w:rPr>
        <w:br w:type="page"/>
      </w:r>
    </w:p>
    <w:p w14:paraId="2AFC87B2" w14:textId="03DDD36B" w:rsidR="006734FB" w:rsidRPr="00197FCB" w:rsidRDefault="006734FB" w:rsidP="006734FB">
      <w:pPr>
        <w:tabs>
          <w:tab w:val="center" w:pos="4680"/>
        </w:tabs>
        <w:spacing w:before="240"/>
        <w:jc w:val="both"/>
        <w:rPr>
          <w:b/>
          <w:szCs w:val="24"/>
        </w:rPr>
      </w:pPr>
      <w:r w:rsidRPr="00197FCB">
        <w:rPr>
          <w:b/>
          <w:szCs w:val="24"/>
        </w:rPr>
        <w:lastRenderedPageBreak/>
        <w:t>F.  Award of Contract</w:t>
      </w:r>
    </w:p>
    <w:p w14:paraId="34EE8A3C" w14:textId="77777777" w:rsidR="006734FB" w:rsidRPr="00197FCB" w:rsidRDefault="006734FB" w:rsidP="006734FB">
      <w:pPr>
        <w:tabs>
          <w:tab w:val="center" w:pos="4680"/>
        </w:tabs>
        <w:jc w:val="both"/>
        <w:rPr>
          <w:b/>
          <w:szCs w:val="24"/>
        </w:rPr>
      </w:pPr>
    </w:p>
    <w:p w14:paraId="3E3A0015"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26.</w:t>
      </w:r>
      <w:r w:rsidRPr="00197FCB">
        <w:rPr>
          <w:b/>
          <w:szCs w:val="24"/>
        </w:rPr>
        <w:tab/>
        <w:t>Award</w:t>
      </w:r>
      <w:r w:rsidRPr="00197FCB">
        <w:rPr>
          <w:szCs w:val="24"/>
        </w:rPr>
        <w:t xml:space="preserve"> </w:t>
      </w:r>
      <w:r w:rsidRPr="00197FCB">
        <w:rPr>
          <w:b/>
          <w:szCs w:val="24"/>
        </w:rPr>
        <w:t>criteria</w:t>
      </w:r>
    </w:p>
    <w:p w14:paraId="5221E8C4"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79EB7773" w14:textId="77777777" w:rsidR="006734FB" w:rsidRPr="00197FCB" w:rsidRDefault="006734FB" w:rsidP="006734FB">
      <w:pPr>
        <w:tabs>
          <w:tab w:val="left" w:pos="1440"/>
          <w:tab w:val="left" w:pos="2120"/>
          <w:tab w:val="left" w:pos="2840"/>
          <w:tab w:val="left" w:pos="3440"/>
          <w:tab w:val="left" w:pos="5400"/>
          <w:tab w:val="left" w:pos="7900"/>
        </w:tabs>
        <w:ind w:left="680" w:hanging="720"/>
        <w:jc w:val="both"/>
        <w:rPr>
          <w:szCs w:val="24"/>
        </w:rPr>
      </w:pPr>
      <w:r w:rsidRPr="00197FCB">
        <w:rPr>
          <w:bCs/>
          <w:szCs w:val="24"/>
        </w:rPr>
        <w:t>26.1</w:t>
      </w:r>
      <w:r w:rsidRPr="00197FCB">
        <w:rPr>
          <w:szCs w:val="24"/>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59526538"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p>
    <w:p w14:paraId="49020BA8"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r w:rsidRPr="00197FCB">
        <w:rPr>
          <w:b/>
          <w:szCs w:val="24"/>
        </w:rPr>
        <w:t>27.</w:t>
      </w:r>
      <w:r w:rsidRPr="00197FCB">
        <w:rPr>
          <w:b/>
          <w:szCs w:val="24"/>
        </w:rPr>
        <w:tab/>
        <w:t>Employer's right to accept any Tender and to reject any or all Tenders</w:t>
      </w:r>
    </w:p>
    <w:p w14:paraId="6E85FE9A"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25853A3B" w14:textId="77777777" w:rsidR="006734FB" w:rsidRPr="00197FCB" w:rsidRDefault="006734FB" w:rsidP="006734FB">
      <w:pPr>
        <w:tabs>
          <w:tab w:val="left" w:pos="1440"/>
          <w:tab w:val="left" w:pos="2120"/>
          <w:tab w:val="left" w:pos="2840"/>
          <w:tab w:val="left" w:pos="3440"/>
          <w:tab w:val="left" w:pos="5400"/>
          <w:tab w:val="left" w:pos="7900"/>
        </w:tabs>
        <w:ind w:left="680" w:hanging="720"/>
        <w:jc w:val="both"/>
        <w:rPr>
          <w:szCs w:val="24"/>
        </w:rPr>
      </w:pPr>
      <w:r w:rsidRPr="00197FCB">
        <w:rPr>
          <w:bCs/>
          <w:szCs w:val="24"/>
        </w:rPr>
        <w:t>27.1</w:t>
      </w:r>
      <w:r w:rsidRPr="00197FCB">
        <w:rPr>
          <w:bCs/>
          <w:szCs w:val="24"/>
        </w:rPr>
        <w:tab/>
      </w:r>
      <w:r w:rsidRPr="00197FCB">
        <w:rPr>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317ACA6"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p>
    <w:p w14:paraId="3E470D29" w14:textId="77777777" w:rsidR="006734FB" w:rsidRPr="00197FCB" w:rsidRDefault="006734FB" w:rsidP="006734FB">
      <w:pPr>
        <w:tabs>
          <w:tab w:val="left" w:pos="720"/>
          <w:tab w:val="left" w:pos="1400"/>
          <w:tab w:val="left" w:pos="2120"/>
          <w:tab w:val="left" w:pos="2720"/>
          <w:tab w:val="left" w:pos="4680"/>
          <w:tab w:val="left" w:pos="7180"/>
        </w:tabs>
        <w:spacing w:after="240"/>
        <w:jc w:val="both"/>
        <w:rPr>
          <w:b/>
          <w:szCs w:val="24"/>
        </w:rPr>
      </w:pPr>
      <w:r w:rsidRPr="00197FCB">
        <w:rPr>
          <w:b/>
          <w:szCs w:val="24"/>
        </w:rPr>
        <w:t>28.</w:t>
      </w:r>
      <w:r w:rsidRPr="00197FCB">
        <w:rPr>
          <w:b/>
          <w:szCs w:val="24"/>
        </w:rPr>
        <w:tab/>
        <w:t>Notification of award and signing of Agreement</w:t>
      </w:r>
    </w:p>
    <w:p w14:paraId="46D0A1DB"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28.1</w:t>
      </w:r>
      <w:r w:rsidRPr="00197FCB">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197FCB">
        <w:rPr>
          <w:i/>
          <w:szCs w:val="24"/>
        </w:rPr>
        <w:t>Conditions of</w:t>
      </w:r>
      <w:r w:rsidRPr="00197FCB">
        <w:rPr>
          <w:szCs w:val="24"/>
        </w:rPr>
        <w:t xml:space="preserve"> </w:t>
      </w:r>
      <w:r w:rsidRPr="00197FCB">
        <w:rPr>
          <w:i/>
          <w:szCs w:val="24"/>
        </w:rPr>
        <w:t>Contract</w:t>
      </w:r>
      <w:r w:rsidRPr="00197FCB">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4CDE35BC"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28.2</w:t>
      </w:r>
      <w:r w:rsidRPr="00197FCB">
        <w:rPr>
          <w:szCs w:val="24"/>
        </w:rPr>
        <w:tab/>
        <w:t>The notification of award will constitute the formation of the Contract, subject only to the furnishing of Security deposit in accordance with the provisions of Clause 29.</w:t>
      </w:r>
    </w:p>
    <w:p w14:paraId="03C04BB6" w14:textId="77777777" w:rsidR="006734FB" w:rsidRPr="00197FC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28.3</w:t>
      </w:r>
      <w:r w:rsidRPr="00197FCB">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3253380" w14:textId="77777777" w:rsidR="006734FB" w:rsidRDefault="006734FB" w:rsidP="006734FB">
      <w:pPr>
        <w:tabs>
          <w:tab w:val="left" w:pos="1440"/>
          <w:tab w:val="left" w:pos="2120"/>
          <w:tab w:val="left" w:pos="2840"/>
          <w:tab w:val="left" w:pos="3440"/>
          <w:tab w:val="left" w:pos="5400"/>
          <w:tab w:val="left" w:pos="7900"/>
        </w:tabs>
        <w:spacing w:after="240"/>
        <w:ind w:left="680" w:hanging="720"/>
        <w:jc w:val="both"/>
        <w:rPr>
          <w:szCs w:val="24"/>
        </w:rPr>
      </w:pPr>
      <w:r w:rsidRPr="00197FCB">
        <w:rPr>
          <w:bCs/>
          <w:szCs w:val="24"/>
        </w:rPr>
        <w:t>28.4</w:t>
      </w:r>
      <w:r w:rsidRPr="00197FCB">
        <w:rPr>
          <w:szCs w:val="24"/>
        </w:rPr>
        <w:tab/>
        <w:t>Upon the furnishing by the successful Tenderer of the Performance Security, the Employer will promptly notify the other Tenderers that their Tenders have been unsuccessful.</w:t>
      </w:r>
    </w:p>
    <w:p w14:paraId="1E06CE88" w14:textId="77777777" w:rsidR="003223F1" w:rsidRDefault="003223F1">
      <w:pPr>
        <w:suppressAutoHyphens w:val="0"/>
        <w:spacing w:after="160" w:line="259" w:lineRule="auto"/>
        <w:rPr>
          <w:b/>
          <w:szCs w:val="24"/>
        </w:rPr>
      </w:pPr>
      <w:r>
        <w:rPr>
          <w:b/>
          <w:szCs w:val="24"/>
        </w:rPr>
        <w:br w:type="page"/>
      </w:r>
    </w:p>
    <w:p w14:paraId="453579AF" w14:textId="73D719D4" w:rsidR="006734FB" w:rsidRPr="002D1581" w:rsidRDefault="006734FB" w:rsidP="006734FB">
      <w:pPr>
        <w:tabs>
          <w:tab w:val="left" w:pos="2120"/>
        </w:tabs>
        <w:rPr>
          <w:b/>
          <w:bCs/>
          <w:sz w:val="28"/>
          <w:szCs w:val="28"/>
        </w:rPr>
      </w:pPr>
      <w:r>
        <w:rPr>
          <w:b/>
          <w:szCs w:val="24"/>
        </w:rPr>
        <w:lastRenderedPageBreak/>
        <w:t xml:space="preserve">29.      </w:t>
      </w:r>
      <w:r w:rsidRPr="00197FCB">
        <w:rPr>
          <w:b/>
          <w:bCs/>
          <w:sz w:val="28"/>
          <w:szCs w:val="28"/>
        </w:rPr>
        <w:t>Performance</w:t>
      </w:r>
      <w:r w:rsidRPr="002D1581">
        <w:rPr>
          <w:b/>
          <w:bCs/>
          <w:sz w:val="28"/>
          <w:szCs w:val="28"/>
        </w:rPr>
        <w:t xml:space="preserve"> Security </w:t>
      </w:r>
    </w:p>
    <w:p w14:paraId="2F8A13A8" w14:textId="77777777" w:rsidR="006734FB" w:rsidRDefault="006734FB" w:rsidP="006734FB">
      <w:pPr>
        <w:tabs>
          <w:tab w:val="left" w:pos="2120"/>
        </w:tabs>
        <w:rPr>
          <w:b/>
          <w:szCs w:val="24"/>
        </w:rPr>
      </w:pPr>
    </w:p>
    <w:p w14:paraId="5F20DFC8" w14:textId="6F2E4E74" w:rsidR="006734FB" w:rsidRPr="00197FCB" w:rsidRDefault="006734FB" w:rsidP="006734FB">
      <w:pPr>
        <w:keepNext/>
        <w:keepLines/>
        <w:tabs>
          <w:tab w:val="left" w:pos="1440"/>
          <w:tab w:val="left" w:pos="2120"/>
          <w:tab w:val="left" w:pos="2840"/>
          <w:tab w:val="left" w:pos="3440"/>
          <w:tab w:val="left" w:pos="5400"/>
          <w:tab w:val="left" w:pos="7900"/>
        </w:tabs>
        <w:ind w:left="680" w:hanging="720"/>
        <w:jc w:val="both"/>
        <w:rPr>
          <w:szCs w:val="24"/>
        </w:rPr>
      </w:pPr>
      <w:r w:rsidRPr="00197FCB">
        <w:rPr>
          <w:bCs/>
          <w:szCs w:val="24"/>
        </w:rPr>
        <w:t>29.1</w:t>
      </w:r>
      <w:r w:rsidRPr="00197FCB">
        <w:rPr>
          <w:szCs w:val="24"/>
        </w:rPr>
        <w:tab/>
        <w:t xml:space="preserve">Within 20 days of receipt of the Letter of Acceptance, the successful Tenderer shall deliver to the Employer a Security deposit in any of the forms given below for an amount equivalent to </w:t>
      </w:r>
      <w:r w:rsidR="002D1581">
        <w:rPr>
          <w:szCs w:val="24"/>
        </w:rPr>
        <w:t>5</w:t>
      </w:r>
      <w:r w:rsidRPr="00197FCB">
        <w:rPr>
          <w:szCs w:val="24"/>
        </w:rPr>
        <w:t>% of the Contract price</w:t>
      </w:r>
      <w:r>
        <w:rPr>
          <w:szCs w:val="24"/>
        </w:rPr>
        <w:t xml:space="preserve"> </w:t>
      </w:r>
      <w:r w:rsidRPr="00197FCB">
        <w:rPr>
          <w:szCs w:val="24"/>
        </w:rPr>
        <w:t>plus additional security for unbalanced tenders in accordance with Clause 25.5 of ITT and Clause 44 of the Conditions of Contract.</w:t>
      </w:r>
    </w:p>
    <w:p w14:paraId="0B35EE00" w14:textId="77777777" w:rsidR="006734FB" w:rsidRPr="00197FCB" w:rsidRDefault="006734FB" w:rsidP="006734FB">
      <w:pPr>
        <w:keepNext/>
        <w:keepLines/>
        <w:tabs>
          <w:tab w:val="left" w:pos="1440"/>
          <w:tab w:val="left" w:pos="2120"/>
          <w:tab w:val="left" w:pos="2840"/>
          <w:tab w:val="left" w:pos="3440"/>
          <w:tab w:val="left" w:pos="5400"/>
          <w:tab w:val="left" w:pos="7900"/>
        </w:tabs>
        <w:ind w:left="680" w:hanging="720"/>
        <w:jc w:val="both"/>
        <w:rPr>
          <w:szCs w:val="24"/>
        </w:rPr>
      </w:pPr>
    </w:p>
    <w:p w14:paraId="2EF83085" w14:textId="77777777" w:rsidR="006734FB" w:rsidRPr="00197FCB" w:rsidRDefault="006734FB" w:rsidP="006734FB">
      <w:pPr>
        <w:numPr>
          <w:ilvl w:val="1"/>
          <w:numId w:val="15"/>
        </w:numPr>
        <w:tabs>
          <w:tab w:val="clear" w:pos="1980"/>
          <w:tab w:val="left" w:pos="720"/>
          <w:tab w:val="left" w:pos="1400"/>
          <w:tab w:val="num" w:pos="1900"/>
          <w:tab w:val="left" w:pos="2120"/>
          <w:tab w:val="left" w:pos="2720"/>
          <w:tab w:val="left" w:pos="4680"/>
          <w:tab w:val="left" w:pos="7180"/>
        </w:tabs>
        <w:ind w:left="1940"/>
        <w:jc w:val="both"/>
        <w:rPr>
          <w:szCs w:val="24"/>
        </w:rPr>
      </w:pPr>
      <w:r w:rsidRPr="00197FCB">
        <w:rPr>
          <w:szCs w:val="24"/>
        </w:rPr>
        <w:t>Banker’s Guarantee /Demand draft/FDR</w:t>
      </w:r>
      <w:r w:rsidRPr="00197FCB">
        <w:rPr>
          <w:sz w:val="22"/>
          <w:szCs w:val="22"/>
        </w:rPr>
        <w:t xml:space="preserve"> </w:t>
      </w:r>
      <w:r w:rsidRPr="00197FCB">
        <w:rPr>
          <w:szCs w:val="24"/>
        </w:rPr>
        <w:t xml:space="preserve">in the form given in Section 10; in </w:t>
      </w:r>
      <w:proofErr w:type="spellStart"/>
      <w:r w:rsidRPr="00197FCB">
        <w:rPr>
          <w:szCs w:val="24"/>
        </w:rPr>
        <w:t>favour</w:t>
      </w:r>
      <w:proofErr w:type="spellEnd"/>
      <w:r w:rsidRPr="00197FCB">
        <w:rPr>
          <w:szCs w:val="24"/>
        </w:rPr>
        <w:t xml:space="preserve"> of The Engineer</w:t>
      </w:r>
      <w:r>
        <w:rPr>
          <w:szCs w:val="24"/>
        </w:rPr>
        <w:t>-in-</w:t>
      </w:r>
      <w:r w:rsidRPr="00197FCB">
        <w:rPr>
          <w:szCs w:val="24"/>
        </w:rPr>
        <w:t xml:space="preserve">Chief, Planning and Road Asset Management Centre, </w:t>
      </w:r>
      <w:r>
        <w:rPr>
          <w:szCs w:val="24"/>
        </w:rPr>
        <w:t>Public Works Department</w:t>
      </w:r>
      <w:r w:rsidRPr="00197FCB">
        <w:rPr>
          <w:szCs w:val="24"/>
        </w:rPr>
        <w:t xml:space="preserve">, 4th Floor, PWD </w:t>
      </w:r>
      <w:proofErr w:type="spellStart"/>
      <w:r w:rsidRPr="00197FCB">
        <w:rPr>
          <w:szCs w:val="24"/>
        </w:rPr>
        <w:t>Annexe</w:t>
      </w:r>
      <w:proofErr w:type="spellEnd"/>
      <w:r w:rsidRPr="00197FCB">
        <w:rPr>
          <w:szCs w:val="24"/>
        </w:rPr>
        <w:t xml:space="preserve"> Building, K R Circle, Bangalore – 560 001 or</w:t>
      </w:r>
    </w:p>
    <w:p w14:paraId="026A32D7" w14:textId="77777777" w:rsidR="006734FB" w:rsidRPr="00197FCB" w:rsidRDefault="006734FB" w:rsidP="006734FB">
      <w:pPr>
        <w:pStyle w:val="PlainText"/>
        <w:tabs>
          <w:tab w:val="left" w:pos="3970"/>
          <w:tab w:val="left" w:pos="4705"/>
          <w:tab w:val="left" w:pos="6665"/>
          <w:tab w:val="left" w:pos="9165"/>
        </w:tabs>
        <w:ind w:left="1945" w:hanging="545"/>
        <w:jc w:val="both"/>
        <w:rPr>
          <w:rFonts w:ascii="Times New Roman" w:hAnsi="Times New Roman"/>
          <w:sz w:val="24"/>
          <w:szCs w:val="24"/>
        </w:rPr>
      </w:pPr>
      <w:r w:rsidRPr="00197FCB">
        <w:rPr>
          <w:rFonts w:ascii="Times New Roman" w:hAnsi="Times New Roman"/>
          <w:sz w:val="24"/>
          <w:szCs w:val="24"/>
        </w:rPr>
        <w:t>-</w:t>
      </w:r>
      <w:r w:rsidRPr="00197FCB">
        <w:rPr>
          <w:rFonts w:ascii="Times New Roman" w:hAnsi="Times New Roman"/>
          <w:sz w:val="24"/>
          <w:szCs w:val="24"/>
        </w:rPr>
        <w:tab/>
        <w:t xml:space="preserve">Specified Small Savings Instruments pledged to The </w:t>
      </w:r>
      <w:r>
        <w:rPr>
          <w:rFonts w:ascii="Times New Roman" w:hAnsi="Times New Roman"/>
          <w:sz w:val="24"/>
          <w:szCs w:val="24"/>
        </w:rPr>
        <w:t>Engineer-in-Chief</w:t>
      </w:r>
      <w:r w:rsidRPr="00197FCB">
        <w:rPr>
          <w:rFonts w:ascii="Times New Roman" w:hAnsi="Times New Roman"/>
          <w:sz w:val="24"/>
          <w:szCs w:val="24"/>
        </w:rPr>
        <w:t xml:space="preserve">, Planning and Road Asset Management Centre, </w:t>
      </w:r>
      <w:r>
        <w:rPr>
          <w:rFonts w:ascii="Times New Roman" w:hAnsi="Times New Roman"/>
          <w:sz w:val="24"/>
          <w:szCs w:val="24"/>
        </w:rPr>
        <w:t>Public Works Department</w:t>
      </w:r>
      <w:r w:rsidRPr="00197FCB">
        <w:rPr>
          <w:rFonts w:ascii="Times New Roman" w:hAnsi="Times New Roman"/>
          <w:sz w:val="24"/>
          <w:szCs w:val="24"/>
        </w:rPr>
        <w:t xml:space="preserve">, 4th Floor, PWD </w:t>
      </w:r>
      <w:proofErr w:type="spellStart"/>
      <w:r w:rsidRPr="00197FCB">
        <w:rPr>
          <w:rFonts w:ascii="Times New Roman" w:hAnsi="Times New Roman"/>
          <w:sz w:val="24"/>
          <w:szCs w:val="24"/>
        </w:rPr>
        <w:t>Annexe</w:t>
      </w:r>
      <w:proofErr w:type="spellEnd"/>
      <w:r w:rsidRPr="00197FCB">
        <w:rPr>
          <w:rFonts w:ascii="Times New Roman" w:hAnsi="Times New Roman"/>
          <w:sz w:val="24"/>
          <w:szCs w:val="24"/>
        </w:rPr>
        <w:t xml:space="preserve"> Building, K R Circle, Bangalore - 56001 </w:t>
      </w:r>
    </w:p>
    <w:p w14:paraId="3F2D1163" w14:textId="77777777" w:rsidR="006734FB" w:rsidRPr="00197FCB" w:rsidRDefault="006734FB" w:rsidP="006734FB">
      <w:pPr>
        <w:pStyle w:val="PlainText"/>
        <w:tabs>
          <w:tab w:val="left" w:pos="3970"/>
          <w:tab w:val="left" w:pos="4705"/>
          <w:tab w:val="left" w:pos="6665"/>
          <w:tab w:val="left" w:pos="9165"/>
        </w:tabs>
        <w:ind w:left="1945" w:hanging="545"/>
        <w:jc w:val="both"/>
        <w:rPr>
          <w:bCs/>
          <w:szCs w:val="24"/>
        </w:rPr>
      </w:pPr>
    </w:p>
    <w:p w14:paraId="3F00CE0C"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szCs w:val="24"/>
        </w:rPr>
      </w:pPr>
      <w:r w:rsidRPr="00197FCB">
        <w:rPr>
          <w:szCs w:val="24"/>
        </w:rPr>
        <w:t>29.2</w:t>
      </w:r>
      <w:r w:rsidRPr="00197FCB">
        <w:rPr>
          <w:szCs w:val="24"/>
        </w:rPr>
        <w:tab/>
        <w:t>If the security deposit is provided by the successful Tenderer in the form of a Bank Guarantee, it shall be issued either by a Nationalized/Scheduled bank.</w:t>
      </w:r>
    </w:p>
    <w:p w14:paraId="1CED6CFE"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szCs w:val="24"/>
        </w:rPr>
      </w:pPr>
      <w:r w:rsidRPr="00197FCB">
        <w:rPr>
          <w:szCs w:val="24"/>
        </w:rPr>
        <w:t>29.3</w:t>
      </w:r>
      <w:r w:rsidRPr="00197FCB">
        <w:rPr>
          <w:szCs w:val="24"/>
        </w:rPr>
        <w:tab/>
        <w:t>The security deposit if furnished in cash or demand draft can, if requested, be converted to interest bearing securities at the cost of the contractor.</w:t>
      </w:r>
    </w:p>
    <w:p w14:paraId="5B7AFC73"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szCs w:val="24"/>
        </w:rPr>
      </w:pPr>
      <w:r w:rsidRPr="00197FCB">
        <w:rPr>
          <w:bCs/>
          <w:szCs w:val="24"/>
        </w:rPr>
        <w:t>29.4</w:t>
      </w:r>
      <w:r w:rsidRPr="00197FCB">
        <w:rPr>
          <w:szCs w:val="24"/>
        </w:rPr>
        <w:tab/>
        <w:t>Failure of the successful Tenderer to comply with the requirements of Sub-Clause 29.1 shall constitute sufficient grounds for cancellation of the award and forfeiture of the Earnest money deposit.</w:t>
      </w:r>
    </w:p>
    <w:p w14:paraId="1833C01D" w14:textId="77777777" w:rsidR="006734FB" w:rsidRPr="00197FCB" w:rsidRDefault="006734FB" w:rsidP="006734FB">
      <w:pPr>
        <w:tabs>
          <w:tab w:val="left" w:pos="720"/>
          <w:tab w:val="left" w:pos="1400"/>
          <w:tab w:val="left" w:pos="2120"/>
          <w:tab w:val="left" w:pos="2720"/>
          <w:tab w:val="left" w:pos="4680"/>
          <w:tab w:val="left" w:pos="7180"/>
        </w:tabs>
        <w:jc w:val="both"/>
        <w:rPr>
          <w:b/>
          <w:szCs w:val="24"/>
        </w:rPr>
      </w:pPr>
    </w:p>
    <w:p w14:paraId="145DE770" w14:textId="268FD4F5" w:rsidR="006734FB" w:rsidRDefault="006734FB" w:rsidP="006734FB">
      <w:pPr>
        <w:numPr>
          <w:ilvl w:val="0"/>
          <w:numId w:val="2"/>
        </w:numPr>
        <w:tabs>
          <w:tab w:val="left" w:pos="720"/>
          <w:tab w:val="left" w:pos="1400"/>
          <w:tab w:val="left" w:pos="2120"/>
          <w:tab w:val="left" w:pos="2720"/>
          <w:tab w:val="left" w:pos="4680"/>
          <w:tab w:val="left" w:pos="7180"/>
        </w:tabs>
        <w:jc w:val="both"/>
        <w:rPr>
          <w:b/>
          <w:szCs w:val="24"/>
        </w:rPr>
      </w:pPr>
      <w:r>
        <w:rPr>
          <w:b/>
          <w:szCs w:val="24"/>
        </w:rPr>
        <w:t xml:space="preserve">      </w:t>
      </w:r>
      <w:r w:rsidRPr="00197FCB">
        <w:rPr>
          <w:b/>
          <w:szCs w:val="24"/>
        </w:rPr>
        <w:t>Advance Payment:</w:t>
      </w:r>
      <w:r w:rsidR="00D34862">
        <w:rPr>
          <w:b/>
          <w:szCs w:val="24"/>
        </w:rPr>
        <w:t xml:space="preserve"> NOT APPLICABLE</w:t>
      </w:r>
    </w:p>
    <w:p w14:paraId="7184716D" w14:textId="77777777" w:rsidR="006734FB" w:rsidRPr="00197FCB" w:rsidRDefault="006734FB" w:rsidP="006734FB">
      <w:pPr>
        <w:tabs>
          <w:tab w:val="left" w:pos="720"/>
          <w:tab w:val="left" w:pos="1400"/>
          <w:tab w:val="left" w:pos="2120"/>
          <w:tab w:val="left" w:pos="2720"/>
          <w:tab w:val="left" w:pos="4680"/>
          <w:tab w:val="left" w:pos="7180"/>
        </w:tabs>
        <w:ind w:left="360"/>
        <w:jc w:val="both"/>
        <w:rPr>
          <w:b/>
          <w:szCs w:val="24"/>
        </w:rPr>
      </w:pPr>
    </w:p>
    <w:p w14:paraId="01005637" w14:textId="77777777" w:rsidR="006734FB" w:rsidRPr="00197FCB" w:rsidRDefault="006734FB" w:rsidP="006734FB">
      <w:pPr>
        <w:numPr>
          <w:ilvl w:val="1"/>
          <w:numId w:val="2"/>
        </w:numPr>
        <w:tabs>
          <w:tab w:val="left" w:pos="810"/>
          <w:tab w:val="left" w:pos="2210"/>
          <w:tab w:val="left" w:pos="2930"/>
          <w:tab w:val="left" w:pos="3530"/>
          <w:tab w:val="left" w:pos="5490"/>
          <w:tab w:val="left" w:pos="7990"/>
        </w:tabs>
        <w:ind w:left="810" w:hanging="810"/>
        <w:jc w:val="both"/>
        <w:rPr>
          <w:bCs/>
          <w:szCs w:val="24"/>
        </w:rPr>
      </w:pPr>
      <w:r w:rsidRPr="00197FCB">
        <w:rPr>
          <w:bCs/>
          <w:szCs w:val="24"/>
        </w:rPr>
        <w:t>The Employer will provide an advance payment on the contract price as stipulated in the Conditions of Contract, subject to the maximum amount as stated in the Contract Data.</w:t>
      </w:r>
    </w:p>
    <w:p w14:paraId="04F839F3"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b/>
          <w:szCs w:val="24"/>
        </w:rPr>
      </w:pPr>
    </w:p>
    <w:p w14:paraId="41D3DB12"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b/>
          <w:szCs w:val="24"/>
        </w:rPr>
      </w:pPr>
      <w:r w:rsidRPr="00197FCB">
        <w:rPr>
          <w:b/>
          <w:szCs w:val="24"/>
        </w:rPr>
        <w:t>31.</w:t>
      </w:r>
      <w:r w:rsidRPr="00197FCB">
        <w:rPr>
          <w:b/>
          <w:szCs w:val="24"/>
        </w:rPr>
        <w:tab/>
        <w:t>Corrupt or Fraudulent practices</w:t>
      </w:r>
    </w:p>
    <w:p w14:paraId="778824EC"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b/>
          <w:szCs w:val="24"/>
        </w:rPr>
      </w:pPr>
    </w:p>
    <w:p w14:paraId="3CFD7B74" w14:textId="77777777" w:rsidR="006734FB" w:rsidRPr="00197FCB" w:rsidRDefault="006734FB" w:rsidP="006734FB">
      <w:pPr>
        <w:tabs>
          <w:tab w:val="left" w:pos="1440"/>
          <w:tab w:val="left" w:pos="2120"/>
          <w:tab w:val="left" w:pos="2840"/>
          <w:tab w:val="left" w:pos="3440"/>
          <w:tab w:val="left" w:pos="5400"/>
          <w:tab w:val="left" w:pos="7900"/>
        </w:tabs>
        <w:ind w:left="720" w:hanging="720"/>
        <w:jc w:val="both"/>
        <w:rPr>
          <w:szCs w:val="24"/>
        </w:rPr>
      </w:pPr>
      <w:r w:rsidRPr="00197FCB">
        <w:rPr>
          <w:bCs/>
          <w:szCs w:val="24"/>
        </w:rPr>
        <w:t>31.1</w:t>
      </w:r>
      <w:r w:rsidRPr="00197FCB">
        <w:rPr>
          <w:szCs w:val="24"/>
        </w:rPr>
        <w:tab/>
        <w:t>The GOK requires that the Tenderers/Suppliers/Contractors, observe the highest standard of ethics during the procurement and execution of such contracts.  In pursuance of this policy, GOK:</w:t>
      </w:r>
    </w:p>
    <w:p w14:paraId="6375E595" w14:textId="77777777" w:rsidR="006734FB" w:rsidRPr="00197FCB" w:rsidRDefault="006734FB" w:rsidP="006734FB">
      <w:pPr>
        <w:tabs>
          <w:tab w:val="left" w:pos="2160"/>
          <w:tab w:val="left" w:pos="2840"/>
          <w:tab w:val="left" w:pos="3600"/>
          <w:tab w:val="left" w:pos="4160"/>
          <w:tab w:val="left" w:pos="6120"/>
          <w:tab w:val="left" w:pos="8620"/>
        </w:tabs>
        <w:ind w:left="1440" w:hanging="1440"/>
        <w:jc w:val="both"/>
        <w:rPr>
          <w:szCs w:val="24"/>
        </w:rPr>
      </w:pPr>
      <w:r w:rsidRPr="00197FCB">
        <w:rPr>
          <w:szCs w:val="24"/>
        </w:rPr>
        <w:tab/>
        <w:t>(a)</w:t>
      </w:r>
      <w:r w:rsidRPr="00197FCB">
        <w:rPr>
          <w:szCs w:val="24"/>
        </w:rPr>
        <w:tab/>
        <w:t>will reject a proposal for award if it determines that the Tenderer recommended for award has engaged in corrupt or fraudulent practices in competing for the contract in question;</w:t>
      </w:r>
    </w:p>
    <w:p w14:paraId="3CF57A2B" w14:textId="77777777" w:rsidR="006734FB" w:rsidRPr="00197FCB" w:rsidRDefault="006734FB" w:rsidP="006734FB">
      <w:pPr>
        <w:tabs>
          <w:tab w:val="left" w:pos="2160"/>
          <w:tab w:val="left" w:pos="2840"/>
          <w:tab w:val="left" w:pos="3600"/>
          <w:tab w:val="left" w:pos="4160"/>
          <w:tab w:val="left" w:pos="6120"/>
          <w:tab w:val="left" w:pos="8620"/>
        </w:tabs>
        <w:ind w:left="1440" w:hanging="2160"/>
        <w:jc w:val="both"/>
        <w:rPr>
          <w:szCs w:val="24"/>
        </w:rPr>
      </w:pPr>
      <w:r w:rsidRPr="00197FCB">
        <w:rPr>
          <w:szCs w:val="24"/>
        </w:rPr>
        <w:tab/>
        <w:t>(b)</w:t>
      </w:r>
      <w:r w:rsidRPr="00197FCB">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305C92D2" w14:textId="77777777" w:rsidR="006734FB" w:rsidRPr="00197FCB" w:rsidRDefault="006734FB" w:rsidP="006734FB">
      <w:pPr>
        <w:tabs>
          <w:tab w:val="left" w:pos="1440"/>
          <w:tab w:val="left" w:pos="2160"/>
          <w:tab w:val="left" w:pos="2880"/>
          <w:tab w:val="left" w:pos="3440"/>
          <w:tab w:val="left" w:pos="5400"/>
          <w:tab w:val="left" w:pos="7900"/>
        </w:tabs>
        <w:ind w:left="720" w:hanging="720"/>
        <w:jc w:val="both"/>
        <w:rPr>
          <w:szCs w:val="24"/>
        </w:rPr>
      </w:pPr>
      <w:r w:rsidRPr="00197FCB">
        <w:rPr>
          <w:bCs/>
          <w:szCs w:val="24"/>
        </w:rPr>
        <w:t>31.2</w:t>
      </w:r>
      <w:r w:rsidRPr="00197FCB">
        <w:rPr>
          <w:szCs w:val="24"/>
        </w:rPr>
        <w:tab/>
        <w:t>Furthermore, Tenderers shall be aware of the provision stated in sub-clause 50.2 of the Conditions of Contract.</w:t>
      </w:r>
    </w:p>
    <w:p w14:paraId="6A795BE7" w14:textId="77777777" w:rsidR="006734FB" w:rsidRPr="00197FCB" w:rsidRDefault="006734FB" w:rsidP="006734FB">
      <w:pPr>
        <w:tabs>
          <w:tab w:val="left" w:pos="720"/>
          <w:tab w:val="left" w:pos="1400"/>
          <w:tab w:val="left" w:pos="2120"/>
          <w:tab w:val="left" w:pos="2720"/>
          <w:tab w:val="left" w:pos="4680"/>
          <w:tab w:val="left" w:pos="7180"/>
        </w:tabs>
        <w:jc w:val="both"/>
        <w:rPr>
          <w:szCs w:val="24"/>
        </w:rPr>
      </w:pPr>
    </w:p>
    <w:p w14:paraId="4CC7900C" w14:textId="77777777" w:rsidR="006734FB" w:rsidRPr="00197FCB" w:rsidRDefault="006734FB" w:rsidP="006734FB">
      <w:pPr>
        <w:tabs>
          <w:tab w:val="left" w:pos="720"/>
          <w:tab w:val="left" w:pos="1400"/>
          <w:tab w:val="left" w:pos="2120"/>
          <w:tab w:val="left" w:pos="2720"/>
          <w:tab w:val="left" w:pos="4680"/>
          <w:tab w:val="left" w:pos="7180"/>
        </w:tabs>
        <w:jc w:val="both"/>
        <w:rPr>
          <w:b/>
          <w:szCs w:val="24"/>
          <w:lang w:val="fr-FR"/>
        </w:rPr>
      </w:pPr>
    </w:p>
    <w:p w14:paraId="1EEE021D" w14:textId="77777777" w:rsidR="006734FB" w:rsidRPr="00197FCB" w:rsidRDefault="006734FB" w:rsidP="006734FB">
      <w:pPr>
        <w:tabs>
          <w:tab w:val="left" w:pos="720"/>
          <w:tab w:val="left" w:pos="1400"/>
          <w:tab w:val="left" w:pos="2120"/>
          <w:tab w:val="left" w:pos="2720"/>
          <w:tab w:val="left" w:pos="4680"/>
          <w:tab w:val="left" w:pos="7180"/>
        </w:tabs>
        <w:jc w:val="both"/>
        <w:rPr>
          <w:b/>
          <w:szCs w:val="24"/>
          <w:lang w:val="fr-FR"/>
        </w:rPr>
      </w:pPr>
    </w:p>
    <w:p w14:paraId="2BD3DFA3" w14:textId="77777777" w:rsidR="006734FB" w:rsidRPr="00197FCB" w:rsidRDefault="006734FB" w:rsidP="006734FB">
      <w:pPr>
        <w:sectPr w:rsidR="006734FB" w:rsidRPr="00197FCB" w:rsidSect="002D1581">
          <w:headerReference w:type="first" r:id="rId16"/>
          <w:pgSz w:w="12240" w:h="15840" w:code="1"/>
          <w:pgMar w:top="1134" w:right="1134" w:bottom="1440" w:left="1797" w:header="454" w:footer="567" w:gutter="0"/>
          <w:cols w:space="720"/>
          <w:titlePg/>
          <w:docGrid w:linePitch="360"/>
        </w:sectPr>
      </w:pPr>
    </w:p>
    <w:p w14:paraId="7A374687" w14:textId="77777777" w:rsidR="006734FB" w:rsidRPr="00197FCB" w:rsidRDefault="006734FB" w:rsidP="006734FB">
      <w:pPr>
        <w:pageBreakBefore/>
        <w:tabs>
          <w:tab w:val="left" w:pos="720"/>
          <w:tab w:val="left" w:pos="1400"/>
          <w:tab w:val="left" w:pos="2120"/>
          <w:tab w:val="left" w:pos="2720"/>
          <w:tab w:val="left" w:pos="4680"/>
          <w:tab w:val="left" w:pos="7180"/>
        </w:tabs>
        <w:jc w:val="center"/>
        <w:rPr>
          <w:b/>
          <w:szCs w:val="24"/>
          <w:lang w:val="fr-FR"/>
        </w:rPr>
      </w:pPr>
      <w:r w:rsidRPr="00197FCB">
        <w:rPr>
          <w:b/>
          <w:szCs w:val="24"/>
          <w:lang w:val="fr-FR"/>
        </w:rPr>
        <w:lastRenderedPageBreak/>
        <w:t xml:space="preserve">SECTION </w:t>
      </w:r>
      <w:proofErr w:type="gramStart"/>
      <w:r w:rsidRPr="00197FCB">
        <w:rPr>
          <w:b/>
          <w:szCs w:val="24"/>
          <w:lang w:val="fr-FR"/>
        </w:rPr>
        <w:t>3:</w:t>
      </w:r>
      <w:proofErr w:type="gramEnd"/>
      <w:r w:rsidRPr="00197FCB">
        <w:rPr>
          <w:b/>
          <w:szCs w:val="24"/>
          <w:lang w:val="fr-FR"/>
        </w:rPr>
        <w:t xml:space="preserve"> QUALIFICATION INFORMATION</w:t>
      </w:r>
    </w:p>
    <w:p w14:paraId="3599B2D6" w14:textId="77777777" w:rsidR="006734FB" w:rsidRPr="00197FCB" w:rsidRDefault="006734FB" w:rsidP="006734FB">
      <w:pPr>
        <w:tabs>
          <w:tab w:val="left" w:pos="760"/>
          <w:tab w:val="left" w:pos="1360"/>
          <w:tab w:val="left" w:pos="2080"/>
          <w:tab w:val="left" w:pos="5680"/>
        </w:tabs>
        <w:jc w:val="both"/>
        <w:rPr>
          <w:szCs w:val="24"/>
          <w:lang w:val="fr-FR"/>
        </w:rPr>
      </w:pPr>
    </w:p>
    <w:p w14:paraId="646E9714" w14:textId="77777777" w:rsidR="006734FB" w:rsidRPr="00197FCB" w:rsidRDefault="006734FB" w:rsidP="006734FB">
      <w:pPr>
        <w:tabs>
          <w:tab w:val="left" w:pos="760"/>
          <w:tab w:val="left" w:pos="1360"/>
          <w:tab w:val="left" w:pos="2080"/>
          <w:tab w:val="left" w:pos="5680"/>
        </w:tabs>
        <w:jc w:val="both"/>
        <w:rPr>
          <w:szCs w:val="24"/>
          <w:lang w:val="fr-FR"/>
        </w:rPr>
      </w:pPr>
    </w:p>
    <w:p w14:paraId="01A6C438" w14:textId="77777777" w:rsidR="006734FB" w:rsidRPr="00197FCB" w:rsidRDefault="006734FB" w:rsidP="006734FB">
      <w:pPr>
        <w:tabs>
          <w:tab w:val="left" w:pos="760"/>
          <w:tab w:val="left" w:pos="1360"/>
          <w:tab w:val="left" w:pos="2080"/>
          <w:tab w:val="left" w:pos="5680"/>
        </w:tabs>
        <w:rPr>
          <w:szCs w:val="28"/>
        </w:rPr>
      </w:pPr>
      <w:r w:rsidRPr="00197FCB">
        <w:rPr>
          <w:szCs w:val="28"/>
        </w:rPr>
        <w:t>The information to be filled in by the Tenderer hereunder will be used for purposes of computing Tender capacity as provided for in Clause 3 of the Instructions to Tenderers. This information will not be incorporated in the Contract.</w:t>
      </w:r>
    </w:p>
    <w:p w14:paraId="75C245AC" w14:textId="77777777" w:rsidR="006734FB" w:rsidRPr="00197FCB" w:rsidRDefault="006734FB" w:rsidP="006734FB">
      <w:pPr>
        <w:tabs>
          <w:tab w:val="left" w:pos="760"/>
          <w:tab w:val="left" w:pos="1360"/>
          <w:tab w:val="left" w:pos="2080"/>
          <w:tab w:val="left" w:pos="5680"/>
        </w:tabs>
        <w:rPr>
          <w:szCs w:val="28"/>
        </w:rPr>
      </w:pPr>
    </w:p>
    <w:p w14:paraId="38F7D391"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bCs/>
          <w:iCs/>
          <w:szCs w:val="28"/>
        </w:rPr>
      </w:pPr>
      <w:r w:rsidRPr="00197FCB">
        <w:rPr>
          <w:szCs w:val="28"/>
        </w:rPr>
        <w:t xml:space="preserve">  Constitution or legal status of Tenderer</w:t>
      </w:r>
      <w:r w:rsidRPr="00197FCB">
        <w:rPr>
          <w:szCs w:val="28"/>
        </w:rPr>
        <w:tab/>
      </w:r>
      <w:r w:rsidRPr="00197FCB">
        <w:rPr>
          <w:szCs w:val="28"/>
        </w:rPr>
        <w:tab/>
      </w:r>
      <w:r w:rsidRPr="00197FCB">
        <w:rPr>
          <w:szCs w:val="28"/>
        </w:rPr>
        <w:tab/>
      </w:r>
      <w:r w:rsidRPr="00197FCB">
        <w:rPr>
          <w:szCs w:val="28"/>
        </w:rPr>
        <w:tab/>
      </w:r>
      <w:r w:rsidRPr="00197FCB">
        <w:rPr>
          <w:bCs/>
          <w:iCs/>
          <w:szCs w:val="28"/>
        </w:rPr>
        <w:t>[Attach copy]</w:t>
      </w:r>
    </w:p>
    <w:p w14:paraId="167C3F44" w14:textId="77777777" w:rsidR="006734FB" w:rsidRPr="00197FCB" w:rsidRDefault="006734FB" w:rsidP="006734FB">
      <w:pPr>
        <w:pStyle w:val="FootnoteText"/>
        <w:tabs>
          <w:tab w:val="left" w:pos="760"/>
          <w:tab w:val="left" w:pos="1360"/>
          <w:tab w:val="left" w:pos="2080"/>
          <w:tab w:val="left" w:pos="5680"/>
        </w:tabs>
        <w:rPr>
          <w:sz w:val="24"/>
          <w:szCs w:val="28"/>
        </w:rPr>
      </w:pPr>
    </w:p>
    <w:p w14:paraId="3793C229" w14:textId="77777777" w:rsidR="006734FB" w:rsidRPr="00197FCB" w:rsidRDefault="006734FB" w:rsidP="006734FB">
      <w:pPr>
        <w:tabs>
          <w:tab w:val="left" w:pos="760"/>
          <w:tab w:val="left" w:pos="1360"/>
          <w:tab w:val="left" w:pos="2080"/>
          <w:tab w:val="left" w:pos="5680"/>
        </w:tabs>
        <w:outlineLvl w:val="0"/>
        <w:rPr>
          <w:szCs w:val="28"/>
        </w:rPr>
      </w:pPr>
      <w:r w:rsidRPr="00197FCB">
        <w:rPr>
          <w:szCs w:val="28"/>
        </w:rPr>
        <w:tab/>
        <w:t>Place of Registration</w:t>
      </w:r>
      <w:r w:rsidRPr="00197FCB">
        <w:rPr>
          <w:szCs w:val="28"/>
        </w:rPr>
        <w:tab/>
      </w:r>
      <w:r w:rsidRPr="00197FCB">
        <w:rPr>
          <w:szCs w:val="28"/>
        </w:rPr>
        <w:tab/>
        <w:t>_____________________________</w:t>
      </w:r>
      <w:r w:rsidRPr="00197FCB">
        <w:rPr>
          <w:szCs w:val="28"/>
        </w:rPr>
        <w:softHyphen/>
        <w:t>__</w:t>
      </w:r>
    </w:p>
    <w:p w14:paraId="3A8C6A0C" w14:textId="77777777" w:rsidR="006734FB" w:rsidRPr="00197FCB" w:rsidRDefault="006734FB" w:rsidP="006734FB">
      <w:pPr>
        <w:tabs>
          <w:tab w:val="left" w:pos="760"/>
          <w:tab w:val="left" w:pos="1360"/>
          <w:tab w:val="left" w:pos="2080"/>
          <w:tab w:val="left" w:pos="5680"/>
        </w:tabs>
        <w:rPr>
          <w:szCs w:val="28"/>
        </w:rPr>
      </w:pP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t>(Attach Copy)</w:t>
      </w:r>
    </w:p>
    <w:p w14:paraId="37CD2F51" w14:textId="77777777" w:rsidR="006734FB" w:rsidRPr="00197FCB" w:rsidRDefault="006734FB" w:rsidP="006734FB">
      <w:pPr>
        <w:tabs>
          <w:tab w:val="left" w:pos="760"/>
          <w:tab w:val="left" w:pos="1360"/>
          <w:tab w:val="left" w:pos="2080"/>
          <w:tab w:val="left" w:pos="5680"/>
        </w:tabs>
        <w:rPr>
          <w:szCs w:val="28"/>
        </w:rPr>
      </w:pPr>
      <w:r w:rsidRPr="00197FCB">
        <w:rPr>
          <w:szCs w:val="28"/>
        </w:rPr>
        <w:tab/>
        <w:t>Principal place of business:</w:t>
      </w:r>
      <w:r w:rsidRPr="00197FCB">
        <w:rPr>
          <w:szCs w:val="28"/>
        </w:rPr>
        <w:tab/>
        <w:t>_______________________________</w:t>
      </w:r>
    </w:p>
    <w:p w14:paraId="559D11EA" w14:textId="77777777" w:rsidR="006734FB" w:rsidRPr="00197FCB" w:rsidRDefault="006734FB" w:rsidP="006734FB">
      <w:pPr>
        <w:tabs>
          <w:tab w:val="left" w:pos="760"/>
          <w:tab w:val="left" w:pos="1360"/>
          <w:tab w:val="left" w:pos="2080"/>
          <w:tab w:val="left" w:pos="5680"/>
        </w:tabs>
        <w:rPr>
          <w:szCs w:val="28"/>
        </w:rPr>
      </w:pPr>
    </w:p>
    <w:p w14:paraId="05C50F89" w14:textId="77777777" w:rsidR="006734FB" w:rsidRPr="00197FCB" w:rsidRDefault="006734FB" w:rsidP="006734FB">
      <w:pPr>
        <w:pStyle w:val="SectionVHeading2"/>
        <w:rPr>
          <w:sz w:val="24"/>
          <w:szCs w:val="28"/>
          <w:lang w:val="en-GB"/>
        </w:rPr>
      </w:pPr>
      <w:bookmarkStart w:id="0" w:name="_Toc353365762"/>
      <w:r w:rsidRPr="00197FCB">
        <w:rPr>
          <w:sz w:val="24"/>
          <w:szCs w:val="28"/>
          <w:lang w:val="en-GB"/>
        </w:rPr>
        <w:t>Tenderers Information Sheet</w:t>
      </w:r>
      <w:bookmarkEnd w:id="0"/>
    </w:p>
    <w:p w14:paraId="73F19FDB" w14:textId="77777777" w:rsidR="006734FB" w:rsidRPr="00197FCB" w:rsidRDefault="006734FB" w:rsidP="006734FB">
      <w:pPr>
        <w:pStyle w:val="SectionVHeader"/>
        <w:ind w:left="180"/>
        <w:jc w:val="left"/>
        <w:rPr>
          <w:rStyle w:val="Table"/>
          <w:spacing w:val="-2"/>
          <w:sz w:val="24"/>
          <w:szCs w:val="28"/>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3"/>
        <w:gridCol w:w="2340"/>
        <w:gridCol w:w="7007"/>
      </w:tblGrid>
      <w:tr w:rsidR="006734FB" w:rsidRPr="00197FCB" w14:paraId="536C747B" w14:textId="77777777" w:rsidTr="00776590">
        <w:trPr>
          <w:cantSplit/>
          <w:trHeight w:val="240"/>
          <w:jc w:val="center"/>
        </w:trPr>
        <w:tc>
          <w:tcPr>
            <w:tcW w:w="9360" w:type="dxa"/>
            <w:gridSpan w:val="3"/>
            <w:tcBorders>
              <w:top w:val="nil"/>
              <w:left w:val="nil"/>
              <w:bottom w:val="nil"/>
              <w:right w:val="nil"/>
            </w:tcBorders>
            <w:shd w:val="clear" w:color="auto" w:fill="000000"/>
            <w:hideMark/>
          </w:tcPr>
          <w:p w14:paraId="178E9164" w14:textId="77777777" w:rsidR="006734FB" w:rsidRPr="00197FCB" w:rsidRDefault="006734FB" w:rsidP="00776590">
            <w:pPr>
              <w:pStyle w:val="titulo"/>
              <w:suppressAutoHyphens/>
              <w:spacing w:before="60" w:after="60"/>
              <w:rPr>
                <w:rFonts w:ascii="Times New Roman" w:hAnsi="Times New Roman"/>
                <w:bCs/>
                <w:spacing w:val="-2"/>
                <w:szCs w:val="28"/>
                <w:lang w:val="en-GB"/>
              </w:rPr>
            </w:pPr>
            <w:r w:rsidRPr="00197FCB">
              <w:rPr>
                <w:rFonts w:ascii="Times New Roman" w:hAnsi="Times New Roman"/>
                <w:bCs/>
                <w:spacing w:val="-2"/>
                <w:szCs w:val="28"/>
                <w:lang w:val="en-GB"/>
              </w:rPr>
              <w:t>Tenderers Information</w:t>
            </w:r>
          </w:p>
        </w:tc>
      </w:tr>
      <w:tr w:rsidR="006734FB" w:rsidRPr="00197FCB" w14:paraId="57C8FBB3" w14:textId="77777777" w:rsidTr="00776590">
        <w:trPr>
          <w:gridBefore w:val="1"/>
          <w:wBefore w:w="13" w:type="dxa"/>
          <w:cantSplit/>
          <w:trHeight w:val="387"/>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02BD73A5" w14:textId="77777777" w:rsidR="006734FB" w:rsidRPr="00197FCB" w:rsidRDefault="006734FB" w:rsidP="00776590">
            <w:pPr>
              <w:spacing w:before="60" w:after="60"/>
              <w:ind w:left="187"/>
              <w:rPr>
                <w:b/>
                <w:bCs/>
                <w:szCs w:val="28"/>
                <w:lang w:val="en-GB"/>
              </w:rPr>
            </w:pPr>
            <w:r w:rsidRPr="00197FCB">
              <w:rPr>
                <w:b/>
                <w:bCs/>
                <w:spacing w:val="-2"/>
                <w:szCs w:val="28"/>
                <w:lang w:val="en-GB"/>
              </w:rPr>
              <w:t>Tenderer’s legal name</w:t>
            </w:r>
            <w:r w:rsidRPr="00197FCB">
              <w:rPr>
                <w:b/>
                <w:bCs/>
                <w:szCs w:val="28"/>
                <w:lang w:val="en-GB"/>
              </w:rPr>
              <w:t xml:space="preserve"> </w:t>
            </w:r>
          </w:p>
        </w:tc>
        <w:tc>
          <w:tcPr>
            <w:tcW w:w="7007" w:type="dxa"/>
            <w:tcBorders>
              <w:top w:val="single" w:sz="4" w:space="0" w:color="auto"/>
              <w:left w:val="single" w:sz="4" w:space="0" w:color="auto"/>
              <w:bottom w:val="single" w:sz="4" w:space="0" w:color="auto"/>
              <w:right w:val="single" w:sz="4" w:space="0" w:color="auto"/>
            </w:tcBorders>
          </w:tcPr>
          <w:p w14:paraId="390A3611" w14:textId="77777777" w:rsidR="006734FB" w:rsidRPr="00197FCB" w:rsidRDefault="006734FB" w:rsidP="00776590">
            <w:pPr>
              <w:spacing w:before="60" w:after="60"/>
              <w:rPr>
                <w:szCs w:val="28"/>
                <w:lang w:val="en-GB"/>
              </w:rPr>
            </w:pPr>
          </w:p>
        </w:tc>
      </w:tr>
      <w:tr w:rsidR="006734FB" w:rsidRPr="00197FCB" w14:paraId="67E3A59A" w14:textId="77777777" w:rsidTr="00776590">
        <w:trPr>
          <w:gridBefore w:val="1"/>
          <w:wBefore w:w="13" w:type="dxa"/>
          <w:cantSplit/>
          <w:trHeight w:val="563"/>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546CE47B" w14:textId="77777777" w:rsidR="006734FB" w:rsidRPr="00197FCB" w:rsidRDefault="006734FB" w:rsidP="00776590">
            <w:pPr>
              <w:spacing w:before="60" w:after="60"/>
              <w:ind w:left="187"/>
              <w:rPr>
                <w:b/>
                <w:bCs/>
                <w:spacing w:val="-2"/>
                <w:szCs w:val="28"/>
                <w:lang w:val="en-GB"/>
              </w:rPr>
            </w:pPr>
            <w:r w:rsidRPr="00197FCB">
              <w:rPr>
                <w:b/>
                <w:bCs/>
                <w:spacing w:val="-2"/>
                <w:szCs w:val="28"/>
                <w:lang w:val="en-GB"/>
              </w:rPr>
              <w:t>Tenderer’s year of constitution</w:t>
            </w:r>
          </w:p>
        </w:tc>
        <w:tc>
          <w:tcPr>
            <w:tcW w:w="7007" w:type="dxa"/>
            <w:tcBorders>
              <w:top w:val="single" w:sz="4" w:space="0" w:color="auto"/>
              <w:left w:val="single" w:sz="4" w:space="0" w:color="auto"/>
              <w:bottom w:val="single" w:sz="4" w:space="0" w:color="auto"/>
              <w:right w:val="single" w:sz="4" w:space="0" w:color="auto"/>
            </w:tcBorders>
          </w:tcPr>
          <w:p w14:paraId="70863672" w14:textId="77777777" w:rsidR="006734FB" w:rsidRPr="00197FCB" w:rsidRDefault="006734FB" w:rsidP="00776590">
            <w:pPr>
              <w:spacing w:before="60" w:after="60"/>
              <w:rPr>
                <w:szCs w:val="28"/>
                <w:lang w:val="en-GB"/>
              </w:rPr>
            </w:pPr>
          </w:p>
        </w:tc>
      </w:tr>
      <w:tr w:rsidR="006734FB" w:rsidRPr="00197FCB" w14:paraId="4C6E97C5" w14:textId="77777777" w:rsidTr="00776590">
        <w:trPr>
          <w:gridBefore w:val="1"/>
          <w:wBefore w:w="13" w:type="dxa"/>
          <w:cantSplit/>
          <w:trHeight w:val="529"/>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354FE42" w14:textId="77777777" w:rsidR="006734FB" w:rsidRPr="00197FCB" w:rsidRDefault="006734FB" w:rsidP="00776590">
            <w:pPr>
              <w:spacing w:before="60" w:after="60"/>
              <w:ind w:left="187"/>
              <w:rPr>
                <w:b/>
                <w:bCs/>
                <w:spacing w:val="-2"/>
                <w:szCs w:val="28"/>
                <w:lang w:val="en-GB"/>
              </w:rPr>
            </w:pPr>
            <w:r w:rsidRPr="00197FCB">
              <w:rPr>
                <w:b/>
                <w:bCs/>
                <w:spacing w:val="-2"/>
                <w:szCs w:val="28"/>
                <w:lang w:val="en-GB"/>
              </w:rPr>
              <w:t xml:space="preserve">Tenderer’s legal address </w:t>
            </w:r>
          </w:p>
        </w:tc>
        <w:tc>
          <w:tcPr>
            <w:tcW w:w="7007" w:type="dxa"/>
            <w:tcBorders>
              <w:top w:val="single" w:sz="4" w:space="0" w:color="auto"/>
              <w:left w:val="single" w:sz="4" w:space="0" w:color="auto"/>
              <w:bottom w:val="single" w:sz="4" w:space="0" w:color="auto"/>
              <w:right w:val="single" w:sz="4" w:space="0" w:color="auto"/>
            </w:tcBorders>
          </w:tcPr>
          <w:p w14:paraId="0EAAE061" w14:textId="77777777" w:rsidR="006734FB" w:rsidRPr="00197FCB" w:rsidRDefault="006734FB" w:rsidP="00776590">
            <w:pPr>
              <w:spacing w:before="60" w:after="60"/>
              <w:rPr>
                <w:spacing w:val="-2"/>
                <w:szCs w:val="28"/>
                <w:lang w:val="en-GB"/>
              </w:rPr>
            </w:pPr>
          </w:p>
        </w:tc>
      </w:tr>
      <w:tr w:rsidR="006734FB" w:rsidRPr="00197FCB" w14:paraId="6C985ABE" w14:textId="77777777" w:rsidTr="00776590">
        <w:trPr>
          <w:gridBefore w:val="1"/>
          <w:wBefore w:w="13" w:type="dxa"/>
          <w:cantSplit/>
          <w:trHeight w:val="1521"/>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49C132B0" w14:textId="77777777" w:rsidR="006734FB" w:rsidRPr="00197FCB" w:rsidRDefault="006734FB" w:rsidP="00776590">
            <w:pPr>
              <w:spacing w:before="60" w:after="60"/>
              <w:ind w:left="187"/>
              <w:rPr>
                <w:b/>
                <w:bCs/>
                <w:spacing w:val="-2"/>
                <w:szCs w:val="28"/>
                <w:lang w:val="en-GB"/>
              </w:rPr>
            </w:pPr>
            <w:r w:rsidRPr="00197FCB">
              <w:rPr>
                <w:b/>
                <w:bCs/>
                <w:spacing w:val="-2"/>
                <w:szCs w:val="28"/>
                <w:lang w:val="en-GB"/>
              </w:rPr>
              <w:t>Tenderer’s authorized representative</w:t>
            </w:r>
          </w:p>
          <w:p w14:paraId="13C266C7" w14:textId="77777777" w:rsidR="006734FB" w:rsidRPr="00197FCB" w:rsidRDefault="006734FB" w:rsidP="00776590">
            <w:pPr>
              <w:spacing w:before="60" w:after="60"/>
              <w:ind w:left="187"/>
              <w:rPr>
                <w:spacing w:val="-2"/>
                <w:szCs w:val="28"/>
                <w:lang w:val="en-GB"/>
              </w:rPr>
            </w:pPr>
            <w:r w:rsidRPr="00197FCB">
              <w:rPr>
                <w:spacing w:val="-2"/>
                <w:szCs w:val="28"/>
                <w:lang w:val="en-GB"/>
              </w:rPr>
              <w:t xml:space="preserve">(name, address, telephone numbers, fax numbers, </w:t>
            </w:r>
            <w:r w:rsidRPr="00197FCB">
              <w:rPr>
                <w:szCs w:val="28"/>
                <w:lang w:val="en-GB"/>
              </w:rPr>
              <w:t>e-mail address)</w:t>
            </w:r>
          </w:p>
        </w:tc>
        <w:tc>
          <w:tcPr>
            <w:tcW w:w="7007" w:type="dxa"/>
            <w:tcBorders>
              <w:top w:val="single" w:sz="4" w:space="0" w:color="auto"/>
              <w:left w:val="single" w:sz="4" w:space="0" w:color="auto"/>
              <w:bottom w:val="single" w:sz="4" w:space="0" w:color="auto"/>
              <w:right w:val="single" w:sz="4" w:space="0" w:color="auto"/>
            </w:tcBorders>
          </w:tcPr>
          <w:p w14:paraId="23ED95CB" w14:textId="77777777" w:rsidR="006734FB" w:rsidRPr="00197FCB" w:rsidRDefault="006734FB" w:rsidP="00776590">
            <w:pPr>
              <w:spacing w:before="60" w:after="60"/>
              <w:rPr>
                <w:szCs w:val="28"/>
                <w:lang w:val="en-GB"/>
              </w:rPr>
            </w:pPr>
          </w:p>
        </w:tc>
      </w:tr>
      <w:tr w:rsidR="006734FB" w:rsidRPr="00197FCB" w14:paraId="11D4EC7F" w14:textId="77777777" w:rsidTr="00776590">
        <w:trPr>
          <w:gridBefore w:val="1"/>
          <w:wBefore w:w="13" w:type="dxa"/>
          <w:cantSplit/>
          <w:trHeight w:val="625"/>
          <w:jc w:val="center"/>
        </w:trPr>
        <w:tc>
          <w:tcPr>
            <w:tcW w:w="9347" w:type="dxa"/>
            <w:gridSpan w:val="2"/>
            <w:tcBorders>
              <w:top w:val="single" w:sz="4" w:space="0" w:color="auto"/>
              <w:left w:val="single" w:sz="4" w:space="0" w:color="auto"/>
              <w:bottom w:val="single" w:sz="4" w:space="0" w:color="auto"/>
              <w:right w:val="single" w:sz="4" w:space="0" w:color="auto"/>
            </w:tcBorders>
            <w:hideMark/>
          </w:tcPr>
          <w:p w14:paraId="2BDE2E99" w14:textId="77777777" w:rsidR="006734FB" w:rsidRPr="00197FCB" w:rsidRDefault="006734FB" w:rsidP="00776590">
            <w:pPr>
              <w:pStyle w:val="Outline"/>
              <w:spacing w:before="60" w:after="120"/>
              <w:ind w:left="187"/>
              <w:rPr>
                <w:b/>
                <w:bCs/>
                <w:spacing w:val="-2"/>
                <w:kern w:val="0"/>
                <w:szCs w:val="28"/>
                <w:lang w:val="en-GB"/>
              </w:rPr>
            </w:pPr>
            <w:r w:rsidRPr="00197FCB">
              <w:rPr>
                <w:b/>
                <w:bCs/>
                <w:spacing w:val="-2"/>
                <w:kern w:val="0"/>
                <w:szCs w:val="28"/>
                <w:lang w:val="en-GB"/>
              </w:rPr>
              <w:t>Attached are copies of the following original documents.</w:t>
            </w:r>
          </w:p>
          <w:p w14:paraId="05AE7BED" w14:textId="77777777" w:rsidR="006734FB" w:rsidRPr="00197FCB" w:rsidRDefault="006734FB" w:rsidP="0036508A">
            <w:pPr>
              <w:numPr>
                <w:ilvl w:val="0"/>
                <w:numId w:val="21"/>
              </w:numPr>
              <w:tabs>
                <w:tab w:val="clear" w:pos="360"/>
                <w:tab w:val="left" w:pos="329"/>
                <w:tab w:val="left" w:pos="692"/>
              </w:tabs>
              <w:spacing w:after="120"/>
              <w:ind w:left="689" w:hanging="689"/>
              <w:rPr>
                <w:iCs/>
                <w:spacing w:val="-2"/>
                <w:szCs w:val="28"/>
                <w:lang w:val="en-GB"/>
              </w:rPr>
            </w:pPr>
            <w:r w:rsidRPr="00197FCB">
              <w:rPr>
                <w:iCs/>
                <w:spacing w:val="-2"/>
                <w:szCs w:val="28"/>
                <w:lang w:val="en-GB"/>
              </w:rPr>
              <w:t xml:space="preserve">1. </w:t>
            </w:r>
            <w:r w:rsidRPr="00197FCB">
              <w:rPr>
                <w:iCs/>
                <w:spacing w:val="-2"/>
                <w:szCs w:val="28"/>
                <w:lang w:val="en-GB"/>
              </w:rPr>
              <w:tab/>
              <w:t>Articles of incorporation or constitution of the legal entity named above.</w:t>
            </w:r>
          </w:p>
        </w:tc>
      </w:tr>
    </w:tbl>
    <w:p w14:paraId="30817CDC" w14:textId="77777777" w:rsidR="006734FB" w:rsidRPr="00197FCB" w:rsidRDefault="006734FB" w:rsidP="006734FB">
      <w:pPr>
        <w:tabs>
          <w:tab w:val="left" w:pos="760"/>
          <w:tab w:val="left" w:pos="1360"/>
          <w:tab w:val="left" w:pos="2080"/>
          <w:tab w:val="left" w:pos="5680"/>
        </w:tabs>
        <w:outlineLvl w:val="0"/>
        <w:rPr>
          <w:szCs w:val="28"/>
        </w:rPr>
      </w:pPr>
    </w:p>
    <w:p w14:paraId="729FCAA7"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Total value of civil engineering construction works executed and payments received in the last five years </w:t>
      </w:r>
      <w:r w:rsidRPr="00197FCB">
        <w:rPr>
          <w:i/>
          <w:szCs w:val="28"/>
        </w:rPr>
        <w:t>(Each Tenderer must fill in this form)</w:t>
      </w:r>
      <w:r w:rsidRPr="00197FCB">
        <w:rPr>
          <w:i/>
          <w:szCs w:val="28"/>
        </w:rPr>
        <w:tab/>
      </w:r>
      <w:r w:rsidRPr="00197FCB">
        <w:rPr>
          <w:szCs w:val="28"/>
        </w:rPr>
        <w:tab/>
      </w:r>
      <w:r w:rsidRPr="00197FCB">
        <w:rPr>
          <w:szCs w:val="28"/>
        </w:rPr>
        <w:tab/>
      </w:r>
    </w:p>
    <w:tbl>
      <w:tblPr>
        <w:tblpPr w:leftFromText="180" w:rightFromText="180" w:vertAnchor="text" w:horzAnchor="margin" w:tblpXSpec="center" w:tblpY="217"/>
        <w:tblW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0"/>
        <w:gridCol w:w="110"/>
        <w:gridCol w:w="1374"/>
        <w:gridCol w:w="1419"/>
        <w:gridCol w:w="1419"/>
        <w:gridCol w:w="1231"/>
        <w:gridCol w:w="1231"/>
        <w:gridCol w:w="124"/>
      </w:tblGrid>
      <w:tr w:rsidR="006734FB" w:rsidRPr="00197FCB" w14:paraId="1B44E4A7" w14:textId="77777777" w:rsidTr="00776590">
        <w:trPr>
          <w:cantSplit/>
          <w:trHeight w:val="278"/>
        </w:trPr>
        <w:tc>
          <w:tcPr>
            <w:tcW w:w="250" w:type="dxa"/>
            <w:tcBorders>
              <w:top w:val="single" w:sz="4" w:space="0" w:color="auto"/>
              <w:left w:val="single" w:sz="4" w:space="0" w:color="auto"/>
              <w:bottom w:val="single" w:sz="4" w:space="0" w:color="auto"/>
              <w:right w:val="single" w:sz="4" w:space="0" w:color="auto"/>
            </w:tcBorders>
            <w:shd w:val="clear" w:color="auto" w:fill="000000"/>
          </w:tcPr>
          <w:p w14:paraId="772E547D" w14:textId="77777777" w:rsidR="006734FB" w:rsidRPr="00197FCB" w:rsidRDefault="006734FB" w:rsidP="00776590">
            <w:pPr>
              <w:spacing w:before="20" w:after="20"/>
              <w:jc w:val="center"/>
              <w:outlineLvl w:val="4"/>
              <w:rPr>
                <w:b/>
                <w:szCs w:val="28"/>
                <w:lang w:val="en-GB"/>
              </w:rPr>
            </w:pPr>
          </w:p>
        </w:tc>
        <w:tc>
          <w:tcPr>
            <w:tcW w:w="6908" w:type="dxa"/>
            <w:gridSpan w:val="7"/>
            <w:tcBorders>
              <w:top w:val="single" w:sz="4" w:space="0" w:color="auto"/>
              <w:left w:val="single" w:sz="4" w:space="0" w:color="auto"/>
              <w:bottom w:val="single" w:sz="4" w:space="0" w:color="auto"/>
              <w:right w:val="single" w:sz="4" w:space="0" w:color="auto"/>
            </w:tcBorders>
            <w:shd w:val="clear" w:color="auto" w:fill="000000"/>
            <w:vAlign w:val="center"/>
            <w:hideMark/>
          </w:tcPr>
          <w:p w14:paraId="476C27EF" w14:textId="77777777" w:rsidR="006734FB" w:rsidRPr="00197FCB" w:rsidRDefault="006734FB" w:rsidP="00776590">
            <w:pPr>
              <w:spacing w:before="20" w:after="20"/>
              <w:jc w:val="center"/>
              <w:outlineLvl w:val="4"/>
              <w:rPr>
                <w:b/>
                <w:szCs w:val="28"/>
                <w:lang w:val="en-GB"/>
              </w:rPr>
            </w:pPr>
            <w:r w:rsidRPr="00197FCB">
              <w:rPr>
                <w:b/>
                <w:szCs w:val="28"/>
                <w:lang w:val="en-GB"/>
              </w:rPr>
              <w:t>Financial Data for Previous 5 Years [Rs. Lakhs]</w:t>
            </w:r>
          </w:p>
        </w:tc>
      </w:tr>
      <w:tr w:rsidR="006734FB" w:rsidRPr="00197FCB" w14:paraId="59984B6A" w14:textId="77777777" w:rsidTr="00776590">
        <w:trPr>
          <w:gridAfter w:val="1"/>
          <w:wAfter w:w="124" w:type="dxa"/>
          <w:cantSplit/>
          <w:trHeight w:val="504"/>
        </w:trPr>
        <w:tc>
          <w:tcPr>
            <w:tcW w:w="360" w:type="dxa"/>
            <w:gridSpan w:val="2"/>
            <w:tcBorders>
              <w:top w:val="single" w:sz="4" w:space="0" w:color="auto"/>
              <w:left w:val="single" w:sz="4" w:space="0" w:color="auto"/>
              <w:bottom w:val="single" w:sz="4" w:space="0" w:color="auto"/>
              <w:right w:val="single" w:sz="4" w:space="0" w:color="auto"/>
            </w:tcBorders>
            <w:vAlign w:val="center"/>
          </w:tcPr>
          <w:p w14:paraId="3D049291" w14:textId="77777777" w:rsidR="006734FB" w:rsidRPr="00197FCB" w:rsidRDefault="006734FB" w:rsidP="00776590">
            <w:pPr>
              <w:tabs>
                <w:tab w:val="center" w:pos="5400"/>
                <w:tab w:val="right" w:pos="9000"/>
              </w:tabs>
              <w:ind w:left="118"/>
              <w:rPr>
                <w:b/>
                <w:szCs w:val="28"/>
                <w:lang w:val="en-GB"/>
              </w:rPr>
            </w:pPr>
          </w:p>
        </w:tc>
        <w:tc>
          <w:tcPr>
            <w:tcW w:w="1374" w:type="dxa"/>
            <w:tcBorders>
              <w:top w:val="single" w:sz="4" w:space="0" w:color="auto"/>
              <w:left w:val="single" w:sz="4" w:space="0" w:color="auto"/>
              <w:bottom w:val="single" w:sz="4" w:space="0" w:color="auto"/>
              <w:right w:val="single" w:sz="4" w:space="0" w:color="auto"/>
            </w:tcBorders>
            <w:vAlign w:val="center"/>
            <w:hideMark/>
          </w:tcPr>
          <w:p w14:paraId="73778B7B" w14:textId="77777777" w:rsidR="006734FB" w:rsidRPr="00197FCB" w:rsidRDefault="006734FB" w:rsidP="00776590">
            <w:pPr>
              <w:tabs>
                <w:tab w:val="center" w:pos="5400"/>
                <w:tab w:val="right" w:pos="9000"/>
              </w:tabs>
              <w:ind w:left="48"/>
              <w:rPr>
                <w:b/>
                <w:szCs w:val="28"/>
                <w:lang w:val="en-GB"/>
              </w:rPr>
            </w:pPr>
            <w:r w:rsidRPr="00197FCB">
              <w:rPr>
                <w:b/>
                <w:szCs w:val="28"/>
                <w:lang w:val="en-GB"/>
              </w:rPr>
              <w:t xml:space="preserve">Year </w:t>
            </w:r>
            <w:r>
              <w:rPr>
                <w:b/>
                <w:szCs w:val="28"/>
                <w:lang w:val="en-GB"/>
              </w:rPr>
              <w:t>1</w:t>
            </w:r>
            <w:r w:rsidRPr="00197FCB">
              <w:rPr>
                <w:b/>
                <w:szCs w:val="28"/>
                <w:lang w:val="en-GB"/>
              </w:rPr>
              <w:t>:</w:t>
            </w:r>
          </w:p>
          <w:p w14:paraId="4C2EE079" w14:textId="177967CC" w:rsidR="006734FB" w:rsidRPr="00197FCB" w:rsidRDefault="008F5E41" w:rsidP="00776590">
            <w:pPr>
              <w:tabs>
                <w:tab w:val="center" w:pos="5400"/>
                <w:tab w:val="right" w:pos="9000"/>
              </w:tabs>
              <w:ind w:left="48"/>
              <w:rPr>
                <w:b/>
                <w:szCs w:val="28"/>
                <w:lang w:val="en-GB"/>
              </w:rPr>
            </w:pPr>
            <w:r>
              <w:rPr>
                <w:b/>
                <w:szCs w:val="28"/>
                <w:lang w:val="en-GB"/>
              </w:rPr>
              <w:t>2021-22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666649" w14:textId="77777777" w:rsidR="006734FB" w:rsidRPr="00197FCB" w:rsidRDefault="006734FB" w:rsidP="00776590">
            <w:pPr>
              <w:tabs>
                <w:tab w:val="center" w:pos="5400"/>
                <w:tab w:val="right" w:pos="9000"/>
              </w:tabs>
              <w:ind w:left="48"/>
              <w:rPr>
                <w:b/>
                <w:szCs w:val="28"/>
                <w:lang w:val="en-GB"/>
              </w:rPr>
            </w:pPr>
            <w:r w:rsidRPr="00197FCB">
              <w:rPr>
                <w:b/>
                <w:szCs w:val="28"/>
                <w:lang w:val="en-GB"/>
              </w:rPr>
              <w:t xml:space="preserve">Year </w:t>
            </w:r>
            <w:r>
              <w:rPr>
                <w:b/>
                <w:szCs w:val="28"/>
                <w:lang w:val="en-GB"/>
              </w:rPr>
              <w:t>2</w:t>
            </w:r>
            <w:r w:rsidRPr="00197FCB">
              <w:rPr>
                <w:b/>
                <w:szCs w:val="28"/>
                <w:lang w:val="en-GB"/>
              </w:rPr>
              <w:t>:</w:t>
            </w:r>
          </w:p>
          <w:p w14:paraId="1C6EE0AE" w14:textId="1E7ED18E" w:rsidR="006734FB" w:rsidRPr="00197FCB" w:rsidRDefault="008F5E41" w:rsidP="00776590">
            <w:pPr>
              <w:tabs>
                <w:tab w:val="center" w:pos="5400"/>
                <w:tab w:val="right" w:pos="9000"/>
              </w:tabs>
              <w:ind w:left="48"/>
              <w:rPr>
                <w:b/>
                <w:szCs w:val="28"/>
                <w:lang w:val="en-GB"/>
              </w:rPr>
            </w:pPr>
            <w:r>
              <w:rPr>
                <w:b/>
                <w:szCs w:val="28"/>
                <w:lang w:val="en-GB"/>
              </w:rPr>
              <w:t>2022-23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4AE24BD" w14:textId="77777777" w:rsidR="006734FB" w:rsidRPr="00197FCB" w:rsidRDefault="006734FB" w:rsidP="00776590">
            <w:pPr>
              <w:tabs>
                <w:tab w:val="center" w:pos="5400"/>
                <w:tab w:val="right" w:pos="9000"/>
              </w:tabs>
              <w:ind w:left="48"/>
              <w:rPr>
                <w:b/>
                <w:szCs w:val="28"/>
                <w:lang w:val="en-GB"/>
              </w:rPr>
            </w:pPr>
            <w:r w:rsidRPr="00197FCB">
              <w:rPr>
                <w:b/>
                <w:szCs w:val="28"/>
                <w:lang w:val="en-GB"/>
              </w:rPr>
              <w:t xml:space="preserve">Year </w:t>
            </w:r>
            <w:r>
              <w:rPr>
                <w:b/>
                <w:szCs w:val="28"/>
                <w:lang w:val="en-GB"/>
              </w:rPr>
              <w:t>3</w:t>
            </w:r>
            <w:r w:rsidRPr="00197FCB">
              <w:rPr>
                <w:b/>
                <w:szCs w:val="28"/>
                <w:lang w:val="en-GB"/>
              </w:rPr>
              <w:t>:</w:t>
            </w:r>
          </w:p>
          <w:p w14:paraId="07C442FA" w14:textId="7D4CCF9F" w:rsidR="006734FB" w:rsidRPr="00197FCB" w:rsidRDefault="008F5E41" w:rsidP="00776590">
            <w:pPr>
              <w:tabs>
                <w:tab w:val="center" w:pos="5400"/>
                <w:tab w:val="right" w:pos="9000"/>
              </w:tabs>
              <w:ind w:left="48"/>
              <w:rPr>
                <w:b/>
                <w:szCs w:val="28"/>
                <w:lang w:val="en-GB"/>
              </w:rPr>
            </w:pPr>
            <w:r>
              <w:rPr>
                <w:b/>
                <w:szCs w:val="28"/>
                <w:lang w:val="en-GB"/>
              </w:rPr>
              <w:t>2023-24</w:t>
            </w:r>
          </w:p>
        </w:tc>
        <w:tc>
          <w:tcPr>
            <w:tcW w:w="1231" w:type="dxa"/>
            <w:tcBorders>
              <w:top w:val="single" w:sz="4" w:space="0" w:color="auto"/>
              <w:left w:val="single" w:sz="4" w:space="0" w:color="auto"/>
              <w:bottom w:val="single" w:sz="4" w:space="0" w:color="auto"/>
              <w:right w:val="single" w:sz="4" w:space="0" w:color="auto"/>
            </w:tcBorders>
            <w:vAlign w:val="center"/>
          </w:tcPr>
          <w:p w14:paraId="0F4A1BE8" w14:textId="77777777" w:rsidR="006734FB" w:rsidRPr="00197FCB" w:rsidRDefault="006734FB" w:rsidP="00776590">
            <w:pPr>
              <w:tabs>
                <w:tab w:val="center" w:pos="5400"/>
                <w:tab w:val="right" w:pos="9000"/>
              </w:tabs>
              <w:ind w:left="48"/>
              <w:rPr>
                <w:b/>
                <w:szCs w:val="28"/>
                <w:lang w:val="en-GB"/>
              </w:rPr>
            </w:pPr>
            <w:r w:rsidRPr="00197FCB">
              <w:rPr>
                <w:b/>
                <w:szCs w:val="28"/>
                <w:lang w:val="en-GB"/>
              </w:rPr>
              <w:t xml:space="preserve">Year </w:t>
            </w:r>
            <w:r>
              <w:rPr>
                <w:b/>
                <w:szCs w:val="28"/>
                <w:lang w:val="en-GB"/>
              </w:rPr>
              <w:t>4</w:t>
            </w:r>
            <w:r w:rsidRPr="00197FCB">
              <w:rPr>
                <w:b/>
                <w:szCs w:val="28"/>
                <w:lang w:val="en-GB"/>
              </w:rPr>
              <w:t>:</w:t>
            </w:r>
          </w:p>
          <w:p w14:paraId="291D57C4" w14:textId="389727F1" w:rsidR="006734FB" w:rsidRPr="00197FCB" w:rsidRDefault="008F5E41" w:rsidP="00776590">
            <w:pPr>
              <w:tabs>
                <w:tab w:val="center" w:pos="5400"/>
                <w:tab w:val="right" w:pos="9000"/>
              </w:tabs>
              <w:ind w:left="48"/>
              <w:rPr>
                <w:b/>
                <w:szCs w:val="28"/>
                <w:lang w:val="en-GB"/>
              </w:rPr>
            </w:pPr>
            <w:r>
              <w:rPr>
                <w:b/>
                <w:szCs w:val="28"/>
                <w:lang w:val="en-GB"/>
              </w:rPr>
              <w:t>2024-25</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5BCD4CA" w14:textId="77777777" w:rsidR="006734FB" w:rsidRPr="00197FCB" w:rsidRDefault="006734FB" w:rsidP="00776590">
            <w:pPr>
              <w:tabs>
                <w:tab w:val="center" w:pos="5400"/>
                <w:tab w:val="right" w:pos="9000"/>
              </w:tabs>
              <w:ind w:left="48"/>
              <w:rPr>
                <w:b/>
                <w:szCs w:val="28"/>
                <w:lang w:val="en-GB"/>
              </w:rPr>
            </w:pPr>
            <w:r w:rsidRPr="00197FCB">
              <w:rPr>
                <w:b/>
                <w:szCs w:val="28"/>
                <w:lang w:val="en-GB"/>
              </w:rPr>
              <w:t>Year 5:</w:t>
            </w:r>
          </w:p>
          <w:p w14:paraId="183C3A61" w14:textId="375A6990" w:rsidR="006734FB" w:rsidRPr="00197FCB" w:rsidRDefault="00EB4954" w:rsidP="00776590">
            <w:pPr>
              <w:tabs>
                <w:tab w:val="center" w:pos="5400"/>
                <w:tab w:val="right" w:pos="9000"/>
              </w:tabs>
              <w:ind w:left="48"/>
              <w:rPr>
                <w:b/>
                <w:szCs w:val="28"/>
                <w:lang w:val="en-GB"/>
              </w:rPr>
            </w:pPr>
            <w:r>
              <w:rPr>
                <w:b/>
                <w:szCs w:val="28"/>
                <w:lang w:val="en-GB"/>
              </w:rPr>
              <w:t>202</w:t>
            </w:r>
            <w:r w:rsidR="008F5E41">
              <w:rPr>
                <w:b/>
                <w:szCs w:val="28"/>
                <w:lang w:val="en-GB"/>
              </w:rPr>
              <w:t>5</w:t>
            </w:r>
            <w:r>
              <w:rPr>
                <w:b/>
                <w:szCs w:val="28"/>
                <w:lang w:val="en-GB"/>
              </w:rPr>
              <w:t>-2</w:t>
            </w:r>
            <w:r w:rsidR="008F5E41">
              <w:rPr>
                <w:b/>
                <w:szCs w:val="28"/>
                <w:lang w:val="en-GB"/>
              </w:rPr>
              <w:t>6</w:t>
            </w:r>
          </w:p>
        </w:tc>
      </w:tr>
      <w:tr w:rsidR="006734FB" w:rsidRPr="00197FCB" w14:paraId="65CDCCB1" w14:textId="77777777" w:rsidTr="00776590">
        <w:trPr>
          <w:gridAfter w:val="1"/>
          <w:wAfter w:w="124" w:type="dxa"/>
          <w:cantSplit/>
          <w:trHeight w:val="504"/>
        </w:trPr>
        <w:tc>
          <w:tcPr>
            <w:tcW w:w="360" w:type="dxa"/>
            <w:gridSpan w:val="2"/>
            <w:tcBorders>
              <w:top w:val="single" w:sz="4" w:space="0" w:color="auto"/>
              <w:left w:val="single" w:sz="4" w:space="0" w:color="auto"/>
              <w:bottom w:val="single" w:sz="4" w:space="0" w:color="auto"/>
              <w:right w:val="single" w:sz="4" w:space="0" w:color="auto"/>
            </w:tcBorders>
            <w:vAlign w:val="center"/>
          </w:tcPr>
          <w:p w14:paraId="429219D8" w14:textId="77777777" w:rsidR="006734FB" w:rsidRPr="00197FCB" w:rsidRDefault="006734FB" w:rsidP="00776590">
            <w:pPr>
              <w:tabs>
                <w:tab w:val="center" w:pos="5400"/>
                <w:tab w:val="right" w:pos="9000"/>
              </w:tabs>
              <w:ind w:left="208"/>
              <w:rPr>
                <w:b/>
                <w:szCs w:val="28"/>
                <w:lang w:val="en-GB"/>
              </w:rPr>
            </w:pPr>
          </w:p>
        </w:tc>
        <w:tc>
          <w:tcPr>
            <w:tcW w:w="1374" w:type="dxa"/>
            <w:tcBorders>
              <w:top w:val="single" w:sz="4" w:space="0" w:color="auto"/>
              <w:left w:val="single" w:sz="4" w:space="0" w:color="auto"/>
              <w:bottom w:val="single" w:sz="4" w:space="0" w:color="auto"/>
              <w:right w:val="single" w:sz="4" w:space="0" w:color="auto"/>
            </w:tcBorders>
            <w:vAlign w:val="center"/>
            <w:hideMark/>
          </w:tcPr>
          <w:p w14:paraId="79F6425D" w14:textId="77777777" w:rsidR="006734FB" w:rsidRPr="00197FCB" w:rsidRDefault="006734FB" w:rsidP="00776590">
            <w:pPr>
              <w:tabs>
                <w:tab w:val="center" w:pos="5400"/>
                <w:tab w:val="right" w:pos="9000"/>
              </w:tabs>
              <w:ind w:left="48"/>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5CF440" w14:textId="77777777" w:rsidR="006734FB" w:rsidRPr="00197FCB" w:rsidRDefault="006734FB" w:rsidP="00776590">
            <w:pPr>
              <w:tabs>
                <w:tab w:val="center" w:pos="5400"/>
                <w:tab w:val="right" w:pos="9000"/>
              </w:tabs>
              <w:ind w:left="48"/>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4132EDD" w14:textId="77777777" w:rsidR="006734FB" w:rsidRPr="00197FCB" w:rsidRDefault="006734FB" w:rsidP="00776590">
            <w:pPr>
              <w:tabs>
                <w:tab w:val="center" w:pos="5400"/>
                <w:tab w:val="right" w:pos="9000"/>
              </w:tabs>
              <w:ind w:left="48"/>
              <w:rPr>
                <w:b/>
                <w:szCs w:val="28"/>
                <w:lang w:val="en-GB"/>
              </w:rPr>
            </w:pPr>
          </w:p>
        </w:tc>
        <w:tc>
          <w:tcPr>
            <w:tcW w:w="1231" w:type="dxa"/>
            <w:tcBorders>
              <w:top w:val="single" w:sz="4" w:space="0" w:color="auto"/>
              <w:left w:val="single" w:sz="4" w:space="0" w:color="auto"/>
              <w:bottom w:val="single" w:sz="4" w:space="0" w:color="auto"/>
              <w:right w:val="single" w:sz="4" w:space="0" w:color="auto"/>
            </w:tcBorders>
            <w:vAlign w:val="center"/>
          </w:tcPr>
          <w:p w14:paraId="2EF9B89E" w14:textId="77777777" w:rsidR="006734FB" w:rsidRPr="00197FCB" w:rsidRDefault="006734FB" w:rsidP="00776590">
            <w:pPr>
              <w:tabs>
                <w:tab w:val="center" w:pos="5400"/>
                <w:tab w:val="right" w:pos="9000"/>
              </w:tabs>
              <w:ind w:left="48"/>
              <w:rPr>
                <w:b/>
                <w:szCs w:val="28"/>
                <w:lang w:val="en-GB"/>
              </w:rPr>
            </w:pPr>
          </w:p>
        </w:tc>
        <w:tc>
          <w:tcPr>
            <w:tcW w:w="1231" w:type="dxa"/>
            <w:tcBorders>
              <w:top w:val="single" w:sz="4" w:space="0" w:color="auto"/>
              <w:left w:val="single" w:sz="4" w:space="0" w:color="auto"/>
              <w:bottom w:val="single" w:sz="4" w:space="0" w:color="auto"/>
              <w:right w:val="single" w:sz="4" w:space="0" w:color="auto"/>
            </w:tcBorders>
            <w:vAlign w:val="center"/>
            <w:hideMark/>
          </w:tcPr>
          <w:p w14:paraId="3D2C4131" w14:textId="77777777" w:rsidR="006734FB" w:rsidRPr="00197FCB" w:rsidRDefault="006734FB" w:rsidP="00776590">
            <w:pPr>
              <w:tabs>
                <w:tab w:val="center" w:pos="5400"/>
                <w:tab w:val="right" w:pos="9000"/>
              </w:tabs>
              <w:ind w:left="48"/>
              <w:rPr>
                <w:b/>
                <w:szCs w:val="28"/>
                <w:lang w:val="en-GB"/>
              </w:rPr>
            </w:pPr>
          </w:p>
        </w:tc>
      </w:tr>
    </w:tbl>
    <w:p w14:paraId="23327E9D" w14:textId="77777777" w:rsidR="006734FB" w:rsidRPr="00197FCB" w:rsidRDefault="006734FB" w:rsidP="006734FB">
      <w:pPr>
        <w:tabs>
          <w:tab w:val="left" w:pos="760"/>
          <w:tab w:val="left" w:pos="1360"/>
          <w:tab w:val="left" w:pos="2080"/>
          <w:tab w:val="left" w:pos="5760"/>
        </w:tabs>
        <w:rPr>
          <w:szCs w:val="28"/>
        </w:rPr>
      </w:pPr>
      <w:r w:rsidRPr="00197FCB">
        <w:rPr>
          <w:szCs w:val="28"/>
        </w:rPr>
        <w:tab/>
      </w:r>
      <w:r w:rsidRPr="00197FCB">
        <w:rPr>
          <w:szCs w:val="28"/>
        </w:rPr>
        <w:tab/>
      </w:r>
      <w:r w:rsidRPr="00197FCB">
        <w:rPr>
          <w:szCs w:val="28"/>
        </w:rPr>
        <w:tab/>
      </w:r>
      <w:r w:rsidRPr="00197FCB">
        <w:rPr>
          <w:szCs w:val="28"/>
        </w:rPr>
        <w:tab/>
      </w:r>
      <w:r w:rsidRPr="00197FCB">
        <w:rPr>
          <w:szCs w:val="28"/>
        </w:rPr>
        <w:tab/>
      </w:r>
    </w:p>
    <w:p w14:paraId="63301E7B" w14:textId="77777777" w:rsidR="006734FB" w:rsidRPr="00197FCB" w:rsidRDefault="006734FB" w:rsidP="006734FB">
      <w:pPr>
        <w:tabs>
          <w:tab w:val="left" w:pos="760"/>
          <w:tab w:val="left" w:pos="1360"/>
          <w:tab w:val="left" w:pos="2080"/>
          <w:tab w:val="left" w:pos="5760"/>
        </w:tabs>
        <w:rPr>
          <w:szCs w:val="28"/>
        </w:rPr>
      </w:pP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r w:rsidRPr="00197FCB">
        <w:rPr>
          <w:szCs w:val="28"/>
        </w:rPr>
        <w:tab/>
      </w:r>
    </w:p>
    <w:p w14:paraId="480E3F88" w14:textId="77777777" w:rsidR="006734FB" w:rsidRPr="00197FCB" w:rsidRDefault="006734FB" w:rsidP="006734FB">
      <w:pPr>
        <w:tabs>
          <w:tab w:val="left" w:pos="760"/>
          <w:tab w:val="left" w:pos="1360"/>
          <w:tab w:val="left" w:pos="2080"/>
          <w:tab w:val="left" w:pos="5760"/>
        </w:tabs>
        <w:rPr>
          <w:szCs w:val="28"/>
        </w:rPr>
      </w:pPr>
    </w:p>
    <w:p w14:paraId="65A81EFE" w14:textId="77777777" w:rsidR="006734FB" w:rsidRPr="00197FCB" w:rsidRDefault="006734FB" w:rsidP="006734FB">
      <w:pPr>
        <w:pStyle w:val="SectionVHeading2"/>
        <w:rPr>
          <w:sz w:val="24"/>
          <w:szCs w:val="28"/>
        </w:rPr>
      </w:pPr>
      <w:r w:rsidRPr="00197FCB">
        <w:rPr>
          <w:sz w:val="24"/>
          <w:szCs w:val="28"/>
        </w:rPr>
        <w:tab/>
      </w:r>
      <w:r w:rsidRPr="00197FCB">
        <w:rPr>
          <w:sz w:val="24"/>
          <w:szCs w:val="28"/>
        </w:rPr>
        <w:tab/>
      </w:r>
      <w:r w:rsidRPr="00197FCB">
        <w:rPr>
          <w:sz w:val="24"/>
          <w:szCs w:val="28"/>
        </w:rPr>
        <w:tab/>
      </w:r>
      <w:r w:rsidRPr="00197FCB">
        <w:rPr>
          <w:sz w:val="24"/>
          <w:szCs w:val="28"/>
        </w:rPr>
        <w:tab/>
      </w:r>
    </w:p>
    <w:p w14:paraId="7DB9E743" w14:textId="77777777" w:rsidR="006734FB" w:rsidRPr="00197FCB" w:rsidRDefault="006734FB" w:rsidP="006734FB">
      <w:pPr>
        <w:tabs>
          <w:tab w:val="center" w:pos="5400"/>
          <w:tab w:val="right" w:pos="9000"/>
        </w:tabs>
        <w:ind w:left="-57"/>
        <w:jc w:val="center"/>
        <w:rPr>
          <w:b/>
          <w:szCs w:val="28"/>
          <w:lang w:val="en-GB"/>
        </w:rPr>
      </w:pPr>
    </w:p>
    <w:p w14:paraId="5FE9F23E" w14:textId="77777777" w:rsidR="006734FB" w:rsidRPr="00197FCB" w:rsidRDefault="006734FB" w:rsidP="006734FB">
      <w:pPr>
        <w:tabs>
          <w:tab w:val="center" w:pos="5400"/>
          <w:tab w:val="right" w:pos="9000"/>
        </w:tabs>
        <w:ind w:left="-57"/>
        <w:jc w:val="center"/>
        <w:rPr>
          <w:b/>
          <w:szCs w:val="28"/>
          <w:lang w:val="en-GB"/>
        </w:rPr>
      </w:pPr>
    </w:p>
    <w:p w14:paraId="2CFF2CEF" w14:textId="77777777" w:rsidR="006734FB" w:rsidRPr="00197FCB" w:rsidRDefault="006734FB" w:rsidP="006734FB">
      <w:pPr>
        <w:tabs>
          <w:tab w:val="center" w:pos="5400"/>
          <w:tab w:val="right" w:pos="9000"/>
        </w:tabs>
        <w:spacing w:after="240"/>
        <w:ind w:left="-57"/>
        <w:jc w:val="center"/>
        <w:rPr>
          <w:b/>
          <w:szCs w:val="28"/>
          <w:lang w:val="en-GB"/>
        </w:rPr>
      </w:pPr>
      <w:r w:rsidRPr="00197FCB">
        <w:rPr>
          <w:b/>
          <w:szCs w:val="28"/>
          <w:lang w:val="en-GB"/>
        </w:rPr>
        <w:lastRenderedPageBreak/>
        <w:t>Information from Balance Sheet</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352"/>
        <w:gridCol w:w="1420"/>
        <w:gridCol w:w="1420"/>
        <w:gridCol w:w="1419"/>
        <w:gridCol w:w="1420"/>
        <w:gridCol w:w="1254"/>
      </w:tblGrid>
      <w:tr w:rsidR="006734FB" w:rsidRPr="00197FCB" w14:paraId="630D108D" w14:textId="77777777" w:rsidTr="00776590">
        <w:trPr>
          <w:cantSplit/>
          <w:trHeight w:val="374"/>
          <w:jc w:val="center"/>
        </w:trPr>
        <w:tc>
          <w:tcPr>
            <w:tcW w:w="2352" w:type="dxa"/>
            <w:tcBorders>
              <w:top w:val="single" w:sz="4" w:space="0" w:color="auto"/>
              <w:left w:val="single" w:sz="4" w:space="0" w:color="auto"/>
              <w:bottom w:val="single" w:sz="4" w:space="0" w:color="auto"/>
              <w:right w:val="single" w:sz="4" w:space="0" w:color="auto"/>
            </w:tcBorders>
            <w:vAlign w:val="center"/>
            <w:hideMark/>
          </w:tcPr>
          <w:p w14:paraId="546BA2B1" w14:textId="77777777" w:rsidR="006734FB" w:rsidRPr="00197FCB" w:rsidRDefault="006734FB" w:rsidP="00776590">
            <w:pPr>
              <w:tabs>
                <w:tab w:val="center" w:pos="5400"/>
                <w:tab w:val="right" w:pos="9000"/>
              </w:tabs>
              <w:ind w:left="433" w:hanging="303"/>
              <w:rPr>
                <w:b/>
                <w:sz w:val="22"/>
                <w:szCs w:val="28"/>
                <w:lang w:val="en-GB"/>
              </w:rPr>
            </w:pPr>
            <w:r w:rsidRPr="00197FCB">
              <w:rPr>
                <w:b/>
                <w:sz w:val="22"/>
                <w:szCs w:val="28"/>
                <w:lang w:val="en-GB"/>
              </w:rPr>
              <w:t>Total Assets</w:t>
            </w:r>
          </w:p>
        </w:tc>
        <w:tc>
          <w:tcPr>
            <w:tcW w:w="1420" w:type="dxa"/>
            <w:tcBorders>
              <w:top w:val="single" w:sz="4" w:space="0" w:color="auto"/>
              <w:left w:val="single" w:sz="4" w:space="0" w:color="auto"/>
              <w:bottom w:val="single" w:sz="4" w:space="0" w:color="auto"/>
              <w:right w:val="single" w:sz="4" w:space="0" w:color="auto"/>
            </w:tcBorders>
            <w:vAlign w:val="center"/>
          </w:tcPr>
          <w:p w14:paraId="404D4049"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6EA7FE25" w14:textId="77777777" w:rsidR="006734FB" w:rsidRPr="00197FCB" w:rsidRDefault="006734FB" w:rsidP="00776590">
            <w:pPr>
              <w:tabs>
                <w:tab w:val="center" w:pos="5400"/>
                <w:tab w:val="right" w:pos="9000"/>
              </w:tabs>
              <w:ind w:left="-57"/>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3DCDB22D"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17392F02" w14:textId="77777777" w:rsidR="006734FB" w:rsidRPr="00197FCB" w:rsidRDefault="006734FB" w:rsidP="00776590">
            <w:pPr>
              <w:tabs>
                <w:tab w:val="center" w:pos="5400"/>
                <w:tab w:val="right" w:pos="9000"/>
              </w:tabs>
              <w:ind w:left="-57"/>
              <w:rPr>
                <w:b/>
                <w:szCs w:val="28"/>
                <w:lang w:val="en-GB"/>
              </w:rPr>
            </w:pPr>
          </w:p>
        </w:tc>
        <w:tc>
          <w:tcPr>
            <w:tcW w:w="1254" w:type="dxa"/>
            <w:tcBorders>
              <w:top w:val="single" w:sz="4" w:space="0" w:color="auto"/>
              <w:left w:val="single" w:sz="4" w:space="0" w:color="auto"/>
              <w:bottom w:val="single" w:sz="4" w:space="0" w:color="auto"/>
              <w:right w:val="single" w:sz="4" w:space="0" w:color="auto"/>
            </w:tcBorders>
            <w:vAlign w:val="center"/>
          </w:tcPr>
          <w:p w14:paraId="07CD1E38" w14:textId="77777777" w:rsidR="006734FB" w:rsidRPr="00197FCB" w:rsidRDefault="006734FB" w:rsidP="00776590">
            <w:pPr>
              <w:tabs>
                <w:tab w:val="center" w:pos="5400"/>
                <w:tab w:val="right" w:pos="9000"/>
              </w:tabs>
              <w:ind w:left="-57"/>
              <w:rPr>
                <w:b/>
                <w:szCs w:val="28"/>
                <w:lang w:val="en-GB"/>
              </w:rPr>
            </w:pPr>
          </w:p>
        </w:tc>
      </w:tr>
      <w:tr w:rsidR="006734FB" w:rsidRPr="00197FCB" w14:paraId="54A3AC68" w14:textId="77777777" w:rsidTr="00776590">
        <w:trPr>
          <w:cantSplit/>
          <w:trHeight w:val="347"/>
          <w:jc w:val="center"/>
        </w:trPr>
        <w:tc>
          <w:tcPr>
            <w:tcW w:w="2352" w:type="dxa"/>
            <w:tcBorders>
              <w:top w:val="single" w:sz="4" w:space="0" w:color="auto"/>
              <w:left w:val="single" w:sz="4" w:space="0" w:color="auto"/>
              <w:bottom w:val="single" w:sz="4" w:space="0" w:color="auto"/>
              <w:right w:val="single" w:sz="4" w:space="0" w:color="auto"/>
            </w:tcBorders>
            <w:vAlign w:val="center"/>
            <w:hideMark/>
          </w:tcPr>
          <w:p w14:paraId="0740D2A2" w14:textId="77777777" w:rsidR="006734FB" w:rsidRPr="00197FCB" w:rsidRDefault="006734FB" w:rsidP="00776590">
            <w:pPr>
              <w:tabs>
                <w:tab w:val="center" w:pos="5400"/>
                <w:tab w:val="right" w:pos="9000"/>
              </w:tabs>
              <w:ind w:left="433" w:hanging="303"/>
              <w:rPr>
                <w:b/>
                <w:sz w:val="22"/>
                <w:szCs w:val="28"/>
                <w:lang w:val="en-GB"/>
              </w:rPr>
            </w:pPr>
            <w:r w:rsidRPr="00197FCB">
              <w:rPr>
                <w:b/>
                <w:sz w:val="22"/>
                <w:szCs w:val="28"/>
                <w:lang w:val="en-GB"/>
              </w:rPr>
              <w:t>Total Liabilities</w:t>
            </w:r>
          </w:p>
        </w:tc>
        <w:tc>
          <w:tcPr>
            <w:tcW w:w="1420" w:type="dxa"/>
            <w:tcBorders>
              <w:top w:val="single" w:sz="4" w:space="0" w:color="auto"/>
              <w:left w:val="single" w:sz="4" w:space="0" w:color="auto"/>
              <w:bottom w:val="single" w:sz="4" w:space="0" w:color="auto"/>
              <w:right w:val="single" w:sz="4" w:space="0" w:color="auto"/>
            </w:tcBorders>
            <w:vAlign w:val="center"/>
          </w:tcPr>
          <w:p w14:paraId="5CDD496C"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30569365" w14:textId="77777777" w:rsidR="006734FB" w:rsidRPr="00197FCB" w:rsidRDefault="006734FB" w:rsidP="00776590">
            <w:pPr>
              <w:tabs>
                <w:tab w:val="center" w:pos="5400"/>
                <w:tab w:val="right" w:pos="9000"/>
              </w:tabs>
              <w:ind w:left="-57"/>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4615765"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25627F08" w14:textId="77777777" w:rsidR="006734FB" w:rsidRPr="00197FCB" w:rsidRDefault="006734FB" w:rsidP="00776590">
            <w:pPr>
              <w:tabs>
                <w:tab w:val="center" w:pos="5400"/>
                <w:tab w:val="right" w:pos="9000"/>
              </w:tabs>
              <w:ind w:left="-57"/>
              <w:rPr>
                <w:b/>
                <w:szCs w:val="28"/>
                <w:lang w:val="en-GB"/>
              </w:rPr>
            </w:pPr>
          </w:p>
        </w:tc>
        <w:tc>
          <w:tcPr>
            <w:tcW w:w="1254" w:type="dxa"/>
            <w:tcBorders>
              <w:top w:val="single" w:sz="4" w:space="0" w:color="auto"/>
              <w:left w:val="single" w:sz="4" w:space="0" w:color="auto"/>
              <w:bottom w:val="single" w:sz="4" w:space="0" w:color="auto"/>
              <w:right w:val="single" w:sz="4" w:space="0" w:color="auto"/>
            </w:tcBorders>
            <w:vAlign w:val="center"/>
          </w:tcPr>
          <w:p w14:paraId="4EB0185E" w14:textId="77777777" w:rsidR="006734FB" w:rsidRPr="00197FCB" w:rsidRDefault="006734FB" w:rsidP="00776590">
            <w:pPr>
              <w:tabs>
                <w:tab w:val="center" w:pos="5400"/>
                <w:tab w:val="right" w:pos="9000"/>
              </w:tabs>
              <w:ind w:left="-57"/>
              <w:rPr>
                <w:b/>
                <w:szCs w:val="28"/>
                <w:lang w:val="en-GB"/>
              </w:rPr>
            </w:pPr>
          </w:p>
        </w:tc>
      </w:tr>
      <w:tr w:rsidR="006734FB" w:rsidRPr="00197FCB" w14:paraId="78DDB667" w14:textId="77777777" w:rsidTr="00776590">
        <w:trPr>
          <w:cantSplit/>
          <w:trHeight w:val="356"/>
          <w:jc w:val="center"/>
        </w:trPr>
        <w:tc>
          <w:tcPr>
            <w:tcW w:w="2352" w:type="dxa"/>
            <w:tcBorders>
              <w:top w:val="single" w:sz="4" w:space="0" w:color="auto"/>
              <w:left w:val="single" w:sz="4" w:space="0" w:color="auto"/>
              <w:bottom w:val="single" w:sz="4" w:space="0" w:color="auto"/>
              <w:right w:val="single" w:sz="4" w:space="0" w:color="auto"/>
            </w:tcBorders>
            <w:vAlign w:val="center"/>
            <w:hideMark/>
          </w:tcPr>
          <w:p w14:paraId="2619FEF4" w14:textId="77777777" w:rsidR="006734FB" w:rsidRPr="00197FCB" w:rsidRDefault="006734FB" w:rsidP="00776590">
            <w:pPr>
              <w:tabs>
                <w:tab w:val="center" w:pos="5400"/>
                <w:tab w:val="right" w:pos="9000"/>
              </w:tabs>
              <w:ind w:left="433" w:hanging="303"/>
              <w:rPr>
                <w:b/>
                <w:sz w:val="22"/>
                <w:szCs w:val="28"/>
                <w:lang w:val="en-GB"/>
              </w:rPr>
            </w:pPr>
            <w:r w:rsidRPr="00197FCB">
              <w:rPr>
                <w:b/>
                <w:sz w:val="22"/>
                <w:szCs w:val="28"/>
                <w:lang w:val="en-GB"/>
              </w:rPr>
              <w:t>Net Worth</w:t>
            </w:r>
          </w:p>
        </w:tc>
        <w:tc>
          <w:tcPr>
            <w:tcW w:w="1420" w:type="dxa"/>
            <w:tcBorders>
              <w:top w:val="single" w:sz="4" w:space="0" w:color="auto"/>
              <w:left w:val="single" w:sz="4" w:space="0" w:color="auto"/>
              <w:bottom w:val="single" w:sz="4" w:space="0" w:color="auto"/>
              <w:right w:val="single" w:sz="4" w:space="0" w:color="auto"/>
            </w:tcBorders>
            <w:vAlign w:val="center"/>
          </w:tcPr>
          <w:p w14:paraId="4E56A311"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6CBAA781" w14:textId="77777777" w:rsidR="006734FB" w:rsidRPr="00197FCB" w:rsidRDefault="006734FB" w:rsidP="00776590">
            <w:pPr>
              <w:tabs>
                <w:tab w:val="center" w:pos="5400"/>
                <w:tab w:val="right" w:pos="9000"/>
              </w:tabs>
              <w:ind w:left="-57"/>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4FB8E205"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02C3B1DC" w14:textId="77777777" w:rsidR="006734FB" w:rsidRPr="00197FCB" w:rsidRDefault="006734FB" w:rsidP="00776590">
            <w:pPr>
              <w:tabs>
                <w:tab w:val="center" w:pos="5400"/>
                <w:tab w:val="right" w:pos="9000"/>
              </w:tabs>
              <w:ind w:left="-57"/>
              <w:rPr>
                <w:b/>
                <w:szCs w:val="28"/>
                <w:lang w:val="en-GB"/>
              </w:rPr>
            </w:pPr>
          </w:p>
        </w:tc>
        <w:tc>
          <w:tcPr>
            <w:tcW w:w="1254" w:type="dxa"/>
            <w:tcBorders>
              <w:top w:val="single" w:sz="4" w:space="0" w:color="auto"/>
              <w:left w:val="single" w:sz="4" w:space="0" w:color="auto"/>
              <w:bottom w:val="single" w:sz="4" w:space="0" w:color="auto"/>
              <w:right w:val="single" w:sz="4" w:space="0" w:color="auto"/>
            </w:tcBorders>
            <w:vAlign w:val="center"/>
          </w:tcPr>
          <w:p w14:paraId="288B08CF" w14:textId="77777777" w:rsidR="006734FB" w:rsidRPr="00197FCB" w:rsidRDefault="006734FB" w:rsidP="00776590">
            <w:pPr>
              <w:tabs>
                <w:tab w:val="center" w:pos="5400"/>
                <w:tab w:val="right" w:pos="9000"/>
              </w:tabs>
              <w:ind w:left="-57"/>
              <w:rPr>
                <w:b/>
                <w:szCs w:val="28"/>
                <w:lang w:val="en-GB"/>
              </w:rPr>
            </w:pPr>
          </w:p>
        </w:tc>
      </w:tr>
      <w:tr w:rsidR="006734FB" w:rsidRPr="00197FCB" w14:paraId="24DF42FF" w14:textId="77777777" w:rsidTr="00776590">
        <w:trPr>
          <w:cantSplit/>
          <w:trHeight w:val="347"/>
          <w:jc w:val="center"/>
        </w:trPr>
        <w:tc>
          <w:tcPr>
            <w:tcW w:w="2352" w:type="dxa"/>
            <w:tcBorders>
              <w:top w:val="single" w:sz="4" w:space="0" w:color="auto"/>
              <w:left w:val="single" w:sz="4" w:space="0" w:color="auto"/>
              <w:bottom w:val="single" w:sz="4" w:space="0" w:color="auto"/>
              <w:right w:val="single" w:sz="4" w:space="0" w:color="auto"/>
            </w:tcBorders>
            <w:vAlign w:val="center"/>
            <w:hideMark/>
          </w:tcPr>
          <w:p w14:paraId="6CAB9004" w14:textId="77777777" w:rsidR="006734FB" w:rsidRPr="00197FCB" w:rsidRDefault="006734FB" w:rsidP="00776590">
            <w:pPr>
              <w:tabs>
                <w:tab w:val="center" w:pos="5400"/>
                <w:tab w:val="right" w:pos="9000"/>
              </w:tabs>
              <w:ind w:left="433" w:hanging="303"/>
              <w:rPr>
                <w:b/>
                <w:sz w:val="22"/>
                <w:szCs w:val="28"/>
                <w:lang w:val="en-GB"/>
              </w:rPr>
            </w:pPr>
            <w:r w:rsidRPr="00197FCB">
              <w:rPr>
                <w:b/>
                <w:sz w:val="22"/>
                <w:szCs w:val="28"/>
                <w:lang w:val="en-GB"/>
              </w:rPr>
              <w:t>Current Assets</w:t>
            </w:r>
          </w:p>
        </w:tc>
        <w:tc>
          <w:tcPr>
            <w:tcW w:w="1420" w:type="dxa"/>
            <w:tcBorders>
              <w:top w:val="single" w:sz="4" w:space="0" w:color="auto"/>
              <w:left w:val="single" w:sz="4" w:space="0" w:color="auto"/>
              <w:bottom w:val="single" w:sz="4" w:space="0" w:color="auto"/>
              <w:right w:val="single" w:sz="4" w:space="0" w:color="auto"/>
            </w:tcBorders>
            <w:vAlign w:val="center"/>
          </w:tcPr>
          <w:p w14:paraId="0CC0DA60"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5D863E29" w14:textId="77777777" w:rsidR="006734FB" w:rsidRPr="00197FCB" w:rsidRDefault="006734FB" w:rsidP="00776590">
            <w:pPr>
              <w:tabs>
                <w:tab w:val="center" w:pos="5400"/>
                <w:tab w:val="right" w:pos="9000"/>
              </w:tabs>
              <w:ind w:left="-57"/>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020B87F6"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0F6B8C69" w14:textId="77777777" w:rsidR="006734FB" w:rsidRPr="00197FCB" w:rsidRDefault="006734FB" w:rsidP="00776590">
            <w:pPr>
              <w:tabs>
                <w:tab w:val="center" w:pos="5400"/>
                <w:tab w:val="right" w:pos="9000"/>
              </w:tabs>
              <w:ind w:left="-57"/>
              <w:rPr>
                <w:b/>
                <w:szCs w:val="28"/>
                <w:lang w:val="en-GB"/>
              </w:rPr>
            </w:pPr>
          </w:p>
        </w:tc>
        <w:tc>
          <w:tcPr>
            <w:tcW w:w="1254" w:type="dxa"/>
            <w:tcBorders>
              <w:top w:val="single" w:sz="4" w:space="0" w:color="auto"/>
              <w:left w:val="single" w:sz="4" w:space="0" w:color="auto"/>
              <w:bottom w:val="single" w:sz="4" w:space="0" w:color="auto"/>
              <w:right w:val="single" w:sz="4" w:space="0" w:color="auto"/>
            </w:tcBorders>
            <w:vAlign w:val="center"/>
          </w:tcPr>
          <w:p w14:paraId="2BF659C9" w14:textId="77777777" w:rsidR="006734FB" w:rsidRPr="00197FCB" w:rsidRDefault="006734FB" w:rsidP="00776590">
            <w:pPr>
              <w:tabs>
                <w:tab w:val="center" w:pos="5400"/>
                <w:tab w:val="right" w:pos="9000"/>
              </w:tabs>
              <w:ind w:left="-57"/>
              <w:rPr>
                <w:b/>
                <w:szCs w:val="28"/>
                <w:lang w:val="en-GB"/>
              </w:rPr>
            </w:pPr>
          </w:p>
        </w:tc>
      </w:tr>
      <w:tr w:rsidR="006734FB" w:rsidRPr="00197FCB" w14:paraId="6F67829A" w14:textId="77777777" w:rsidTr="00776590">
        <w:trPr>
          <w:cantSplit/>
          <w:trHeight w:val="356"/>
          <w:jc w:val="center"/>
        </w:trPr>
        <w:tc>
          <w:tcPr>
            <w:tcW w:w="2352" w:type="dxa"/>
            <w:tcBorders>
              <w:top w:val="single" w:sz="4" w:space="0" w:color="auto"/>
              <w:left w:val="single" w:sz="4" w:space="0" w:color="auto"/>
              <w:bottom w:val="single" w:sz="4" w:space="0" w:color="auto"/>
              <w:right w:val="single" w:sz="4" w:space="0" w:color="auto"/>
            </w:tcBorders>
            <w:vAlign w:val="center"/>
            <w:hideMark/>
          </w:tcPr>
          <w:p w14:paraId="2419F559" w14:textId="77777777" w:rsidR="006734FB" w:rsidRPr="00197FCB" w:rsidRDefault="006734FB" w:rsidP="00776590">
            <w:pPr>
              <w:tabs>
                <w:tab w:val="center" w:pos="5400"/>
                <w:tab w:val="right" w:pos="9000"/>
              </w:tabs>
              <w:ind w:left="433" w:hanging="303"/>
              <w:rPr>
                <w:b/>
                <w:sz w:val="22"/>
                <w:szCs w:val="28"/>
                <w:lang w:val="en-GB"/>
              </w:rPr>
            </w:pPr>
            <w:r w:rsidRPr="00197FCB">
              <w:rPr>
                <w:b/>
                <w:sz w:val="22"/>
                <w:szCs w:val="28"/>
                <w:lang w:val="en-GB"/>
              </w:rPr>
              <w:t>Current Liabilities</w:t>
            </w:r>
          </w:p>
        </w:tc>
        <w:tc>
          <w:tcPr>
            <w:tcW w:w="1420" w:type="dxa"/>
            <w:tcBorders>
              <w:top w:val="single" w:sz="4" w:space="0" w:color="auto"/>
              <w:left w:val="single" w:sz="4" w:space="0" w:color="auto"/>
              <w:bottom w:val="single" w:sz="4" w:space="0" w:color="auto"/>
              <w:right w:val="single" w:sz="4" w:space="0" w:color="auto"/>
            </w:tcBorders>
            <w:vAlign w:val="center"/>
          </w:tcPr>
          <w:p w14:paraId="12E62077"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21783380" w14:textId="77777777" w:rsidR="006734FB" w:rsidRPr="00197FCB" w:rsidRDefault="006734FB" w:rsidP="00776590">
            <w:pPr>
              <w:tabs>
                <w:tab w:val="center" w:pos="5400"/>
                <w:tab w:val="right" w:pos="9000"/>
              </w:tabs>
              <w:ind w:left="-57"/>
              <w:rPr>
                <w:b/>
                <w:szCs w:val="28"/>
                <w:lang w:val="en-GB"/>
              </w:rPr>
            </w:pPr>
          </w:p>
        </w:tc>
        <w:tc>
          <w:tcPr>
            <w:tcW w:w="1419" w:type="dxa"/>
            <w:tcBorders>
              <w:top w:val="single" w:sz="4" w:space="0" w:color="auto"/>
              <w:left w:val="single" w:sz="4" w:space="0" w:color="auto"/>
              <w:bottom w:val="single" w:sz="4" w:space="0" w:color="auto"/>
              <w:right w:val="single" w:sz="4" w:space="0" w:color="auto"/>
            </w:tcBorders>
            <w:vAlign w:val="center"/>
          </w:tcPr>
          <w:p w14:paraId="1B5C66CE" w14:textId="77777777" w:rsidR="006734FB" w:rsidRPr="00197FCB" w:rsidRDefault="006734FB" w:rsidP="00776590">
            <w:pPr>
              <w:tabs>
                <w:tab w:val="center" w:pos="5400"/>
                <w:tab w:val="right" w:pos="9000"/>
              </w:tabs>
              <w:ind w:left="-57"/>
              <w:rPr>
                <w:b/>
                <w:szCs w:val="28"/>
                <w:lang w:val="en-GB"/>
              </w:rPr>
            </w:pPr>
          </w:p>
        </w:tc>
        <w:tc>
          <w:tcPr>
            <w:tcW w:w="1420" w:type="dxa"/>
            <w:tcBorders>
              <w:top w:val="single" w:sz="4" w:space="0" w:color="auto"/>
              <w:left w:val="single" w:sz="4" w:space="0" w:color="auto"/>
              <w:bottom w:val="single" w:sz="4" w:space="0" w:color="auto"/>
              <w:right w:val="single" w:sz="4" w:space="0" w:color="auto"/>
            </w:tcBorders>
            <w:vAlign w:val="center"/>
          </w:tcPr>
          <w:p w14:paraId="42E0B43E" w14:textId="77777777" w:rsidR="006734FB" w:rsidRPr="00197FCB" w:rsidRDefault="006734FB" w:rsidP="00776590">
            <w:pPr>
              <w:tabs>
                <w:tab w:val="center" w:pos="5400"/>
                <w:tab w:val="right" w:pos="9000"/>
              </w:tabs>
              <w:ind w:left="-57"/>
              <w:rPr>
                <w:b/>
                <w:szCs w:val="28"/>
                <w:lang w:val="en-GB"/>
              </w:rPr>
            </w:pPr>
          </w:p>
        </w:tc>
        <w:tc>
          <w:tcPr>
            <w:tcW w:w="1254" w:type="dxa"/>
            <w:tcBorders>
              <w:top w:val="single" w:sz="4" w:space="0" w:color="auto"/>
              <w:left w:val="single" w:sz="4" w:space="0" w:color="auto"/>
              <w:bottom w:val="single" w:sz="4" w:space="0" w:color="auto"/>
              <w:right w:val="single" w:sz="4" w:space="0" w:color="auto"/>
            </w:tcBorders>
            <w:vAlign w:val="center"/>
          </w:tcPr>
          <w:p w14:paraId="416F8C55" w14:textId="77777777" w:rsidR="006734FB" w:rsidRPr="00197FCB" w:rsidRDefault="006734FB" w:rsidP="00776590">
            <w:pPr>
              <w:tabs>
                <w:tab w:val="center" w:pos="5400"/>
                <w:tab w:val="right" w:pos="9000"/>
              </w:tabs>
              <w:ind w:left="-57"/>
              <w:rPr>
                <w:b/>
                <w:szCs w:val="28"/>
                <w:lang w:val="en-GB"/>
              </w:rPr>
            </w:pPr>
          </w:p>
        </w:tc>
      </w:tr>
    </w:tbl>
    <w:p w14:paraId="710A3319" w14:textId="77777777" w:rsidR="006734FB" w:rsidRPr="00197FCB" w:rsidRDefault="006734FB" w:rsidP="006734FB">
      <w:pPr>
        <w:tabs>
          <w:tab w:val="center" w:pos="5400"/>
          <w:tab w:val="right" w:pos="9000"/>
        </w:tabs>
        <w:ind w:left="-57"/>
        <w:jc w:val="center"/>
        <w:rPr>
          <w:b/>
          <w:szCs w:val="28"/>
          <w:lang w:val="en-GB"/>
        </w:rPr>
      </w:pPr>
    </w:p>
    <w:p w14:paraId="2F572850" w14:textId="77777777" w:rsidR="006734FB" w:rsidRPr="00197FCB" w:rsidRDefault="006734FB" w:rsidP="006734FB">
      <w:pPr>
        <w:tabs>
          <w:tab w:val="center" w:pos="5400"/>
          <w:tab w:val="right" w:pos="9000"/>
        </w:tabs>
        <w:ind w:left="-57"/>
        <w:jc w:val="center"/>
        <w:rPr>
          <w:b/>
          <w:szCs w:val="28"/>
          <w:lang w:val="en-GB"/>
        </w:rPr>
      </w:pPr>
      <w:r w:rsidRPr="00197FCB">
        <w:rPr>
          <w:b/>
          <w:szCs w:val="28"/>
          <w:lang w:val="en-GB"/>
        </w:rPr>
        <w:t>Information from Income Statement</w:t>
      </w:r>
    </w:p>
    <w:p w14:paraId="3DB263FF" w14:textId="77777777" w:rsidR="006734FB" w:rsidRPr="00197FCB" w:rsidRDefault="006734FB" w:rsidP="006734FB">
      <w:pPr>
        <w:tabs>
          <w:tab w:val="center" w:pos="5400"/>
          <w:tab w:val="right" w:pos="9000"/>
        </w:tabs>
        <w:ind w:left="-57"/>
        <w:jc w:val="center"/>
        <w:rPr>
          <w:b/>
          <w:szCs w:val="28"/>
          <w:lang w:val="en-GB"/>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364"/>
        <w:gridCol w:w="1417"/>
        <w:gridCol w:w="1417"/>
        <w:gridCol w:w="1417"/>
        <w:gridCol w:w="1417"/>
        <w:gridCol w:w="1418"/>
      </w:tblGrid>
      <w:tr w:rsidR="006734FB" w:rsidRPr="00197FCB" w14:paraId="5E28E55D" w14:textId="77777777" w:rsidTr="00776590">
        <w:trPr>
          <w:cantSplit/>
          <w:trHeight w:val="504"/>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FB30CCB" w14:textId="77777777" w:rsidR="006734FB" w:rsidRPr="00197FCB" w:rsidRDefault="006734FB" w:rsidP="00776590">
            <w:pPr>
              <w:tabs>
                <w:tab w:val="center" w:pos="5400"/>
                <w:tab w:val="right" w:pos="9000"/>
              </w:tabs>
              <w:ind w:left="-57" w:firstLine="212"/>
              <w:rPr>
                <w:b/>
                <w:sz w:val="22"/>
                <w:szCs w:val="28"/>
                <w:lang w:val="en-GB"/>
              </w:rPr>
            </w:pPr>
            <w:r w:rsidRPr="00197FCB">
              <w:rPr>
                <w:b/>
                <w:sz w:val="22"/>
                <w:szCs w:val="28"/>
                <w:lang w:val="en-GB"/>
              </w:rPr>
              <w:t xml:space="preserve">Total Revenues </w:t>
            </w:r>
          </w:p>
        </w:tc>
        <w:tc>
          <w:tcPr>
            <w:tcW w:w="1417" w:type="dxa"/>
            <w:tcBorders>
              <w:top w:val="single" w:sz="4" w:space="0" w:color="auto"/>
              <w:left w:val="single" w:sz="4" w:space="0" w:color="auto"/>
              <w:bottom w:val="single" w:sz="4" w:space="0" w:color="auto"/>
              <w:right w:val="single" w:sz="4" w:space="0" w:color="auto"/>
            </w:tcBorders>
            <w:vAlign w:val="center"/>
          </w:tcPr>
          <w:p w14:paraId="12FEBBD0"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5177DBF9"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7E3ECF3F"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4AA1A463" w14:textId="77777777" w:rsidR="006734FB" w:rsidRPr="00197FCB" w:rsidRDefault="006734FB" w:rsidP="00776590">
            <w:pPr>
              <w:tabs>
                <w:tab w:val="center" w:pos="5400"/>
                <w:tab w:val="right" w:pos="9000"/>
              </w:tabs>
              <w:ind w:left="-57"/>
              <w:rPr>
                <w:b/>
                <w:szCs w:val="28"/>
                <w:lang w:val="en-GB"/>
              </w:rPr>
            </w:pPr>
          </w:p>
        </w:tc>
        <w:tc>
          <w:tcPr>
            <w:tcW w:w="1418" w:type="dxa"/>
            <w:tcBorders>
              <w:top w:val="single" w:sz="4" w:space="0" w:color="auto"/>
              <w:left w:val="single" w:sz="4" w:space="0" w:color="auto"/>
              <w:bottom w:val="single" w:sz="4" w:space="0" w:color="auto"/>
              <w:right w:val="single" w:sz="4" w:space="0" w:color="auto"/>
            </w:tcBorders>
            <w:vAlign w:val="center"/>
          </w:tcPr>
          <w:p w14:paraId="362C5796" w14:textId="77777777" w:rsidR="006734FB" w:rsidRPr="00197FCB" w:rsidRDefault="006734FB" w:rsidP="00776590">
            <w:pPr>
              <w:tabs>
                <w:tab w:val="center" w:pos="5400"/>
                <w:tab w:val="right" w:pos="9000"/>
              </w:tabs>
              <w:ind w:left="-57"/>
              <w:rPr>
                <w:b/>
                <w:szCs w:val="28"/>
                <w:lang w:val="en-GB"/>
              </w:rPr>
            </w:pPr>
          </w:p>
        </w:tc>
      </w:tr>
      <w:tr w:rsidR="006734FB" w:rsidRPr="00197FCB" w14:paraId="00CE83D0" w14:textId="77777777" w:rsidTr="00776590">
        <w:trPr>
          <w:cantSplit/>
          <w:trHeight w:val="504"/>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F412C0" w14:textId="77777777" w:rsidR="006734FB" w:rsidRPr="00197FCB" w:rsidRDefault="006734FB" w:rsidP="00776590">
            <w:pPr>
              <w:tabs>
                <w:tab w:val="center" w:pos="5400"/>
                <w:tab w:val="right" w:pos="9000"/>
              </w:tabs>
              <w:ind w:left="-57" w:firstLine="212"/>
              <w:rPr>
                <w:b/>
                <w:sz w:val="22"/>
                <w:szCs w:val="28"/>
                <w:lang w:val="en-GB"/>
              </w:rPr>
            </w:pPr>
            <w:r w:rsidRPr="00197FCB">
              <w:rPr>
                <w:b/>
                <w:sz w:val="22"/>
                <w:szCs w:val="28"/>
                <w:lang w:val="en-GB"/>
              </w:rPr>
              <w:t>Profits Before Taxes</w:t>
            </w:r>
          </w:p>
        </w:tc>
        <w:tc>
          <w:tcPr>
            <w:tcW w:w="1417" w:type="dxa"/>
            <w:tcBorders>
              <w:top w:val="single" w:sz="4" w:space="0" w:color="auto"/>
              <w:left w:val="single" w:sz="4" w:space="0" w:color="auto"/>
              <w:bottom w:val="single" w:sz="4" w:space="0" w:color="auto"/>
              <w:right w:val="single" w:sz="4" w:space="0" w:color="auto"/>
            </w:tcBorders>
            <w:vAlign w:val="center"/>
          </w:tcPr>
          <w:p w14:paraId="6B803427"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305DA54B"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139B0218"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3CAC1003" w14:textId="77777777" w:rsidR="006734FB" w:rsidRPr="00197FCB" w:rsidRDefault="006734FB" w:rsidP="00776590">
            <w:pPr>
              <w:tabs>
                <w:tab w:val="center" w:pos="5400"/>
                <w:tab w:val="right" w:pos="9000"/>
              </w:tabs>
              <w:ind w:left="-57"/>
              <w:rPr>
                <w:b/>
                <w:szCs w:val="28"/>
                <w:lang w:val="en-GB"/>
              </w:rPr>
            </w:pPr>
          </w:p>
        </w:tc>
        <w:tc>
          <w:tcPr>
            <w:tcW w:w="1418" w:type="dxa"/>
            <w:tcBorders>
              <w:top w:val="single" w:sz="4" w:space="0" w:color="auto"/>
              <w:left w:val="single" w:sz="4" w:space="0" w:color="auto"/>
              <w:bottom w:val="single" w:sz="4" w:space="0" w:color="auto"/>
              <w:right w:val="single" w:sz="4" w:space="0" w:color="auto"/>
            </w:tcBorders>
            <w:vAlign w:val="center"/>
          </w:tcPr>
          <w:p w14:paraId="2FEF0CE5" w14:textId="77777777" w:rsidR="006734FB" w:rsidRPr="00197FCB" w:rsidRDefault="006734FB" w:rsidP="00776590">
            <w:pPr>
              <w:tabs>
                <w:tab w:val="center" w:pos="5400"/>
                <w:tab w:val="right" w:pos="9000"/>
              </w:tabs>
              <w:ind w:left="-57"/>
              <w:rPr>
                <w:b/>
                <w:szCs w:val="28"/>
                <w:lang w:val="en-GB"/>
              </w:rPr>
            </w:pPr>
          </w:p>
        </w:tc>
      </w:tr>
      <w:tr w:rsidR="006734FB" w:rsidRPr="00197FCB" w14:paraId="1204D87C" w14:textId="77777777" w:rsidTr="00776590">
        <w:trPr>
          <w:cantSplit/>
          <w:trHeight w:val="41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A37524" w14:textId="77777777" w:rsidR="006734FB" w:rsidRPr="00197FCB" w:rsidRDefault="006734FB" w:rsidP="00776590">
            <w:pPr>
              <w:tabs>
                <w:tab w:val="center" w:pos="5400"/>
                <w:tab w:val="right" w:pos="9000"/>
              </w:tabs>
              <w:ind w:left="-57" w:firstLine="212"/>
              <w:rPr>
                <w:bCs/>
                <w:sz w:val="22"/>
                <w:szCs w:val="28"/>
                <w:lang w:val="en-GB"/>
              </w:rPr>
            </w:pPr>
            <w:r w:rsidRPr="00197FCB">
              <w:rPr>
                <w:b/>
                <w:sz w:val="22"/>
                <w:szCs w:val="28"/>
                <w:lang w:val="en-GB"/>
              </w:rPr>
              <w:t>Profits After Taxes</w:t>
            </w:r>
          </w:p>
        </w:tc>
        <w:tc>
          <w:tcPr>
            <w:tcW w:w="1417" w:type="dxa"/>
            <w:tcBorders>
              <w:top w:val="single" w:sz="4" w:space="0" w:color="auto"/>
              <w:left w:val="single" w:sz="4" w:space="0" w:color="auto"/>
              <w:bottom w:val="single" w:sz="4" w:space="0" w:color="auto"/>
              <w:right w:val="single" w:sz="4" w:space="0" w:color="auto"/>
            </w:tcBorders>
            <w:vAlign w:val="center"/>
          </w:tcPr>
          <w:p w14:paraId="52D1B0DB"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517AB18A"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6AF9D38C" w14:textId="77777777" w:rsidR="006734FB" w:rsidRPr="00197FCB" w:rsidRDefault="006734FB" w:rsidP="00776590">
            <w:pPr>
              <w:tabs>
                <w:tab w:val="center" w:pos="5400"/>
                <w:tab w:val="right" w:pos="9000"/>
              </w:tabs>
              <w:ind w:left="-57"/>
              <w:rPr>
                <w:b/>
                <w:szCs w:val="28"/>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14:paraId="0D358897" w14:textId="77777777" w:rsidR="006734FB" w:rsidRPr="00197FCB" w:rsidRDefault="006734FB" w:rsidP="00776590">
            <w:pPr>
              <w:tabs>
                <w:tab w:val="center" w:pos="5400"/>
                <w:tab w:val="right" w:pos="9000"/>
              </w:tabs>
              <w:ind w:left="-57"/>
              <w:rPr>
                <w:b/>
                <w:szCs w:val="28"/>
                <w:lang w:val="en-GB"/>
              </w:rPr>
            </w:pPr>
          </w:p>
        </w:tc>
        <w:tc>
          <w:tcPr>
            <w:tcW w:w="1418" w:type="dxa"/>
            <w:tcBorders>
              <w:top w:val="single" w:sz="4" w:space="0" w:color="auto"/>
              <w:left w:val="single" w:sz="4" w:space="0" w:color="auto"/>
              <w:bottom w:val="single" w:sz="4" w:space="0" w:color="auto"/>
              <w:right w:val="single" w:sz="4" w:space="0" w:color="auto"/>
            </w:tcBorders>
            <w:vAlign w:val="center"/>
          </w:tcPr>
          <w:p w14:paraId="59C5BD87" w14:textId="77777777" w:rsidR="006734FB" w:rsidRPr="00197FCB" w:rsidRDefault="006734FB" w:rsidP="00776590">
            <w:pPr>
              <w:tabs>
                <w:tab w:val="center" w:pos="5400"/>
                <w:tab w:val="right" w:pos="9000"/>
              </w:tabs>
              <w:ind w:left="-57"/>
              <w:rPr>
                <w:b/>
                <w:szCs w:val="28"/>
                <w:lang w:val="en-GB"/>
              </w:rPr>
            </w:pPr>
          </w:p>
        </w:tc>
      </w:tr>
      <w:tr w:rsidR="006734FB" w:rsidRPr="00197FCB" w14:paraId="2308140A" w14:textId="77777777" w:rsidTr="00776590">
        <w:trPr>
          <w:cantSplit/>
          <w:trHeight w:val="672"/>
          <w:jc w:val="center"/>
        </w:trPr>
        <w:tc>
          <w:tcPr>
            <w:tcW w:w="9450" w:type="dxa"/>
            <w:gridSpan w:val="6"/>
            <w:tcBorders>
              <w:top w:val="single" w:sz="4" w:space="0" w:color="auto"/>
              <w:left w:val="single" w:sz="4" w:space="0" w:color="auto"/>
              <w:bottom w:val="single" w:sz="4" w:space="0" w:color="auto"/>
              <w:right w:val="single" w:sz="4" w:space="0" w:color="auto"/>
            </w:tcBorders>
            <w:vAlign w:val="center"/>
            <w:hideMark/>
          </w:tcPr>
          <w:p w14:paraId="5EF1CADC" w14:textId="77777777" w:rsidR="006734FB" w:rsidRPr="00197FCB" w:rsidRDefault="006734FB" w:rsidP="0036508A">
            <w:pPr>
              <w:numPr>
                <w:ilvl w:val="0"/>
                <w:numId w:val="22"/>
              </w:numPr>
              <w:suppressAutoHyphens w:val="0"/>
              <w:spacing w:before="120"/>
              <w:jc w:val="both"/>
              <w:rPr>
                <w:szCs w:val="28"/>
                <w:lang w:val="en-GB"/>
              </w:rPr>
            </w:pPr>
            <w:r w:rsidRPr="00197FCB">
              <w:rPr>
                <w:szCs w:val="28"/>
                <w:lang w:val="en-GB"/>
              </w:rPr>
              <w:t>Attached are copies of financial statements (Auditors Report, Profit and Loss Statements, Balance Sheets, Form 240 of Sales Tax Returns in state of Karnataka &amp; Relevant document whichever is applicable in respective states, including all related notes, and income statements) for the last five years, as indicated above, complying with the following conditions.</w:t>
            </w:r>
          </w:p>
          <w:p w14:paraId="7D005480" w14:textId="77777777" w:rsidR="006734FB" w:rsidRPr="00197FCB" w:rsidRDefault="006734FB" w:rsidP="0036508A">
            <w:pPr>
              <w:numPr>
                <w:ilvl w:val="0"/>
                <w:numId w:val="23"/>
              </w:numPr>
              <w:suppressAutoHyphens w:val="0"/>
              <w:spacing w:before="120"/>
              <w:ind w:left="702"/>
              <w:jc w:val="both"/>
              <w:rPr>
                <w:szCs w:val="28"/>
                <w:lang w:val="en-GB"/>
              </w:rPr>
            </w:pPr>
            <w:r w:rsidRPr="00197FCB">
              <w:rPr>
                <w:szCs w:val="28"/>
                <w:lang w:val="en-GB"/>
              </w:rPr>
              <w:t>All such documents reflect the financial situation of the Tenderer, and not sister or parent companies.</w:t>
            </w:r>
          </w:p>
          <w:p w14:paraId="10B6B900" w14:textId="77777777" w:rsidR="006734FB" w:rsidRPr="00197FCB" w:rsidRDefault="006734FB" w:rsidP="0036508A">
            <w:pPr>
              <w:numPr>
                <w:ilvl w:val="0"/>
                <w:numId w:val="23"/>
              </w:numPr>
              <w:suppressAutoHyphens w:val="0"/>
              <w:spacing w:before="120"/>
              <w:ind w:left="702"/>
              <w:jc w:val="both"/>
              <w:rPr>
                <w:szCs w:val="28"/>
                <w:lang w:val="en-GB"/>
              </w:rPr>
            </w:pPr>
            <w:r w:rsidRPr="00197FCB">
              <w:rPr>
                <w:szCs w:val="28"/>
                <w:lang w:val="en-GB"/>
              </w:rPr>
              <w:t>Financial statements must be audited and certified by a certified Chartered Accountant (CA).</w:t>
            </w:r>
          </w:p>
          <w:p w14:paraId="4CE3EA46" w14:textId="77777777" w:rsidR="006734FB" w:rsidRPr="00197FCB" w:rsidRDefault="006734FB" w:rsidP="0036508A">
            <w:pPr>
              <w:numPr>
                <w:ilvl w:val="0"/>
                <w:numId w:val="23"/>
              </w:numPr>
              <w:suppressAutoHyphens w:val="0"/>
              <w:spacing w:before="120"/>
              <w:ind w:left="702"/>
              <w:jc w:val="both"/>
              <w:rPr>
                <w:szCs w:val="28"/>
                <w:lang w:val="en-GB"/>
              </w:rPr>
            </w:pPr>
            <w:r w:rsidRPr="00197FCB">
              <w:rPr>
                <w:szCs w:val="28"/>
                <w:lang w:val="en-GB"/>
              </w:rPr>
              <w:t>Financial statements must be complete, including all notes to the financial statements.</w:t>
            </w:r>
          </w:p>
          <w:p w14:paraId="5E9F5EE3" w14:textId="77777777" w:rsidR="006734FB" w:rsidRPr="00197FCB" w:rsidRDefault="006734FB" w:rsidP="0036508A">
            <w:pPr>
              <w:numPr>
                <w:ilvl w:val="0"/>
                <w:numId w:val="23"/>
              </w:numPr>
              <w:suppressAutoHyphens w:val="0"/>
              <w:spacing w:before="120"/>
              <w:ind w:left="702"/>
              <w:jc w:val="both"/>
              <w:rPr>
                <w:szCs w:val="28"/>
                <w:lang w:val="en-GB"/>
              </w:rPr>
            </w:pPr>
            <w:r w:rsidRPr="00197FCB">
              <w:rPr>
                <w:szCs w:val="28"/>
                <w:lang w:val="en-GB"/>
              </w:rPr>
              <w:t>Financial statements must correspond to accounting periods already completed and audited (no statements for partial periods shall be requested or accepted).</w:t>
            </w:r>
          </w:p>
        </w:tc>
      </w:tr>
    </w:tbl>
    <w:p w14:paraId="07F59ADA" w14:textId="77777777" w:rsidR="006734FB" w:rsidRPr="00197FCB" w:rsidRDefault="006734FB" w:rsidP="006734FB">
      <w:pPr>
        <w:keepNext/>
        <w:keepLines/>
        <w:tabs>
          <w:tab w:val="left" w:pos="-1440"/>
          <w:tab w:val="left" w:pos="-720"/>
          <w:tab w:val="left" w:pos="0"/>
          <w:tab w:val="left" w:pos="1920"/>
          <w:tab w:val="left" w:pos="4320"/>
          <w:tab w:val="left" w:pos="6880"/>
        </w:tabs>
        <w:spacing w:before="240"/>
        <w:rPr>
          <w:b/>
          <w:szCs w:val="28"/>
          <w:lang w:val="en-GB"/>
        </w:rPr>
      </w:pPr>
      <w:bookmarkStart w:id="1" w:name="_Toc353365765"/>
      <w:r w:rsidRPr="00197FCB">
        <w:rPr>
          <w:b/>
          <w:szCs w:val="28"/>
          <w:lang w:val="en-GB"/>
        </w:rPr>
        <w:t>Annual Construction Turnover</w:t>
      </w:r>
      <w:bookmarkEnd w:id="1"/>
    </w:p>
    <w:p w14:paraId="74426127" w14:textId="77777777" w:rsidR="006734FB" w:rsidRPr="00197FCB" w:rsidRDefault="006734FB" w:rsidP="006734FB">
      <w:pPr>
        <w:spacing w:before="240" w:after="240"/>
        <w:ind w:left="187"/>
        <w:rPr>
          <w:b/>
          <w:bCs/>
          <w:i/>
          <w:iCs/>
          <w:spacing w:val="-2"/>
          <w:szCs w:val="28"/>
          <w:lang w:val="en-GB"/>
        </w:rPr>
      </w:pPr>
      <w:r w:rsidRPr="00197FCB">
        <w:rPr>
          <w:i/>
          <w:szCs w:val="28"/>
          <w:lang w:val="en-GB"/>
        </w:rPr>
        <w:t>Each Tenderer must fill in this form</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0"/>
        <w:gridCol w:w="3888"/>
      </w:tblGrid>
      <w:tr w:rsidR="006734FB" w:rsidRPr="00197FCB" w14:paraId="644BE004" w14:textId="77777777" w:rsidTr="00776590">
        <w:trPr>
          <w:jc w:val="center"/>
        </w:trPr>
        <w:tc>
          <w:tcPr>
            <w:tcW w:w="9238" w:type="dxa"/>
            <w:gridSpan w:val="2"/>
            <w:tcBorders>
              <w:top w:val="single" w:sz="4" w:space="0" w:color="auto"/>
              <w:left w:val="single" w:sz="4" w:space="0" w:color="auto"/>
              <w:bottom w:val="single" w:sz="4" w:space="0" w:color="auto"/>
              <w:right w:val="single" w:sz="4" w:space="0" w:color="auto"/>
            </w:tcBorders>
            <w:shd w:val="clear" w:color="auto" w:fill="000000"/>
            <w:hideMark/>
          </w:tcPr>
          <w:p w14:paraId="31960BB5" w14:textId="77777777" w:rsidR="006734FB" w:rsidRPr="00197FCB" w:rsidRDefault="006734FB" w:rsidP="00776590">
            <w:pPr>
              <w:pStyle w:val="BodyText"/>
              <w:spacing w:before="20" w:after="20"/>
              <w:outlineLvl w:val="4"/>
              <w:rPr>
                <w:b/>
                <w:bCs/>
                <w:szCs w:val="28"/>
                <w:lang w:val="en-GB"/>
              </w:rPr>
            </w:pPr>
            <w:r w:rsidRPr="00197FCB">
              <w:rPr>
                <w:b/>
                <w:bCs/>
                <w:szCs w:val="28"/>
                <w:lang w:val="en-GB"/>
              </w:rPr>
              <w:t>Annual Turnover Data for the Last 5 Years (Construction only)</w:t>
            </w:r>
          </w:p>
        </w:tc>
      </w:tr>
      <w:tr w:rsidR="006734FB" w:rsidRPr="00197FCB" w14:paraId="7161140F" w14:textId="77777777" w:rsidTr="00776590">
        <w:trPr>
          <w:trHeight w:val="338"/>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hideMark/>
          </w:tcPr>
          <w:p w14:paraId="4DDDDB4F" w14:textId="77777777" w:rsidR="006734FB" w:rsidRPr="00197FCB" w:rsidRDefault="006734FB" w:rsidP="00776590">
            <w:pPr>
              <w:pStyle w:val="BodyText"/>
              <w:rPr>
                <w:b/>
                <w:bCs/>
                <w:szCs w:val="28"/>
                <w:lang w:val="en-GB"/>
              </w:rPr>
            </w:pPr>
            <w:r w:rsidRPr="00197FCB">
              <w:rPr>
                <w:b/>
                <w:bCs/>
                <w:szCs w:val="28"/>
                <w:lang w:val="en-GB"/>
              </w:rPr>
              <w:t>Year</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tcPr>
          <w:p w14:paraId="53334814" w14:textId="77777777" w:rsidR="006734FB" w:rsidRPr="00197FCB" w:rsidRDefault="006734FB" w:rsidP="00776590">
            <w:pPr>
              <w:pStyle w:val="BodyText"/>
              <w:rPr>
                <w:b/>
                <w:bCs/>
                <w:szCs w:val="28"/>
                <w:lang w:val="en-GB"/>
              </w:rPr>
            </w:pPr>
            <w:r w:rsidRPr="00197FCB">
              <w:rPr>
                <w:b/>
                <w:bCs/>
                <w:szCs w:val="28"/>
                <w:lang w:val="en-GB"/>
              </w:rPr>
              <w:t>Amount (Rs Lakhs)</w:t>
            </w:r>
          </w:p>
        </w:tc>
      </w:tr>
      <w:tr w:rsidR="008F5E41" w:rsidRPr="00197FCB" w14:paraId="459E7C4C" w14:textId="77777777" w:rsidTr="00776590">
        <w:trPr>
          <w:trHeight w:val="317"/>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344B79C3" w14:textId="07660CA0" w:rsidR="008F5E41" w:rsidRPr="00197FCB" w:rsidRDefault="008F5E41" w:rsidP="008F5E41">
            <w:pPr>
              <w:pStyle w:val="BodyText"/>
              <w:spacing w:before="60" w:after="60"/>
              <w:rPr>
                <w:szCs w:val="28"/>
                <w:lang w:val="en-GB"/>
              </w:rPr>
            </w:pPr>
            <w:r>
              <w:rPr>
                <w:szCs w:val="28"/>
                <w:lang w:val="en-GB"/>
              </w:rPr>
              <w:t>2021-22</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4E8B007C" w14:textId="77777777" w:rsidR="008F5E41" w:rsidRPr="00197FCB" w:rsidRDefault="008F5E41" w:rsidP="008F5E41">
            <w:pPr>
              <w:pStyle w:val="BodyText"/>
              <w:spacing w:before="60" w:after="60"/>
              <w:jc w:val="right"/>
              <w:rPr>
                <w:szCs w:val="28"/>
                <w:lang w:val="en-GB"/>
              </w:rPr>
            </w:pPr>
          </w:p>
        </w:tc>
      </w:tr>
      <w:tr w:rsidR="008F5E41" w:rsidRPr="00197FCB" w14:paraId="505BD254" w14:textId="77777777" w:rsidTr="00776590">
        <w:trPr>
          <w:trHeight w:val="337"/>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6C1354FC" w14:textId="033A0975" w:rsidR="008F5E41" w:rsidRPr="00197FCB" w:rsidRDefault="008F5E41" w:rsidP="008F5E41">
            <w:pPr>
              <w:pStyle w:val="BodyText"/>
              <w:spacing w:before="60" w:after="60"/>
              <w:rPr>
                <w:szCs w:val="28"/>
                <w:lang w:val="en-GB"/>
              </w:rPr>
            </w:pPr>
            <w:r>
              <w:rPr>
                <w:szCs w:val="28"/>
                <w:lang w:val="en-GB"/>
              </w:rPr>
              <w:t>2022-23</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3CB03E89" w14:textId="77777777" w:rsidR="008F5E41" w:rsidRPr="00197FCB" w:rsidRDefault="008F5E41" w:rsidP="008F5E41">
            <w:pPr>
              <w:pStyle w:val="BodyText"/>
              <w:spacing w:before="60" w:after="60"/>
              <w:jc w:val="right"/>
              <w:rPr>
                <w:szCs w:val="28"/>
                <w:lang w:val="en-GB"/>
              </w:rPr>
            </w:pPr>
          </w:p>
        </w:tc>
      </w:tr>
      <w:tr w:rsidR="008F5E41" w:rsidRPr="00197FCB" w14:paraId="41D5A823" w14:textId="77777777" w:rsidTr="00776590">
        <w:trPr>
          <w:trHeight w:val="357"/>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6DA0C212" w14:textId="0A486D4F" w:rsidR="008F5E41" w:rsidRPr="00197FCB" w:rsidRDefault="008F5E41" w:rsidP="008F5E41">
            <w:pPr>
              <w:pStyle w:val="BodyText"/>
              <w:spacing w:before="60" w:after="60"/>
              <w:rPr>
                <w:szCs w:val="28"/>
                <w:lang w:val="en-GB"/>
              </w:rPr>
            </w:pPr>
            <w:r>
              <w:rPr>
                <w:szCs w:val="28"/>
                <w:lang w:val="en-GB"/>
              </w:rPr>
              <w:t>2023-24</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4B421969" w14:textId="77777777" w:rsidR="008F5E41" w:rsidRPr="00197FCB" w:rsidRDefault="008F5E41" w:rsidP="008F5E41">
            <w:pPr>
              <w:pStyle w:val="BodyText"/>
              <w:spacing w:before="60" w:after="60"/>
              <w:jc w:val="right"/>
              <w:rPr>
                <w:szCs w:val="28"/>
                <w:lang w:val="en-GB"/>
              </w:rPr>
            </w:pPr>
          </w:p>
        </w:tc>
      </w:tr>
      <w:tr w:rsidR="008F5E41" w:rsidRPr="00197FCB" w14:paraId="4D4E8AD1" w14:textId="77777777" w:rsidTr="00776590">
        <w:trPr>
          <w:trHeight w:val="235"/>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3CA01C22" w14:textId="7788133B" w:rsidR="008F5E41" w:rsidRPr="00197FCB" w:rsidRDefault="008F5E41" w:rsidP="008F5E41">
            <w:pPr>
              <w:pStyle w:val="BodyText"/>
              <w:spacing w:before="60" w:after="60"/>
              <w:rPr>
                <w:szCs w:val="28"/>
                <w:lang w:val="en-GB"/>
              </w:rPr>
            </w:pPr>
            <w:r>
              <w:rPr>
                <w:szCs w:val="28"/>
                <w:lang w:val="en-GB"/>
              </w:rPr>
              <w:t>2024-25</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656420E3" w14:textId="77777777" w:rsidR="008F5E41" w:rsidRPr="00197FCB" w:rsidRDefault="008F5E41" w:rsidP="008F5E41">
            <w:pPr>
              <w:pStyle w:val="BodyText"/>
              <w:spacing w:before="60" w:after="60"/>
              <w:jc w:val="right"/>
              <w:rPr>
                <w:szCs w:val="28"/>
                <w:lang w:val="en-GB"/>
              </w:rPr>
            </w:pPr>
          </w:p>
        </w:tc>
      </w:tr>
      <w:tr w:rsidR="006734FB" w:rsidRPr="00197FCB" w14:paraId="1474F4FD" w14:textId="77777777" w:rsidTr="00776590">
        <w:trPr>
          <w:trHeight w:val="127"/>
          <w:jc w:val="center"/>
        </w:trPr>
        <w:tc>
          <w:tcPr>
            <w:tcW w:w="5350"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59305269" w14:textId="6C706221" w:rsidR="006734FB" w:rsidRPr="00197FCB" w:rsidRDefault="00EB4954" w:rsidP="00776590">
            <w:pPr>
              <w:pStyle w:val="BodyText"/>
              <w:spacing w:before="60" w:after="60"/>
              <w:rPr>
                <w:szCs w:val="28"/>
                <w:lang w:val="en-GB"/>
              </w:rPr>
            </w:pPr>
            <w:r>
              <w:rPr>
                <w:szCs w:val="28"/>
                <w:lang w:val="en-GB"/>
              </w:rPr>
              <w:t>202</w:t>
            </w:r>
            <w:r w:rsidR="008F5E41">
              <w:rPr>
                <w:szCs w:val="28"/>
                <w:lang w:val="en-GB"/>
              </w:rPr>
              <w:t>5</w:t>
            </w:r>
            <w:r>
              <w:rPr>
                <w:szCs w:val="28"/>
                <w:lang w:val="en-GB"/>
              </w:rPr>
              <w:t>-2</w:t>
            </w:r>
            <w:r w:rsidR="008F5E41">
              <w:rPr>
                <w:szCs w:val="28"/>
                <w:lang w:val="en-GB"/>
              </w:rPr>
              <w:t>6</w:t>
            </w:r>
          </w:p>
        </w:tc>
        <w:tc>
          <w:tcPr>
            <w:tcW w:w="3888" w:type="dxa"/>
            <w:tcBorders>
              <w:top w:val="single" w:sz="4" w:space="0" w:color="auto"/>
              <w:left w:val="single" w:sz="4" w:space="0" w:color="auto"/>
              <w:bottom w:val="single" w:sz="4" w:space="0" w:color="auto"/>
              <w:right w:val="single" w:sz="4" w:space="0" w:color="auto"/>
            </w:tcBorders>
            <w:tcMar>
              <w:top w:w="0" w:type="dxa"/>
              <w:left w:w="72" w:type="dxa"/>
              <w:bottom w:w="0" w:type="dxa"/>
              <w:right w:w="72" w:type="dxa"/>
            </w:tcMar>
            <w:vAlign w:val="center"/>
          </w:tcPr>
          <w:p w14:paraId="2DD661DC" w14:textId="77777777" w:rsidR="006734FB" w:rsidRPr="00197FCB" w:rsidRDefault="006734FB" w:rsidP="00776590">
            <w:pPr>
              <w:pStyle w:val="BodyText"/>
              <w:spacing w:before="60" w:after="60"/>
              <w:jc w:val="right"/>
              <w:rPr>
                <w:szCs w:val="28"/>
                <w:lang w:val="en-GB"/>
              </w:rPr>
            </w:pPr>
          </w:p>
        </w:tc>
      </w:tr>
    </w:tbl>
    <w:p w14:paraId="65E74CFF" w14:textId="77777777" w:rsidR="006734FB" w:rsidRPr="00197FCB" w:rsidRDefault="006734FB" w:rsidP="006734FB">
      <w:pPr>
        <w:rPr>
          <w:szCs w:val="28"/>
          <w:lang w:val="en-GB"/>
        </w:rPr>
      </w:pPr>
      <w:r w:rsidRPr="00197FCB">
        <w:rPr>
          <w:b/>
          <w:szCs w:val="28"/>
          <w:lang w:val="en-GB"/>
        </w:rPr>
        <w:lastRenderedPageBreak/>
        <w:t xml:space="preserve">Note: </w:t>
      </w:r>
      <w:r w:rsidRPr="00197FCB">
        <w:rPr>
          <w:szCs w:val="28"/>
          <w:lang w:val="en-GB"/>
        </w:rPr>
        <w:t>The information supplied should be the Annual Turnover of the Tenderer in terms of the amounts billed to clients for each year for work in progress or completed.</w:t>
      </w:r>
    </w:p>
    <w:p w14:paraId="7581D097"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u w:val="single"/>
        </w:rPr>
      </w:pPr>
      <w:r w:rsidRPr="00197FCB">
        <w:rPr>
          <w:szCs w:val="28"/>
        </w:rPr>
        <w:t xml:space="preserve"> </w:t>
      </w:r>
      <w:r w:rsidRPr="00197FCB">
        <w:rPr>
          <w:szCs w:val="28"/>
        </w:rPr>
        <w:tab/>
        <w:t>Work performed as Prime Contractor (in the same name) on works of similar nature over during the five years specified in 1.2 above.</w:t>
      </w:r>
    </w:p>
    <w:p w14:paraId="102C17A9" w14:textId="77777777" w:rsidR="006734FB" w:rsidRPr="00197FCB" w:rsidRDefault="006734FB" w:rsidP="006734F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ind w:left="720" w:hanging="720"/>
        <w:rPr>
          <w:szCs w:val="28"/>
        </w:rPr>
      </w:pPr>
    </w:p>
    <w:tbl>
      <w:tblPr>
        <w:tblW w:w="940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134"/>
        <w:gridCol w:w="1030"/>
        <w:gridCol w:w="988"/>
        <w:gridCol w:w="932"/>
        <w:gridCol w:w="698"/>
        <w:gridCol w:w="1168"/>
        <w:gridCol w:w="1168"/>
        <w:gridCol w:w="1168"/>
      </w:tblGrid>
      <w:tr w:rsidR="006734FB" w:rsidRPr="00197FCB" w14:paraId="32E04DBD" w14:textId="77777777" w:rsidTr="00776590">
        <w:tc>
          <w:tcPr>
            <w:tcW w:w="1121" w:type="dxa"/>
            <w:vAlign w:val="center"/>
          </w:tcPr>
          <w:p w14:paraId="069469F7" w14:textId="77777777" w:rsidR="006734FB" w:rsidRPr="00197FCB" w:rsidRDefault="006734FB" w:rsidP="00776590">
            <w:pPr>
              <w:pStyle w:val="SectionVHeading2"/>
              <w:rPr>
                <w:sz w:val="20"/>
                <w:szCs w:val="22"/>
              </w:rPr>
            </w:pPr>
            <w:r w:rsidRPr="00197FCB">
              <w:rPr>
                <w:sz w:val="20"/>
                <w:szCs w:val="22"/>
              </w:rPr>
              <w:t>Project</w:t>
            </w:r>
          </w:p>
          <w:p w14:paraId="06B1EBB8" w14:textId="77777777" w:rsidR="006734FB" w:rsidRPr="00197FCB" w:rsidRDefault="006734FB" w:rsidP="00776590">
            <w:pPr>
              <w:pStyle w:val="SectionVHeading2"/>
              <w:rPr>
                <w:sz w:val="20"/>
                <w:szCs w:val="22"/>
                <w:lang w:val="en-GB"/>
              </w:rPr>
            </w:pPr>
            <w:r w:rsidRPr="00197FCB">
              <w:rPr>
                <w:sz w:val="20"/>
                <w:szCs w:val="22"/>
              </w:rPr>
              <w:t>Name</w:t>
            </w:r>
          </w:p>
        </w:tc>
        <w:tc>
          <w:tcPr>
            <w:tcW w:w="1134" w:type="dxa"/>
            <w:vAlign w:val="center"/>
          </w:tcPr>
          <w:p w14:paraId="72ACB427" w14:textId="77777777" w:rsidR="006734FB" w:rsidRPr="00197FCB" w:rsidRDefault="006734FB" w:rsidP="00776590">
            <w:pPr>
              <w:pStyle w:val="SectionVHeading2"/>
              <w:rPr>
                <w:sz w:val="20"/>
                <w:szCs w:val="22"/>
                <w:lang w:val="en-GB"/>
              </w:rPr>
            </w:pPr>
            <w:proofErr w:type="spellStart"/>
            <w:r w:rsidRPr="00197FCB">
              <w:rPr>
                <w:sz w:val="20"/>
                <w:szCs w:val="22"/>
              </w:rPr>
              <w:t>Name</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Employer</w:t>
            </w:r>
            <w:proofErr w:type="spellEnd"/>
          </w:p>
        </w:tc>
        <w:tc>
          <w:tcPr>
            <w:tcW w:w="1030" w:type="dxa"/>
            <w:vAlign w:val="center"/>
          </w:tcPr>
          <w:p w14:paraId="668832DA" w14:textId="77777777" w:rsidR="006734FB" w:rsidRPr="00197FCB" w:rsidRDefault="006734FB" w:rsidP="00776590">
            <w:pPr>
              <w:pStyle w:val="SectionVHeading2"/>
              <w:rPr>
                <w:sz w:val="20"/>
                <w:szCs w:val="22"/>
                <w:lang w:val="en-GB"/>
              </w:rPr>
            </w:pPr>
            <w:proofErr w:type="spellStart"/>
            <w:r w:rsidRPr="00197FCB">
              <w:rPr>
                <w:sz w:val="20"/>
                <w:szCs w:val="22"/>
              </w:rPr>
              <w:t>Description</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Work</w:t>
            </w:r>
            <w:proofErr w:type="spellEnd"/>
          </w:p>
        </w:tc>
        <w:tc>
          <w:tcPr>
            <w:tcW w:w="988" w:type="dxa"/>
            <w:vAlign w:val="center"/>
          </w:tcPr>
          <w:p w14:paraId="1213CA9C" w14:textId="77777777" w:rsidR="006734FB" w:rsidRPr="00197FCB" w:rsidRDefault="006734FB" w:rsidP="00776590">
            <w:pPr>
              <w:pStyle w:val="SectionVHeading2"/>
              <w:rPr>
                <w:sz w:val="20"/>
                <w:szCs w:val="22"/>
                <w:lang w:val="en-GB"/>
              </w:rPr>
            </w:pPr>
            <w:proofErr w:type="spellStart"/>
            <w:r w:rsidRPr="00197FCB">
              <w:rPr>
                <w:sz w:val="20"/>
                <w:szCs w:val="22"/>
              </w:rPr>
              <w:t>Contract</w:t>
            </w:r>
            <w:proofErr w:type="spellEnd"/>
            <w:r w:rsidRPr="00197FCB">
              <w:rPr>
                <w:sz w:val="20"/>
                <w:szCs w:val="22"/>
              </w:rPr>
              <w:t xml:space="preserve"> </w:t>
            </w:r>
            <w:proofErr w:type="spellStart"/>
            <w:r w:rsidRPr="00197FCB">
              <w:rPr>
                <w:sz w:val="20"/>
                <w:szCs w:val="22"/>
              </w:rPr>
              <w:t>Number</w:t>
            </w:r>
            <w:proofErr w:type="spellEnd"/>
          </w:p>
        </w:tc>
        <w:tc>
          <w:tcPr>
            <w:tcW w:w="932" w:type="dxa"/>
            <w:vAlign w:val="center"/>
          </w:tcPr>
          <w:p w14:paraId="1C508E5A" w14:textId="77777777" w:rsidR="006734FB" w:rsidRPr="00197FCB" w:rsidRDefault="006734FB" w:rsidP="00776590">
            <w:pPr>
              <w:pStyle w:val="SectionVHeading2"/>
              <w:rPr>
                <w:sz w:val="20"/>
                <w:szCs w:val="22"/>
              </w:rPr>
            </w:pPr>
            <w:proofErr w:type="spellStart"/>
            <w:r w:rsidRPr="00197FCB">
              <w:rPr>
                <w:sz w:val="20"/>
                <w:szCs w:val="22"/>
              </w:rPr>
              <w:t>Value</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contract</w:t>
            </w:r>
            <w:proofErr w:type="spellEnd"/>
          </w:p>
          <w:p w14:paraId="5971D7B4" w14:textId="77777777" w:rsidR="006734FB" w:rsidRPr="00197FCB" w:rsidRDefault="006734FB" w:rsidP="00776590">
            <w:pPr>
              <w:pStyle w:val="SectionVHeading2"/>
              <w:rPr>
                <w:sz w:val="20"/>
                <w:szCs w:val="22"/>
                <w:lang w:val="en-GB"/>
              </w:rPr>
            </w:pPr>
            <w:proofErr w:type="spellStart"/>
            <w:r w:rsidRPr="00197FCB">
              <w:rPr>
                <w:sz w:val="20"/>
                <w:szCs w:val="22"/>
              </w:rPr>
              <w:t>Rs</w:t>
            </w:r>
            <w:proofErr w:type="spellEnd"/>
            <w:r w:rsidRPr="00197FCB">
              <w:rPr>
                <w:sz w:val="20"/>
                <w:szCs w:val="22"/>
              </w:rPr>
              <w:t xml:space="preserve">. </w:t>
            </w:r>
            <w:proofErr w:type="spellStart"/>
            <w:r w:rsidRPr="00197FCB">
              <w:rPr>
                <w:sz w:val="20"/>
                <w:szCs w:val="22"/>
              </w:rPr>
              <w:t>Lakhs</w:t>
            </w:r>
            <w:proofErr w:type="spellEnd"/>
          </w:p>
        </w:tc>
        <w:tc>
          <w:tcPr>
            <w:tcW w:w="698" w:type="dxa"/>
            <w:vAlign w:val="center"/>
          </w:tcPr>
          <w:p w14:paraId="7F6CF964" w14:textId="77777777" w:rsidR="006734FB" w:rsidRPr="00197FCB" w:rsidRDefault="006734FB" w:rsidP="00776590">
            <w:pPr>
              <w:pStyle w:val="SectionVHeading2"/>
              <w:rPr>
                <w:sz w:val="20"/>
                <w:szCs w:val="22"/>
                <w:lang w:val="en-GB"/>
              </w:rPr>
            </w:pPr>
            <w:r w:rsidRPr="00197FCB">
              <w:rPr>
                <w:sz w:val="20"/>
                <w:szCs w:val="22"/>
              </w:rPr>
              <w:t xml:space="preserve">Date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issue</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work</w:t>
            </w:r>
            <w:proofErr w:type="spellEnd"/>
            <w:r w:rsidRPr="00197FCB">
              <w:rPr>
                <w:sz w:val="20"/>
                <w:szCs w:val="22"/>
              </w:rPr>
              <w:t xml:space="preserve"> </w:t>
            </w:r>
            <w:proofErr w:type="spellStart"/>
            <w:r w:rsidRPr="00197FCB">
              <w:rPr>
                <w:sz w:val="20"/>
                <w:szCs w:val="22"/>
              </w:rPr>
              <w:t>order</w:t>
            </w:r>
            <w:proofErr w:type="spellEnd"/>
          </w:p>
        </w:tc>
        <w:tc>
          <w:tcPr>
            <w:tcW w:w="1168" w:type="dxa"/>
            <w:vAlign w:val="center"/>
          </w:tcPr>
          <w:p w14:paraId="12A86BD7" w14:textId="77777777" w:rsidR="006734FB" w:rsidRPr="00197FCB" w:rsidRDefault="006734FB" w:rsidP="00776590">
            <w:pPr>
              <w:pStyle w:val="SectionVHeading2"/>
              <w:rPr>
                <w:sz w:val="20"/>
                <w:szCs w:val="22"/>
                <w:lang w:val="en-GB"/>
              </w:rPr>
            </w:pPr>
            <w:proofErr w:type="spellStart"/>
            <w:r w:rsidRPr="00197FCB">
              <w:rPr>
                <w:sz w:val="20"/>
                <w:szCs w:val="22"/>
              </w:rPr>
              <w:t>Specified</w:t>
            </w:r>
            <w:proofErr w:type="spellEnd"/>
            <w:r w:rsidRPr="00197FCB">
              <w:rPr>
                <w:sz w:val="20"/>
                <w:szCs w:val="22"/>
              </w:rPr>
              <w:t xml:space="preserve"> </w:t>
            </w:r>
            <w:proofErr w:type="spellStart"/>
            <w:r w:rsidRPr="00197FCB">
              <w:rPr>
                <w:sz w:val="20"/>
                <w:szCs w:val="22"/>
              </w:rPr>
              <w:t>period</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completion</w:t>
            </w:r>
            <w:proofErr w:type="spellEnd"/>
          </w:p>
        </w:tc>
        <w:tc>
          <w:tcPr>
            <w:tcW w:w="1168" w:type="dxa"/>
            <w:vAlign w:val="center"/>
          </w:tcPr>
          <w:p w14:paraId="623DC9FB" w14:textId="77777777" w:rsidR="006734FB" w:rsidRPr="00197FCB" w:rsidRDefault="006734FB" w:rsidP="00776590">
            <w:pPr>
              <w:pStyle w:val="SectionVHeading2"/>
              <w:rPr>
                <w:sz w:val="20"/>
                <w:szCs w:val="22"/>
                <w:lang w:val="en-GB"/>
              </w:rPr>
            </w:pPr>
            <w:r w:rsidRPr="00197FCB">
              <w:rPr>
                <w:sz w:val="20"/>
                <w:szCs w:val="22"/>
              </w:rPr>
              <w:t xml:space="preserve">Actual date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completion</w:t>
            </w:r>
            <w:proofErr w:type="spellEnd"/>
          </w:p>
        </w:tc>
        <w:tc>
          <w:tcPr>
            <w:tcW w:w="1168" w:type="dxa"/>
            <w:vAlign w:val="center"/>
          </w:tcPr>
          <w:p w14:paraId="777A88D5" w14:textId="77777777" w:rsidR="006734FB" w:rsidRPr="00197FCB" w:rsidRDefault="006734FB" w:rsidP="00776590">
            <w:pPr>
              <w:pStyle w:val="SectionVHeading2"/>
              <w:rPr>
                <w:sz w:val="20"/>
                <w:szCs w:val="22"/>
                <w:lang w:val="en-GB"/>
              </w:rPr>
            </w:pPr>
            <w:proofErr w:type="spellStart"/>
            <w:r w:rsidRPr="00197FCB">
              <w:rPr>
                <w:sz w:val="20"/>
                <w:szCs w:val="22"/>
              </w:rPr>
              <w:t>Remarks</w:t>
            </w:r>
            <w:proofErr w:type="spellEnd"/>
            <w:r w:rsidRPr="00197FCB">
              <w:rPr>
                <w:sz w:val="20"/>
                <w:szCs w:val="22"/>
              </w:rPr>
              <w:t xml:space="preserve"> </w:t>
            </w:r>
            <w:proofErr w:type="spellStart"/>
            <w:r w:rsidRPr="00197FCB">
              <w:rPr>
                <w:sz w:val="20"/>
                <w:szCs w:val="22"/>
              </w:rPr>
              <w:t>explaining</w:t>
            </w:r>
            <w:proofErr w:type="spellEnd"/>
            <w:r w:rsidRPr="00197FCB">
              <w:rPr>
                <w:sz w:val="20"/>
                <w:szCs w:val="22"/>
              </w:rPr>
              <w:t xml:space="preserve"> </w:t>
            </w:r>
            <w:proofErr w:type="spellStart"/>
            <w:r w:rsidRPr="00197FCB">
              <w:rPr>
                <w:sz w:val="20"/>
                <w:szCs w:val="22"/>
              </w:rPr>
              <w:t>reasons</w:t>
            </w:r>
            <w:proofErr w:type="spellEnd"/>
            <w:r w:rsidRPr="00197FCB">
              <w:rPr>
                <w:sz w:val="20"/>
                <w:szCs w:val="22"/>
              </w:rPr>
              <w:t xml:space="preserve"> </w:t>
            </w:r>
            <w:proofErr w:type="spellStart"/>
            <w:r w:rsidRPr="00197FCB">
              <w:rPr>
                <w:sz w:val="20"/>
                <w:szCs w:val="22"/>
              </w:rPr>
              <w:t>for</w:t>
            </w:r>
            <w:proofErr w:type="spellEnd"/>
            <w:r w:rsidRPr="00197FCB">
              <w:rPr>
                <w:sz w:val="20"/>
                <w:szCs w:val="22"/>
              </w:rPr>
              <w:t xml:space="preserve"> </w:t>
            </w:r>
            <w:proofErr w:type="spellStart"/>
            <w:r w:rsidRPr="00197FCB">
              <w:rPr>
                <w:sz w:val="20"/>
                <w:szCs w:val="22"/>
              </w:rPr>
              <w:t>delay</w:t>
            </w:r>
            <w:proofErr w:type="spellEnd"/>
            <w:r w:rsidRPr="00197FCB">
              <w:rPr>
                <w:sz w:val="20"/>
                <w:szCs w:val="22"/>
              </w:rPr>
              <w:t xml:space="preserve"> in </w:t>
            </w:r>
            <w:proofErr w:type="spellStart"/>
            <w:r w:rsidRPr="00197FCB">
              <w:rPr>
                <w:sz w:val="20"/>
                <w:szCs w:val="22"/>
              </w:rPr>
              <w:t>completion</w:t>
            </w:r>
            <w:proofErr w:type="spellEnd"/>
            <w:r w:rsidRPr="00197FCB">
              <w:rPr>
                <w:sz w:val="20"/>
                <w:szCs w:val="22"/>
              </w:rPr>
              <w:t xml:space="preserve"> </w:t>
            </w:r>
            <w:proofErr w:type="spellStart"/>
            <w:r w:rsidRPr="00197FCB">
              <w:rPr>
                <w:sz w:val="20"/>
                <w:szCs w:val="22"/>
              </w:rPr>
              <w:t>of</w:t>
            </w:r>
            <w:proofErr w:type="spellEnd"/>
            <w:r w:rsidRPr="00197FCB">
              <w:rPr>
                <w:sz w:val="20"/>
                <w:szCs w:val="22"/>
              </w:rPr>
              <w:t xml:space="preserve"> </w:t>
            </w:r>
            <w:proofErr w:type="spellStart"/>
            <w:r w:rsidRPr="00197FCB">
              <w:rPr>
                <w:sz w:val="20"/>
                <w:szCs w:val="22"/>
              </w:rPr>
              <w:t>work</w:t>
            </w:r>
            <w:proofErr w:type="spellEnd"/>
          </w:p>
        </w:tc>
      </w:tr>
      <w:tr w:rsidR="006734FB" w:rsidRPr="00197FCB" w14:paraId="7FAAAFF1" w14:textId="77777777" w:rsidTr="00776590">
        <w:tc>
          <w:tcPr>
            <w:tcW w:w="1121" w:type="dxa"/>
          </w:tcPr>
          <w:p w14:paraId="621316F6" w14:textId="77777777" w:rsidR="006734FB" w:rsidRPr="00197FCB" w:rsidRDefault="006734FB" w:rsidP="00776590">
            <w:pPr>
              <w:pStyle w:val="SectionVHeading2"/>
              <w:rPr>
                <w:sz w:val="24"/>
                <w:szCs w:val="28"/>
                <w:lang w:val="en-GB"/>
              </w:rPr>
            </w:pPr>
            <w:r w:rsidRPr="00197FCB">
              <w:rPr>
                <w:sz w:val="24"/>
                <w:szCs w:val="28"/>
                <w:lang w:val="en-GB"/>
              </w:rPr>
              <w:t>1</w:t>
            </w:r>
          </w:p>
        </w:tc>
        <w:tc>
          <w:tcPr>
            <w:tcW w:w="1134" w:type="dxa"/>
          </w:tcPr>
          <w:p w14:paraId="1164CA44" w14:textId="77777777" w:rsidR="006734FB" w:rsidRPr="00197FCB" w:rsidRDefault="006734FB" w:rsidP="00776590">
            <w:pPr>
              <w:pStyle w:val="SectionVHeading2"/>
              <w:rPr>
                <w:sz w:val="24"/>
                <w:szCs w:val="28"/>
                <w:lang w:val="en-GB"/>
              </w:rPr>
            </w:pPr>
            <w:r w:rsidRPr="00197FCB">
              <w:rPr>
                <w:sz w:val="24"/>
                <w:szCs w:val="28"/>
                <w:lang w:val="en-GB"/>
              </w:rPr>
              <w:t>2</w:t>
            </w:r>
          </w:p>
        </w:tc>
        <w:tc>
          <w:tcPr>
            <w:tcW w:w="1030" w:type="dxa"/>
          </w:tcPr>
          <w:p w14:paraId="62B03F95" w14:textId="77777777" w:rsidR="006734FB" w:rsidRPr="00197FCB" w:rsidRDefault="006734FB" w:rsidP="00776590">
            <w:pPr>
              <w:pStyle w:val="SectionVHeading2"/>
              <w:rPr>
                <w:sz w:val="24"/>
                <w:szCs w:val="28"/>
                <w:lang w:val="en-GB"/>
              </w:rPr>
            </w:pPr>
            <w:r w:rsidRPr="00197FCB">
              <w:rPr>
                <w:sz w:val="24"/>
                <w:szCs w:val="28"/>
                <w:lang w:val="en-GB"/>
              </w:rPr>
              <w:t>3</w:t>
            </w:r>
          </w:p>
        </w:tc>
        <w:tc>
          <w:tcPr>
            <w:tcW w:w="988" w:type="dxa"/>
          </w:tcPr>
          <w:p w14:paraId="1E842FC4" w14:textId="77777777" w:rsidR="006734FB" w:rsidRPr="00197FCB" w:rsidRDefault="006734FB" w:rsidP="00776590">
            <w:pPr>
              <w:pStyle w:val="SectionVHeading2"/>
              <w:rPr>
                <w:sz w:val="24"/>
                <w:szCs w:val="28"/>
                <w:lang w:val="en-GB"/>
              </w:rPr>
            </w:pPr>
            <w:r w:rsidRPr="00197FCB">
              <w:rPr>
                <w:sz w:val="24"/>
                <w:szCs w:val="28"/>
                <w:lang w:val="en-GB"/>
              </w:rPr>
              <w:t>4</w:t>
            </w:r>
          </w:p>
        </w:tc>
        <w:tc>
          <w:tcPr>
            <w:tcW w:w="932" w:type="dxa"/>
          </w:tcPr>
          <w:p w14:paraId="5029369D" w14:textId="77777777" w:rsidR="006734FB" w:rsidRPr="00197FCB" w:rsidRDefault="006734FB" w:rsidP="00776590">
            <w:pPr>
              <w:pStyle w:val="SectionVHeading2"/>
              <w:rPr>
                <w:sz w:val="24"/>
                <w:szCs w:val="28"/>
                <w:lang w:val="en-GB"/>
              </w:rPr>
            </w:pPr>
            <w:r w:rsidRPr="00197FCB">
              <w:rPr>
                <w:sz w:val="24"/>
                <w:szCs w:val="28"/>
                <w:lang w:val="en-GB"/>
              </w:rPr>
              <w:t>5</w:t>
            </w:r>
          </w:p>
        </w:tc>
        <w:tc>
          <w:tcPr>
            <w:tcW w:w="698" w:type="dxa"/>
          </w:tcPr>
          <w:p w14:paraId="5820F8A7" w14:textId="77777777" w:rsidR="006734FB" w:rsidRPr="00197FCB" w:rsidRDefault="006734FB" w:rsidP="00776590">
            <w:pPr>
              <w:pStyle w:val="SectionVHeading2"/>
              <w:rPr>
                <w:sz w:val="24"/>
                <w:szCs w:val="28"/>
                <w:lang w:val="en-GB"/>
              </w:rPr>
            </w:pPr>
            <w:r w:rsidRPr="00197FCB">
              <w:rPr>
                <w:sz w:val="24"/>
                <w:szCs w:val="28"/>
                <w:lang w:val="en-GB"/>
              </w:rPr>
              <w:t>6</w:t>
            </w:r>
          </w:p>
        </w:tc>
        <w:tc>
          <w:tcPr>
            <w:tcW w:w="1168" w:type="dxa"/>
          </w:tcPr>
          <w:p w14:paraId="03F013C9" w14:textId="77777777" w:rsidR="006734FB" w:rsidRPr="00197FCB" w:rsidRDefault="006734FB" w:rsidP="00776590">
            <w:pPr>
              <w:pStyle w:val="SectionVHeading2"/>
              <w:rPr>
                <w:sz w:val="24"/>
                <w:szCs w:val="28"/>
                <w:lang w:val="en-GB"/>
              </w:rPr>
            </w:pPr>
            <w:r w:rsidRPr="00197FCB">
              <w:rPr>
                <w:sz w:val="24"/>
                <w:szCs w:val="28"/>
                <w:lang w:val="en-GB"/>
              </w:rPr>
              <w:t>7</w:t>
            </w:r>
          </w:p>
        </w:tc>
        <w:tc>
          <w:tcPr>
            <w:tcW w:w="1168" w:type="dxa"/>
          </w:tcPr>
          <w:p w14:paraId="2C33B5D3" w14:textId="77777777" w:rsidR="006734FB" w:rsidRPr="00197FCB" w:rsidRDefault="006734FB" w:rsidP="00776590">
            <w:pPr>
              <w:pStyle w:val="SectionVHeading2"/>
              <w:rPr>
                <w:sz w:val="24"/>
                <w:szCs w:val="28"/>
                <w:lang w:val="en-GB"/>
              </w:rPr>
            </w:pPr>
            <w:r w:rsidRPr="00197FCB">
              <w:rPr>
                <w:sz w:val="24"/>
                <w:szCs w:val="28"/>
                <w:lang w:val="en-GB"/>
              </w:rPr>
              <w:t>8</w:t>
            </w:r>
          </w:p>
        </w:tc>
        <w:tc>
          <w:tcPr>
            <w:tcW w:w="1168" w:type="dxa"/>
          </w:tcPr>
          <w:p w14:paraId="56D33525" w14:textId="77777777" w:rsidR="006734FB" w:rsidRPr="00197FCB" w:rsidRDefault="006734FB" w:rsidP="00776590">
            <w:pPr>
              <w:pStyle w:val="SectionVHeading2"/>
              <w:rPr>
                <w:sz w:val="24"/>
                <w:szCs w:val="28"/>
                <w:lang w:val="en-GB"/>
              </w:rPr>
            </w:pPr>
            <w:r w:rsidRPr="00197FCB">
              <w:rPr>
                <w:sz w:val="24"/>
                <w:szCs w:val="28"/>
                <w:lang w:val="en-GB"/>
              </w:rPr>
              <w:t>9</w:t>
            </w:r>
          </w:p>
        </w:tc>
      </w:tr>
      <w:tr w:rsidR="006062E6" w:rsidRPr="00197FCB" w14:paraId="417495F5" w14:textId="77777777" w:rsidTr="00776590">
        <w:tc>
          <w:tcPr>
            <w:tcW w:w="1121" w:type="dxa"/>
            <w:vAlign w:val="center"/>
          </w:tcPr>
          <w:p w14:paraId="522CB925" w14:textId="04E3544E" w:rsidR="006062E6" w:rsidRPr="00197FCB" w:rsidRDefault="006062E6" w:rsidP="006062E6">
            <w:pPr>
              <w:pStyle w:val="BodyText"/>
              <w:spacing w:before="60" w:after="60"/>
              <w:rPr>
                <w:szCs w:val="28"/>
                <w:lang w:val="en-GB"/>
              </w:rPr>
            </w:pPr>
            <w:r>
              <w:rPr>
                <w:szCs w:val="28"/>
                <w:lang w:val="en-GB"/>
              </w:rPr>
              <w:t>2021-22</w:t>
            </w:r>
          </w:p>
        </w:tc>
        <w:tc>
          <w:tcPr>
            <w:tcW w:w="1134" w:type="dxa"/>
          </w:tcPr>
          <w:p w14:paraId="18C79F61" w14:textId="77777777" w:rsidR="006062E6" w:rsidRPr="00197FCB" w:rsidRDefault="006062E6" w:rsidP="006062E6">
            <w:pPr>
              <w:pStyle w:val="SectionVHeading2"/>
              <w:rPr>
                <w:sz w:val="24"/>
                <w:szCs w:val="28"/>
                <w:lang w:val="en-GB"/>
              </w:rPr>
            </w:pPr>
          </w:p>
        </w:tc>
        <w:tc>
          <w:tcPr>
            <w:tcW w:w="1030" w:type="dxa"/>
          </w:tcPr>
          <w:p w14:paraId="3D3A0509" w14:textId="77777777" w:rsidR="006062E6" w:rsidRPr="00197FCB" w:rsidRDefault="006062E6" w:rsidP="006062E6">
            <w:pPr>
              <w:pStyle w:val="SectionVHeading2"/>
              <w:rPr>
                <w:sz w:val="24"/>
                <w:szCs w:val="28"/>
                <w:lang w:val="en-GB"/>
              </w:rPr>
            </w:pPr>
          </w:p>
        </w:tc>
        <w:tc>
          <w:tcPr>
            <w:tcW w:w="988" w:type="dxa"/>
          </w:tcPr>
          <w:p w14:paraId="75DFF7F8" w14:textId="77777777" w:rsidR="006062E6" w:rsidRPr="00197FCB" w:rsidRDefault="006062E6" w:rsidP="006062E6">
            <w:pPr>
              <w:pStyle w:val="SectionVHeading2"/>
              <w:rPr>
                <w:sz w:val="24"/>
                <w:szCs w:val="28"/>
                <w:lang w:val="en-GB"/>
              </w:rPr>
            </w:pPr>
          </w:p>
        </w:tc>
        <w:tc>
          <w:tcPr>
            <w:tcW w:w="932" w:type="dxa"/>
          </w:tcPr>
          <w:p w14:paraId="2C38CCCC" w14:textId="77777777" w:rsidR="006062E6" w:rsidRPr="00197FCB" w:rsidRDefault="006062E6" w:rsidP="006062E6">
            <w:pPr>
              <w:pStyle w:val="SectionVHeading2"/>
              <w:rPr>
                <w:sz w:val="24"/>
                <w:szCs w:val="28"/>
                <w:lang w:val="en-GB"/>
              </w:rPr>
            </w:pPr>
          </w:p>
        </w:tc>
        <w:tc>
          <w:tcPr>
            <w:tcW w:w="698" w:type="dxa"/>
          </w:tcPr>
          <w:p w14:paraId="1A157093" w14:textId="77777777" w:rsidR="006062E6" w:rsidRPr="00197FCB" w:rsidRDefault="006062E6" w:rsidP="006062E6">
            <w:pPr>
              <w:pStyle w:val="SectionVHeading2"/>
              <w:rPr>
                <w:sz w:val="24"/>
                <w:szCs w:val="28"/>
                <w:lang w:val="en-GB"/>
              </w:rPr>
            </w:pPr>
          </w:p>
        </w:tc>
        <w:tc>
          <w:tcPr>
            <w:tcW w:w="1168" w:type="dxa"/>
          </w:tcPr>
          <w:p w14:paraId="438C6F4D" w14:textId="77777777" w:rsidR="006062E6" w:rsidRPr="00197FCB" w:rsidRDefault="006062E6" w:rsidP="006062E6">
            <w:pPr>
              <w:pStyle w:val="SectionVHeading2"/>
              <w:rPr>
                <w:sz w:val="24"/>
                <w:szCs w:val="28"/>
                <w:lang w:val="en-GB"/>
              </w:rPr>
            </w:pPr>
          </w:p>
        </w:tc>
        <w:tc>
          <w:tcPr>
            <w:tcW w:w="1168" w:type="dxa"/>
          </w:tcPr>
          <w:p w14:paraId="7D96A3C7" w14:textId="77777777" w:rsidR="006062E6" w:rsidRPr="00197FCB" w:rsidRDefault="006062E6" w:rsidP="006062E6">
            <w:pPr>
              <w:pStyle w:val="SectionVHeading2"/>
              <w:rPr>
                <w:sz w:val="24"/>
                <w:szCs w:val="28"/>
                <w:lang w:val="en-GB"/>
              </w:rPr>
            </w:pPr>
          </w:p>
        </w:tc>
        <w:tc>
          <w:tcPr>
            <w:tcW w:w="1168" w:type="dxa"/>
          </w:tcPr>
          <w:p w14:paraId="1715FC16" w14:textId="77777777" w:rsidR="006062E6" w:rsidRPr="00197FCB" w:rsidRDefault="006062E6" w:rsidP="006062E6">
            <w:pPr>
              <w:pStyle w:val="SectionVHeading2"/>
              <w:rPr>
                <w:sz w:val="24"/>
                <w:szCs w:val="28"/>
                <w:lang w:val="en-GB"/>
              </w:rPr>
            </w:pPr>
          </w:p>
        </w:tc>
      </w:tr>
      <w:tr w:rsidR="006062E6" w:rsidRPr="00197FCB" w14:paraId="6A69C2A7" w14:textId="77777777" w:rsidTr="00776590">
        <w:tc>
          <w:tcPr>
            <w:tcW w:w="1121" w:type="dxa"/>
            <w:vAlign w:val="center"/>
          </w:tcPr>
          <w:p w14:paraId="30A9BA29" w14:textId="6A297D7F" w:rsidR="006062E6" w:rsidRPr="00197FCB" w:rsidRDefault="006062E6" w:rsidP="006062E6">
            <w:pPr>
              <w:pStyle w:val="BodyText"/>
              <w:spacing w:before="60" w:after="60"/>
              <w:rPr>
                <w:szCs w:val="28"/>
                <w:lang w:val="en-GB"/>
              </w:rPr>
            </w:pPr>
            <w:r>
              <w:rPr>
                <w:szCs w:val="28"/>
                <w:lang w:val="en-GB"/>
              </w:rPr>
              <w:t>2022-23</w:t>
            </w:r>
          </w:p>
        </w:tc>
        <w:tc>
          <w:tcPr>
            <w:tcW w:w="1134" w:type="dxa"/>
          </w:tcPr>
          <w:p w14:paraId="7A578EC8" w14:textId="77777777" w:rsidR="006062E6" w:rsidRPr="00197FCB" w:rsidRDefault="006062E6" w:rsidP="006062E6">
            <w:pPr>
              <w:pStyle w:val="SectionVHeading2"/>
              <w:rPr>
                <w:sz w:val="24"/>
                <w:szCs w:val="28"/>
                <w:lang w:val="en-GB"/>
              </w:rPr>
            </w:pPr>
          </w:p>
        </w:tc>
        <w:tc>
          <w:tcPr>
            <w:tcW w:w="1030" w:type="dxa"/>
          </w:tcPr>
          <w:p w14:paraId="0C0D9156" w14:textId="77777777" w:rsidR="006062E6" w:rsidRPr="00197FCB" w:rsidRDefault="006062E6" w:rsidP="006062E6">
            <w:pPr>
              <w:pStyle w:val="SectionVHeading2"/>
              <w:rPr>
                <w:sz w:val="24"/>
                <w:szCs w:val="28"/>
                <w:lang w:val="en-GB"/>
              </w:rPr>
            </w:pPr>
          </w:p>
        </w:tc>
        <w:tc>
          <w:tcPr>
            <w:tcW w:w="988" w:type="dxa"/>
          </w:tcPr>
          <w:p w14:paraId="7F8D3B53" w14:textId="77777777" w:rsidR="006062E6" w:rsidRPr="00197FCB" w:rsidRDefault="006062E6" w:rsidP="006062E6">
            <w:pPr>
              <w:pStyle w:val="SectionVHeading2"/>
              <w:rPr>
                <w:sz w:val="24"/>
                <w:szCs w:val="28"/>
                <w:lang w:val="en-GB"/>
              </w:rPr>
            </w:pPr>
          </w:p>
        </w:tc>
        <w:tc>
          <w:tcPr>
            <w:tcW w:w="932" w:type="dxa"/>
          </w:tcPr>
          <w:p w14:paraId="6829C9FF" w14:textId="77777777" w:rsidR="006062E6" w:rsidRPr="00197FCB" w:rsidRDefault="006062E6" w:rsidP="006062E6">
            <w:pPr>
              <w:pStyle w:val="SectionVHeading2"/>
              <w:rPr>
                <w:sz w:val="24"/>
                <w:szCs w:val="28"/>
                <w:lang w:val="en-GB"/>
              </w:rPr>
            </w:pPr>
          </w:p>
        </w:tc>
        <w:tc>
          <w:tcPr>
            <w:tcW w:w="698" w:type="dxa"/>
          </w:tcPr>
          <w:p w14:paraId="26373CBD" w14:textId="77777777" w:rsidR="006062E6" w:rsidRPr="00197FCB" w:rsidRDefault="006062E6" w:rsidP="006062E6">
            <w:pPr>
              <w:pStyle w:val="SectionVHeading2"/>
              <w:rPr>
                <w:sz w:val="24"/>
                <w:szCs w:val="28"/>
                <w:lang w:val="en-GB"/>
              </w:rPr>
            </w:pPr>
          </w:p>
        </w:tc>
        <w:tc>
          <w:tcPr>
            <w:tcW w:w="1168" w:type="dxa"/>
          </w:tcPr>
          <w:p w14:paraId="3021F73A" w14:textId="77777777" w:rsidR="006062E6" w:rsidRPr="00197FCB" w:rsidRDefault="006062E6" w:rsidP="006062E6">
            <w:pPr>
              <w:pStyle w:val="SectionVHeading2"/>
              <w:rPr>
                <w:sz w:val="24"/>
                <w:szCs w:val="28"/>
                <w:lang w:val="en-GB"/>
              </w:rPr>
            </w:pPr>
          </w:p>
        </w:tc>
        <w:tc>
          <w:tcPr>
            <w:tcW w:w="1168" w:type="dxa"/>
          </w:tcPr>
          <w:p w14:paraId="22163A5F" w14:textId="77777777" w:rsidR="006062E6" w:rsidRPr="00197FCB" w:rsidRDefault="006062E6" w:rsidP="006062E6">
            <w:pPr>
              <w:pStyle w:val="SectionVHeading2"/>
              <w:rPr>
                <w:sz w:val="24"/>
                <w:szCs w:val="28"/>
                <w:lang w:val="en-GB"/>
              </w:rPr>
            </w:pPr>
          </w:p>
        </w:tc>
        <w:tc>
          <w:tcPr>
            <w:tcW w:w="1168" w:type="dxa"/>
          </w:tcPr>
          <w:p w14:paraId="49CA213B" w14:textId="77777777" w:rsidR="006062E6" w:rsidRPr="00197FCB" w:rsidRDefault="006062E6" w:rsidP="006062E6">
            <w:pPr>
              <w:pStyle w:val="SectionVHeading2"/>
              <w:rPr>
                <w:sz w:val="24"/>
                <w:szCs w:val="28"/>
                <w:lang w:val="en-GB"/>
              </w:rPr>
            </w:pPr>
          </w:p>
        </w:tc>
      </w:tr>
      <w:tr w:rsidR="006062E6" w:rsidRPr="00197FCB" w14:paraId="1F380A14" w14:textId="77777777" w:rsidTr="00776590">
        <w:tc>
          <w:tcPr>
            <w:tcW w:w="1121" w:type="dxa"/>
            <w:vAlign w:val="center"/>
          </w:tcPr>
          <w:p w14:paraId="765D61EC" w14:textId="7633437D" w:rsidR="006062E6" w:rsidRPr="00197FCB" w:rsidRDefault="006062E6" w:rsidP="006062E6">
            <w:pPr>
              <w:pStyle w:val="BodyText"/>
              <w:spacing w:before="60" w:after="60"/>
              <w:rPr>
                <w:szCs w:val="28"/>
                <w:lang w:val="en-GB"/>
              </w:rPr>
            </w:pPr>
            <w:r>
              <w:rPr>
                <w:szCs w:val="28"/>
                <w:lang w:val="en-GB"/>
              </w:rPr>
              <w:t>2023-24</w:t>
            </w:r>
          </w:p>
        </w:tc>
        <w:tc>
          <w:tcPr>
            <w:tcW w:w="1134" w:type="dxa"/>
          </w:tcPr>
          <w:p w14:paraId="77829218" w14:textId="77777777" w:rsidR="006062E6" w:rsidRPr="00197FCB" w:rsidRDefault="006062E6" w:rsidP="006062E6">
            <w:pPr>
              <w:pStyle w:val="SectionVHeading2"/>
              <w:rPr>
                <w:sz w:val="24"/>
                <w:szCs w:val="28"/>
                <w:lang w:val="en-GB"/>
              </w:rPr>
            </w:pPr>
          </w:p>
        </w:tc>
        <w:tc>
          <w:tcPr>
            <w:tcW w:w="1030" w:type="dxa"/>
          </w:tcPr>
          <w:p w14:paraId="672B8A31" w14:textId="77777777" w:rsidR="006062E6" w:rsidRPr="00197FCB" w:rsidRDefault="006062E6" w:rsidP="006062E6">
            <w:pPr>
              <w:pStyle w:val="SectionVHeading2"/>
              <w:rPr>
                <w:sz w:val="24"/>
                <w:szCs w:val="28"/>
                <w:lang w:val="en-GB"/>
              </w:rPr>
            </w:pPr>
          </w:p>
        </w:tc>
        <w:tc>
          <w:tcPr>
            <w:tcW w:w="988" w:type="dxa"/>
          </w:tcPr>
          <w:p w14:paraId="0C61742A" w14:textId="77777777" w:rsidR="006062E6" w:rsidRPr="00197FCB" w:rsidRDefault="006062E6" w:rsidP="006062E6">
            <w:pPr>
              <w:pStyle w:val="SectionVHeading2"/>
              <w:rPr>
                <w:sz w:val="24"/>
                <w:szCs w:val="28"/>
                <w:lang w:val="en-GB"/>
              </w:rPr>
            </w:pPr>
          </w:p>
        </w:tc>
        <w:tc>
          <w:tcPr>
            <w:tcW w:w="932" w:type="dxa"/>
          </w:tcPr>
          <w:p w14:paraId="11B21420" w14:textId="77777777" w:rsidR="006062E6" w:rsidRPr="00197FCB" w:rsidRDefault="006062E6" w:rsidP="006062E6">
            <w:pPr>
              <w:pStyle w:val="SectionVHeading2"/>
              <w:rPr>
                <w:sz w:val="24"/>
                <w:szCs w:val="28"/>
                <w:lang w:val="en-GB"/>
              </w:rPr>
            </w:pPr>
          </w:p>
        </w:tc>
        <w:tc>
          <w:tcPr>
            <w:tcW w:w="698" w:type="dxa"/>
          </w:tcPr>
          <w:p w14:paraId="77BAD12F" w14:textId="77777777" w:rsidR="006062E6" w:rsidRPr="00197FCB" w:rsidRDefault="006062E6" w:rsidP="006062E6">
            <w:pPr>
              <w:pStyle w:val="SectionVHeading2"/>
              <w:rPr>
                <w:sz w:val="24"/>
                <w:szCs w:val="28"/>
                <w:lang w:val="en-GB"/>
              </w:rPr>
            </w:pPr>
          </w:p>
        </w:tc>
        <w:tc>
          <w:tcPr>
            <w:tcW w:w="1168" w:type="dxa"/>
          </w:tcPr>
          <w:p w14:paraId="54F7F5CE" w14:textId="77777777" w:rsidR="006062E6" w:rsidRPr="00197FCB" w:rsidRDefault="006062E6" w:rsidP="006062E6">
            <w:pPr>
              <w:pStyle w:val="SectionVHeading2"/>
              <w:rPr>
                <w:sz w:val="24"/>
                <w:szCs w:val="28"/>
                <w:lang w:val="en-GB"/>
              </w:rPr>
            </w:pPr>
          </w:p>
        </w:tc>
        <w:tc>
          <w:tcPr>
            <w:tcW w:w="1168" w:type="dxa"/>
          </w:tcPr>
          <w:p w14:paraId="479DB1E2" w14:textId="77777777" w:rsidR="006062E6" w:rsidRPr="00197FCB" w:rsidRDefault="006062E6" w:rsidP="006062E6">
            <w:pPr>
              <w:pStyle w:val="SectionVHeading2"/>
              <w:rPr>
                <w:sz w:val="24"/>
                <w:szCs w:val="28"/>
                <w:lang w:val="en-GB"/>
              </w:rPr>
            </w:pPr>
          </w:p>
        </w:tc>
        <w:tc>
          <w:tcPr>
            <w:tcW w:w="1168" w:type="dxa"/>
          </w:tcPr>
          <w:p w14:paraId="07BE00F9" w14:textId="77777777" w:rsidR="006062E6" w:rsidRPr="00197FCB" w:rsidRDefault="006062E6" w:rsidP="006062E6">
            <w:pPr>
              <w:pStyle w:val="SectionVHeading2"/>
              <w:rPr>
                <w:sz w:val="24"/>
                <w:szCs w:val="28"/>
                <w:lang w:val="en-GB"/>
              </w:rPr>
            </w:pPr>
          </w:p>
        </w:tc>
      </w:tr>
      <w:tr w:rsidR="006062E6" w:rsidRPr="00197FCB" w14:paraId="17055764" w14:textId="77777777" w:rsidTr="00776590">
        <w:tc>
          <w:tcPr>
            <w:tcW w:w="1121" w:type="dxa"/>
            <w:vAlign w:val="center"/>
          </w:tcPr>
          <w:p w14:paraId="43E76EE4" w14:textId="4F3801F3" w:rsidR="006062E6" w:rsidRPr="00197FCB" w:rsidRDefault="006062E6" w:rsidP="006062E6">
            <w:pPr>
              <w:pStyle w:val="BodyText"/>
              <w:spacing w:before="60" w:after="60"/>
              <w:rPr>
                <w:szCs w:val="28"/>
                <w:lang w:val="en-GB"/>
              </w:rPr>
            </w:pPr>
            <w:r>
              <w:rPr>
                <w:szCs w:val="28"/>
                <w:lang w:val="en-GB"/>
              </w:rPr>
              <w:t>2024-25</w:t>
            </w:r>
          </w:p>
        </w:tc>
        <w:tc>
          <w:tcPr>
            <w:tcW w:w="1134" w:type="dxa"/>
          </w:tcPr>
          <w:p w14:paraId="20960190" w14:textId="77777777" w:rsidR="006062E6" w:rsidRPr="00197FCB" w:rsidRDefault="006062E6" w:rsidP="006062E6">
            <w:pPr>
              <w:pStyle w:val="SectionVHeading2"/>
              <w:rPr>
                <w:sz w:val="24"/>
                <w:szCs w:val="28"/>
                <w:lang w:val="en-GB"/>
              </w:rPr>
            </w:pPr>
          </w:p>
        </w:tc>
        <w:tc>
          <w:tcPr>
            <w:tcW w:w="1030" w:type="dxa"/>
          </w:tcPr>
          <w:p w14:paraId="35C6B7E5" w14:textId="77777777" w:rsidR="006062E6" w:rsidRPr="00197FCB" w:rsidRDefault="006062E6" w:rsidP="006062E6">
            <w:pPr>
              <w:pStyle w:val="SectionVHeading2"/>
              <w:rPr>
                <w:sz w:val="24"/>
                <w:szCs w:val="28"/>
                <w:lang w:val="en-GB"/>
              </w:rPr>
            </w:pPr>
          </w:p>
        </w:tc>
        <w:tc>
          <w:tcPr>
            <w:tcW w:w="988" w:type="dxa"/>
          </w:tcPr>
          <w:p w14:paraId="2389AA14" w14:textId="77777777" w:rsidR="006062E6" w:rsidRPr="00197FCB" w:rsidRDefault="006062E6" w:rsidP="006062E6">
            <w:pPr>
              <w:pStyle w:val="SectionVHeading2"/>
              <w:rPr>
                <w:sz w:val="24"/>
                <w:szCs w:val="28"/>
                <w:lang w:val="en-GB"/>
              </w:rPr>
            </w:pPr>
          </w:p>
        </w:tc>
        <w:tc>
          <w:tcPr>
            <w:tcW w:w="932" w:type="dxa"/>
          </w:tcPr>
          <w:p w14:paraId="734E8B97" w14:textId="77777777" w:rsidR="006062E6" w:rsidRPr="00197FCB" w:rsidRDefault="006062E6" w:rsidP="006062E6">
            <w:pPr>
              <w:pStyle w:val="SectionVHeading2"/>
              <w:rPr>
                <w:sz w:val="24"/>
                <w:szCs w:val="28"/>
                <w:lang w:val="en-GB"/>
              </w:rPr>
            </w:pPr>
          </w:p>
        </w:tc>
        <w:tc>
          <w:tcPr>
            <w:tcW w:w="698" w:type="dxa"/>
          </w:tcPr>
          <w:p w14:paraId="274E2741" w14:textId="77777777" w:rsidR="006062E6" w:rsidRPr="00197FCB" w:rsidRDefault="006062E6" w:rsidP="006062E6">
            <w:pPr>
              <w:pStyle w:val="SectionVHeading2"/>
              <w:rPr>
                <w:sz w:val="24"/>
                <w:szCs w:val="28"/>
                <w:lang w:val="en-GB"/>
              </w:rPr>
            </w:pPr>
          </w:p>
        </w:tc>
        <w:tc>
          <w:tcPr>
            <w:tcW w:w="1168" w:type="dxa"/>
          </w:tcPr>
          <w:p w14:paraId="7C44A4C7" w14:textId="77777777" w:rsidR="006062E6" w:rsidRPr="00197FCB" w:rsidRDefault="006062E6" w:rsidP="006062E6">
            <w:pPr>
              <w:pStyle w:val="SectionVHeading2"/>
              <w:rPr>
                <w:sz w:val="24"/>
                <w:szCs w:val="28"/>
                <w:lang w:val="en-GB"/>
              </w:rPr>
            </w:pPr>
          </w:p>
        </w:tc>
        <w:tc>
          <w:tcPr>
            <w:tcW w:w="1168" w:type="dxa"/>
          </w:tcPr>
          <w:p w14:paraId="70726106" w14:textId="77777777" w:rsidR="006062E6" w:rsidRPr="00197FCB" w:rsidRDefault="006062E6" w:rsidP="006062E6">
            <w:pPr>
              <w:pStyle w:val="SectionVHeading2"/>
              <w:rPr>
                <w:sz w:val="24"/>
                <w:szCs w:val="28"/>
                <w:lang w:val="en-GB"/>
              </w:rPr>
            </w:pPr>
          </w:p>
        </w:tc>
        <w:tc>
          <w:tcPr>
            <w:tcW w:w="1168" w:type="dxa"/>
          </w:tcPr>
          <w:p w14:paraId="6F011166" w14:textId="77777777" w:rsidR="006062E6" w:rsidRPr="00197FCB" w:rsidRDefault="006062E6" w:rsidP="006062E6">
            <w:pPr>
              <w:pStyle w:val="SectionVHeading2"/>
              <w:rPr>
                <w:sz w:val="24"/>
                <w:szCs w:val="28"/>
                <w:lang w:val="en-GB"/>
              </w:rPr>
            </w:pPr>
          </w:p>
        </w:tc>
      </w:tr>
      <w:tr w:rsidR="006734FB" w:rsidRPr="00197FCB" w14:paraId="6A9EC001" w14:textId="77777777" w:rsidTr="00776590">
        <w:tc>
          <w:tcPr>
            <w:tcW w:w="1121" w:type="dxa"/>
            <w:vAlign w:val="center"/>
          </w:tcPr>
          <w:p w14:paraId="42F64901" w14:textId="31B8FF70" w:rsidR="006734FB" w:rsidRPr="00197FCB" w:rsidRDefault="00EB4954" w:rsidP="00776590">
            <w:pPr>
              <w:pStyle w:val="BodyText"/>
              <w:spacing w:before="60" w:after="60"/>
              <w:rPr>
                <w:szCs w:val="28"/>
                <w:lang w:val="en-GB"/>
              </w:rPr>
            </w:pPr>
            <w:r>
              <w:rPr>
                <w:szCs w:val="28"/>
                <w:lang w:val="en-GB"/>
              </w:rPr>
              <w:t>202</w:t>
            </w:r>
            <w:r w:rsidR="006062E6">
              <w:rPr>
                <w:szCs w:val="28"/>
                <w:lang w:val="en-GB"/>
              </w:rPr>
              <w:t>5</w:t>
            </w:r>
            <w:r>
              <w:rPr>
                <w:szCs w:val="28"/>
                <w:lang w:val="en-GB"/>
              </w:rPr>
              <w:t>-2</w:t>
            </w:r>
            <w:r w:rsidR="006062E6">
              <w:rPr>
                <w:szCs w:val="28"/>
                <w:lang w:val="en-GB"/>
              </w:rPr>
              <w:t>6</w:t>
            </w:r>
          </w:p>
        </w:tc>
        <w:tc>
          <w:tcPr>
            <w:tcW w:w="1134" w:type="dxa"/>
          </w:tcPr>
          <w:p w14:paraId="7D5B959C" w14:textId="77777777" w:rsidR="006734FB" w:rsidRPr="00197FCB" w:rsidRDefault="006734FB" w:rsidP="00776590">
            <w:pPr>
              <w:pStyle w:val="SectionVHeading2"/>
              <w:rPr>
                <w:sz w:val="24"/>
                <w:szCs w:val="28"/>
                <w:lang w:val="en-GB"/>
              </w:rPr>
            </w:pPr>
          </w:p>
        </w:tc>
        <w:tc>
          <w:tcPr>
            <w:tcW w:w="1030" w:type="dxa"/>
          </w:tcPr>
          <w:p w14:paraId="3D87713E" w14:textId="77777777" w:rsidR="006734FB" w:rsidRPr="00197FCB" w:rsidRDefault="006734FB" w:rsidP="00776590">
            <w:pPr>
              <w:pStyle w:val="SectionVHeading2"/>
              <w:rPr>
                <w:sz w:val="24"/>
                <w:szCs w:val="28"/>
                <w:lang w:val="en-GB"/>
              </w:rPr>
            </w:pPr>
          </w:p>
        </w:tc>
        <w:tc>
          <w:tcPr>
            <w:tcW w:w="988" w:type="dxa"/>
          </w:tcPr>
          <w:p w14:paraId="10101CD6" w14:textId="77777777" w:rsidR="006734FB" w:rsidRPr="00197FCB" w:rsidRDefault="006734FB" w:rsidP="00776590">
            <w:pPr>
              <w:pStyle w:val="SectionVHeading2"/>
              <w:rPr>
                <w:sz w:val="24"/>
                <w:szCs w:val="28"/>
                <w:lang w:val="en-GB"/>
              </w:rPr>
            </w:pPr>
          </w:p>
        </w:tc>
        <w:tc>
          <w:tcPr>
            <w:tcW w:w="932" w:type="dxa"/>
          </w:tcPr>
          <w:p w14:paraId="552EF1E4" w14:textId="77777777" w:rsidR="006734FB" w:rsidRPr="00197FCB" w:rsidRDefault="006734FB" w:rsidP="00776590">
            <w:pPr>
              <w:pStyle w:val="SectionVHeading2"/>
              <w:rPr>
                <w:sz w:val="24"/>
                <w:szCs w:val="28"/>
                <w:lang w:val="en-GB"/>
              </w:rPr>
            </w:pPr>
          </w:p>
        </w:tc>
        <w:tc>
          <w:tcPr>
            <w:tcW w:w="698" w:type="dxa"/>
          </w:tcPr>
          <w:p w14:paraId="0502A1DB" w14:textId="77777777" w:rsidR="006734FB" w:rsidRPr="00197FCB" w:rsidRDefault="006734FB" w:rsidP="00776590">
            <w:pPr>
              <w:pStyle w:val="SectionVHeading2"/>
              <w:rPr>
                <w:sz w:val="24"/>
                <w:szCs w:val="28"/>
                <w:lang w:val="en-GB"/>
              </w:rPr>
            </w:pPr>
          </w:p>
        </w:tc>
        <w:tc>
          <w:tcPr>
            <w:tcW w:w="1168" w:type="dxa"/>
          </w:tcPr>
          <w:p w14:paraId="510802DC" w14:textId="77777777" w:rsidR="006734FB" w:rsidRPr="00197FCB" w:rsidRDefault="006734FB" w:rsidP="00776590">
            <w:pPr>
              <w:pStyle w:val="SectionVHeading2"/>
              <w:rPr>
                <w:sz w:val="24"/>
                <w:szCs w:val="28"/>
                <w:lang w:val="en-GB"/>
              </w:rPr>
            </w:pPr>
          </w:p>
        </w:tc>
        <w:tc>
          <w:tcPr>
            <w:tcW w:w="1168" w:type="dxa"/>
          </w:tcPr>
          <w:p w14:paraId="3B628385" w14:textId="77777777" w:rsidR="006734FB" w:rsidRPr="00197FCB" w:rsidRDefault="006734FB" w:rsidP="00776590">
            <w:pPr>
              <w:pStyle w:val="SectionVHeading2"/>
              <w:rPr>
                <w:sz w:val="24"/>
                <w:szCs w:val="28"/>
                <w:lang w:val="en-GB"/>
              </w:rPr>
            </w:pPr>
          </w:p>
        </w:tc>
        <w:tc>
          <w:tcPr>
            <w:tcW w:w="1168" w:type="dxa"/>
          </w:tcPr>
          <w:p w14:paraId="4D5C57BD" w14:textId="77777777" w:rsidR="006734FB" w:rsidRPr="00197FCB" w:rsidRDefault="006734FB" w:rsidP="00776590">
            <w:pPr>
              <w:pStyle w:val="SectionVHeading2"/>
              <w:rPr>
                <w:sz w:val="24"/>
                <w:szCs w:val="28"/>
                <w:lang w:val="en-GB"/>
              </w:rPr>
            </w:pPr>
          </w:p>
        </w:tc>
      </w:tr>
    </w:tbl>
    <w:p w14:paraId="6738D81A" w14:textId="77777777" w:rsidR="006734FB" w:rsidRPr="00197FCB" w:rsidRDefault="006734FB" w:rsidP="006734FB">
      <w:pPr>
        <w:pStyle w:val="SectionVHeading2"/>
        <w:rPr>
          <w:sz w:val="24"/>
          <w:szCs w:val="28"/>
          <w:lang w:val="en-GB"/>
        </w:rPr>
      </w:pPr>
    </w:p>
    <w:p w14:paraId="0AC75350" w14:textId="77777777" w:rsidR="006734FB" w:rsidRPr="00197FCB" w:rsidRDefault="006734FB" w:rsidP="006734FB">
      <w:pPr>
        <w:pStyle w:val="SectionVHeading2"/>
        <w:tabs>
          <w:tab w:val="left" w:pos="3396"/>
        </w:tabs>
        <w:jc w:val="left"/>
        <w:rPr>
          <w:sz w:val="24"/>
          <w:szCs w:val="28"/>
          <w:lang w:val="en-GB"/>
        </w:rPr>
      </w:pPr>
      <w:r w:rsidRPr="00197FCB">
        <w:rPr>
          <w:lang w:val="en-GB"/>
        </w:rPr>
        <w:tab/>
      </w:r>
      <w:r w:rsidRPr="00197FCB">
        <w:rPr>
          <w:sz w:val="24"/>
          <w:szCs w:val="28"/>
          <w:lang w:val="en-GB"/>
        </w:rPr>
        <w:t>General Construction Experience</w:t>
      </w:r>
    </w:p>
    <w:p w14:paraId="1BD3CCD3" w14:textId="77777777" w:rsidR="006734FB" w:rsidRPr="00197FCB" w:rsidRDefault="006734FB" w:rsidP="006734FB">
      <w:pPr>
        <w:spacing w:before="240" w:after="240"/>
        <w:ind w:left="187"/>
        <w:rPr>
          <w:b/>
          <w:bCs/>
          <w:i/>
          <w:iCs/>
          <w:szCs w:val="28"/>
          <w:lang w:val="en-GB"/>
        </w:rPr>
      </w:pPr>
      <w:r w:rsidRPr="00197FCB">
        <w:rPr>
          <w:i/>
          <w:szCs w:val="28"/>
          <w:lang w:val="en-GB"/>
        </w:rPr>
        <w:t>Each Tenderer must fill in this form</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double" w:sz="4" w:space="0" w:color="auto"/>
        </w:tblBorders>
        <w:tblLayout w:type="fixed"/>
        <w:tblLook w:val="04A0" w:firstRow="1" w:lastRow="0" w:firstColumn="1" w:lastColumn="0" w:noHBand="0" w:noVBand="1"/>
      </w:tblPr>
      <w:tblGrid>
        <w:gridCol w:w="1169"/>
        <w:gridCol w:w="1060"/>
        <w:gridCol w:w="964"/>
        <w:gridCol w:w="4465"/>
        <w:gridCol w:w="1702"/>
      </w:tblGrid>
      <w:tr w:rsidR="006734FB" w:rsidRPr="00197FCB" w14:paraId="7DEA83DB" w14:textId="77777777" w:rsidTr="00776590">
        <w:trPr>
          <w:cantSplit/>
          <w:trHeight w:val="210"/>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000000"/>
            <w:vAlign w:val="center"/>
            <w:hideMark/>
          </w:tcPr>
          <w:p w14:paraId="27658D4D" w14:textId="77777777" w:rsidR="006734FB" w:rsidRPr="00197FCB" w:rsidRDefault="006734FB" w:rsidP="00776590">
            <w:pPr>
              <w:spacing w:before="20" w:after="20"/>
              <w:jc w:val="center"/>
              <w:outlineLvl w:val="4"/>
              <w:rPr>
                <w:b/>
                <w:bCs/>
                <w:spacing w:val="-2"/>
                <w:szCs w:val="28"/>
                <w:lang w:val="en-GB"/>
              </w:rPr>
            </w:pPr>
            <w:r w:rsidRPr="00197FCB">
              <w:rPr>
                <w:b/>
                <w:bCs/>
                <w:spacing w:val="-2"/>
                <w:szCs w:val="28"/>
                <w:lang w:val="en-GB"/>
              </w:rPr>
              <w:t>General Construction Experience</w:t>
            </w:r>
          </w:p>
        </w:tc>
      </w:tr>
      <w:tr w:rsidR="006734FB" w:rsidRPr="00197FCB" w14:paraId="3072474F" w14:textId="77777777" w:rsidTr="00776590">
        <w:trPr>
          <w:cantSplit/>
          <w:trHeight w:val="1202"/>
          <w:tblHeader/>
          <w:jc w:val="center"/>
        </w:trPr>
        <w:tc>
          <w:tcPr>
            <w:tcW w:w="625" w:type="pct"/>
            <w:tcBorders>
              <w:top w:val="single" w:sz="4" w:space="0" w:color="auto"/>
              <w:left w:val="single" w:sz="4" w:space="0" w:color="auto"/>
              <w:bottom w:val="single" w:sz="4" w:space="0" w:color="auto"/>
              <w:right w:val="single" w:sz="4" w:space="0" w:color="auto"/>
            </w:tcBorders>
            <w:vAlign w:val="center"/>
            <w:hideMark/>
          </w:tcPr>
          <w:p w14:paraId="28D1744D" w14:textId="77777777" w:rsidR="006734FB" w:rsidRPr="00197FCB" w:rsidRDefault="006734FB" w:rsidP="00776590">
            <w:pPr>
              <w:spacing w:before="60"/>
              <w:ind w:left="117"/>
              <w:rPr>
                <w:b/>
                <w:bCs/>
                <w:noProof/>
                <w:spacing w:val="-2"/>
                <w:sz w:val="22"/>
                <w:szCs w:val="28"/>
                <w:lang w:val="en-GB"/>
              </w:rPr>
            </w:pPr>
            <w:r w:rsidRPr="00197FCB">
              <w:rPr>
                <w:b/>
                <w:bCs/>
                <w:noProof/>
                <w:spacing w:val="-2"/>
                <w:sz w:val="22"/>
                <w:szCs w:val="28"/>
                <w:lang w:val="en-GB"/>
              </w:rPr>
              <w:t>Starting</w:t>
            </w:r>
          </w:p>
          <w:p w14:paraId="06677EAD" w14:textId="77777777" w:rsidR="006734FB" w:rsidRPr="00197FCB" w:rsidRDefault="006734FB" w:rsidP="00776590">
            <w:pPr>
              <w:spacing w:before="60"/>
              <w:ind w:left="117"/>
              <w:rPr>
                <w:b/>
                <w:bCs/>
                <w:noProof/>
                <w:spacing w:val="-2"/>
                <w:sz w:val="22"/>
                <w:szCs w:val="28"/>
                <w:lang w:val="en-GB"/>
              </w:rPr>
            </w:pPr>
            <w:r w:rsidRPr="00197FCB">
              <w:rPr>
                <w:b/>
                <w:bCs/>
                <w:noProof/>
                <w:spacing w:val="-2"/>
                <w:sz w:val="22"/>
                <w:szCs w:val="28"/>
                <w:lang w:val="en-GB"/>
              </w:rPr>
              <w:t>Month</w:t>
            </w:r>
          </w:p>
          <w:p w14:paraId="4B735803" w14:textId="77777777" w:rsidR="006734FB" w:rsidRPr="00197FCB" w:rsidRDefault="006734FB" w:rsidP="00776590">
            <w:pPr>
              <w:spacing w:before="60"/>
              <w:ind w:left="117"/>
              <w:rPr>
                <w:b/>
                <w:bCs/>
                <w:noProof/>
                <w:spacing w:val="-2"/>
                <w:sz w:val="22"/>
                <w:szCs w:val="28"/>
                <w:lang w:val="en-GB"/>
              </w:rPr>
            </w:pPr>
            <w:r w:rsidRPr="00197FCB">
              <w:rPr>
                <w:b/>
                <w:bCs/>
                <w:noProof/>
                <w:spacing w:val="-2"/>
                <w:sz w:val="22"/>
                <w:szCs w:val="28"/>
                <w:lang w:val="en-GB"/>
              </w:rPr>
              <w:t>Year</w:t>
            </w:r>
          </w:p>
        </w:tc>
        <w:tc>
          <w:tcPr>
            <w:tcW w:w="566" w:type="pct"/>
            <w:tcBorders>
              <w:top w:val="single" w:sz="4" w:space="0" w:color="auto"/>
              <w:left w:val="single" w:sz="4" w:space="0" w:color="auto"/>
              <w:bottom w:val="single" w:sz="4" w:space="0" w:color="auto"/>
              <w:right w:val="single" w:sz="4" w:space="0" w:color="auto"/>
            </w:tcBorders>
            <w:vAlign w:val="center"/>
            <w:hideMark/>
          </w:tcPr>
          <w:p w14:paraId="23044887" w14:textId="77777777" w:rsidR="006734FB" w:rsidRPr="00197FCB" w:rsidRDefault="006734FB" w:rsidP="00776590">
            <w:pPr>
              <w:spacing w:before="60"/>
              <w:ind w:left="-8" w:firstLine="8"/>
              <w:rPr>
                <w:b/>
                <w:bCs/>
                <w:noProof/>
                <w:spacing w:val="-2"/>
                <w:sz w:val="22"/>
                <w:szCs w:val="28"/>
                <w:lang w:val="en-GB"/>
              </w:rPr>
            </w:pPr>
            <w:r w:rsidRPr="00197FCB">
              <w:rPr>
                <w:b/>
                <w:bCs/>
                <w:noProof/>
                <w:spacing w:val="-2"/>
                <w:sz w:val="22"/>
                <w:szCs w:val="28"/>
                <w:lang w:val="en-GB"/>
              </w:rPr>
              <w:t>Ending</w:t>
            </w:r>
          </w:p>
          <w:p w14:paraId="765F29EC" w14:textId="77777777" w:rsidR="006734FB" w:rsidRPr="00197FCB" w:rsidRDefault="006734FB" w:rsidP="00776590">
            <w:pPr>
              <w:spacing w:before="60"/>
              <w:ind w:left="82"/>
              <w:rPr>
                <w:b/>
                <w:bCs/>
                <w:noProof/>
                <w:spacing w:val="-2"/>
                <w:sz w:val="22"/>
                <w:szCs w:val="28"/>
                <w:lang w:val="en-GB"/>
              </w:rPr>
            </w:pPr>
            <w:r w:rsidRPr="00197FCB">
              <w:rPr>
                <w:b/>
                <w:bCs/>
                <w:noProof/>
                <w:spacing w:val="-2"/>
                <w:sz w:val="22"/>
                <w:szCs w:val="28"/>
                <w:lang w:val="en-GB"/>
              </w:rPr>
              <w:t>Month</w:t>
            </w:r>
          </w:p>
          <w:p w14:paraId="3BD83C7E" w14:textId="77777777" w:rsidR="006734FB" w:rsidRPr="00197FCB" w:rsidRDefault="006734FB" w:rsidP="00776590">
            <w:pPr>
              <w:spacing w:before="60"/>
              <w:ind w:left="82"/>
              <w:rPr>
                <w:b/>
                <w:bCs/>
                <w:noProof/>
                <w:spacing w:val="-2"/>
                <w:sz w:val="22"/>
                <w:szCs w:val="28"/>
                <w:lang w:val="en-GB"/>
              </w:rPr>
            </w:pPr>
            <w:r w:rsidRPr="00197FCB">
              <w:rPr>
                <w:b/>
                <w:bCs/>
                <w:noProof/>
                <w:spacing w:val="-2"/>
                <w:sz w:val="22"/>
                <w:szCs w:val="28"/>
                <w:lang w:val="en-GB"/>
              </w:rPr>
              <w:t>Year</w:t>
            </w:r>
          </w:p>
        </w:tc>
        <w:tc>
          <w:tcPr>
            <w:tcW w:w="515" w:type="pct"/>
            <w:tcBorders>
              <w:top w:val="single" w:sz="4" w:space="0" w:color="auto"/>
              <w:left w:val="single" w:sz="4" w:space="0" w:color="auto"/>
              <w:bottom w:val="single" w:sz="4" w:space="0" w:color="auto"/>
              <w:right w:val="single" w:sz="4" w:space="0" w:color="auto"/>
            </w:tcBorders>
            <w:vAlign w:val="center"/>
            <w:hideMark/>
          </w:tcPr>
          <w:p w14:paraId="71958E0E" w14:textId="77777777" w:rsidR="006734FB" w:rsidRPr="00197FCB" w:rsidRDefault="006734FB" w:rsidP="00776590">
            <w:pPr>
              <w:spacing w:before="60"/>
              <w:ind w:left="48"/>
              <w:rPr>
                <w:b/>
                <w:bCs/>
                <w:spacing w:val="-2"/>
                <w:sz w:val="22"/>
                <w:szCs w:val="28"/>
                <w:lang w:val="en-GB"/>
              </w:rPr>
            </w:pPr>
            <w:r w:rsidRPr="00197FCB">
              <w:rPr>
                <w:b/>
                <w:bCs/>
                <w:spacing w:val="-2"/>
                <w:sz w:val="22"/>
                <w:szCs w:val="28"/>
                <w:lang w:val="en-GB"/>
              </w:rPr>
              <w:t>Years</w:t>
            </w:r>
          </w:p>
        </w:tc>
        <w:tc>
          <w:tcPr>
            <w:tcW w:w="2385" w:type="pct"/>
            <w:tcBorders>
              <w:top w:val="single" w:sz="4" w:space="0" w:color="auto"/>
              <w:left w:val="single" w:sz="4" w:space="0" w:color="auto"/>
              <w:bottom w:val="single" w:sz="4" w:space="0" w:color="auto"/>
              <w:right w:val="single" w:sz="4" w:space="0" w:color="auto"/>
            </w:tcBorders>
            <w:vAlign w:val="center"/>
            <w:hideMark/>
          </w:tcPr>
          <w:p w14:paraId="11779897" w14:textId="77777777" w:rsidR="006734FB" w:rsidRPr="00197FCB" w:rsidRDefault="006734FB" w:rsidP="00776590">
            <w:pPr>
              <w:spacing w:before="60"/>
              <w:ind w:left="164"/>
              <w:jc w:val="center"/>
              <w:rPr>
                <w:b/>
                <w:bCs/>
                <w:spacing w:val="-2"/>
                <w:sz w:val="22"/>
                <w:szCs w:val="28"/>
                <w:lang w:val="en-GB"/>
              </w:rPr>
            </w:pPr>
            <w:r w:rsidRPr="00197FCB">
              <w:rPr>
                <w:b/>
                <w:bCs/>
                <w:spacing w:val="-2"/>
                <w:sz w:val="22"/>
                <w:szCs w:val="28"/>
                <w:lang w:val="en-GB"/>
              </w:rPr>
              <w:t>Contract Identification and Name</w:t>
            </w:r>
          </w:p>
          <w:p w14:paraId="342582BE" w14:textId="77777777" w:rsidR="006734FB" w:rsidRPr="00197FCB" w:rsidRDefault="006734FB" w:rsidP="00776590">
            <w:pPr>
              <w:spacing w:before="60"/>
              <w:ind w:left="164"/>
              <w:jc w:val="center"/>
              <w:rPr>
                <w:b/>
                <w:bCs/>
                <w:spacing w:val="-2"/>
                <w:sz w:val="22"/>
                <w:szCs w:val="28"/>
                <w:lang w:val="en-GB"/>
              </w:rPr>
            </w:pPr>
            <w:r w:rsidRPr="00197FCB">
              <w:rPr>
                <w:b/>
                <w:bCs/>
                <w:spacing w:val="-2"/>
                <w:sz w:val="22"/>
                <w:szCs w:val="28"/>
                <w:lang w:val="en-GB"/>
              </w:rPr>
              <w:t>Name and Address of Employer</w:t>
            </w:r>
          </w:p>
          <w:p w14:paraId="1E157B1B" w14:textId="77777777" w:rsidR="006734FB" w:rsidRPr="00197FCB" w:rsidRDefault="006734FB" w:rsidP="00776590">
            <w:pPr>
              <w:spacing w:before="60"/>
              <w:ind w:left="74"/>
              <w:jc w:val="center"/>
              <w:rPr>
                <w:b/>
                <w:bCs/>
                <w:spacing w:val="-2"/>
                <w:sz w:val="22"/>
                <w:szCs w:val="28"/>
                <w:lang w:val="en-GB"/>
              </w:rPr>
            </w:pPr>
            <w:r w:rsidRPr="00197FCB">
              <w:rPr>
                <w:b/>
                <w:bCs/>
                <w:spacing w:val="-2"/>
                <w:sz w:val="22"/>
                <w:szCs w:val="28"/>
                <w:lang w:val="en-GB"/>
              </w:rPr>
              <w:t>Brief Description of the Works Executed by the Tenderer</w:t>
            </w:r>
          </w:p>
        </w:tc>
        <w:tc>
          <w:tcPr>
            <w:tcW w:w="909" w:type="pct"/>
            <w:tcBorders>
              <w:top w:val="single" w:sz="4" w:space="0" w:color="auto"/>
              <w:left w:val="single" w:sz="4" w:space="0" w:color="auto"/>
              <w:bottom w:val="single" w:sz="4" w:space="0" w:color="auto"/>
              <w:right w:val="single" w:sz="4" w:space="0" w:color="auto"/>
            </w:tcBorders>
            <w:vAlign w:val="center"/>
            <w:hideMark/>
          </w:tcPr>
          <w:p w14:paraId="39208A9C" w14:textId="77777777" w:rsidR="006734FB" w:rsidRPr="00197FCB" w:rsidRDefault="006734FB" w:rsidP="00776590">
            <w:pPr>
              <w:spacing w:before="60"/>
              <w:ind w:left="19" w:hanging="19"/>
              <w:rPr>
                <w:b/>
                <w:bCs/>
                <w:spacing w:val="-2"/>
                <w:sz w:val="22"/>
                <w:szCs w:val="28"/>
                <w:lang w:val="en-GB"/>
              </w:rPr>
            </w:pPr>
            <w:r w:rsidRPr="00197FCB">
              <w:rPr>
                <w:b/>
                <w:bCs/>
                <w:spacing w:val="-2"/>
                <w:sz w:val="22"/>
                <w:szCs w:val="28"/>
                <w:lang w:val="en-GB"/>
              </w:rPr>
              <w:t>Role of Tenderer</w:t>
            </w:r>
          </w:p>
        </w:tc>
      </w:tr>
      <w:tr w:rsidR="006734FB" w:rsidRPr="00197FCB" w14:paraId="248D7F38" w14:textId="77777777" w:rsidTr="00776590">
        <w:trPr>
          <w:cantSplit/>
          <w:trHeight w:val="455"/>
          <w:jc w:val="center"/>
        </w:trPr>
        <w:tc>
          <w:tcPr>
            <w:tcW w:w="625" w:type="pct"/>
            <w:tcBorders>
              <w:top w:val="single" w:sz="4" w:space="0" w:color="auto"/>
              <w:left w:val="single" w:sz="4" w:space="0" w:color="auto"/>
              <w:bottom w:val="single" w:sz="4" w:space="0" w:color="auto"/>
              <w:right w:val="single" w:sz="4" w:space="0" w:color="auto"/>
            </w:tcBorders>
          </w:tcPr>
          <w:p w14:paraId="2B2663DD" w14:textId="77777777" w:rsidR="006734FB" w:rsidRPr="00197FCB" w:rsidRDefault="006734FB" w:rsidP="00776590">
            <w:pPr>
              <w:spacing w:before="60" w:after="60"/>
              <w:rPr>
                <w:spacing w:val="-2"/>
                <w:szCs w:val="28"/>
                <w:lang w:val="en-GB"/>
              </w:rPr>
            </w:pPr>
          </w:p>
        </w:tc>
        <w:tc>
          <w:tcPr>
            <w:tcW w:w="566" w:type="pct"/>
            <w:tcBorders>
              <w:top w:val="single" w:sz="4" w:space="0" w:color="auto"/>
              <w:left w:val="single" w:sz="4" w:space="0" w:color="auto"/>
              <w:bottom w:val="single" w:sz="4" w:space="0" w:color="auto"/>
              <w:right w:val="single" w:sz="4" w:space="0" w:color="auto"/>
            </w:tcBorders>
          </w:tcPr>
          <w:p w14:paraId="7AD1D7AB" w14:textId="77777777" w:rsidR="006734FB" w:rsidRPr="00197FCB" w:rsidRDefault="006734FB" w:rsidP="00776590">
            <w:pPr>
              <w:spacing w:before="60" w:after="60"/>
              <w:rPr>
                <w:spacing w:val="-2"/>
                <w:szCs w:val="28"/>
                <w:lang w:val="en-GB"/>
              </w:rPr>
            </w:pPr>
          </w:p>
        </w:tc>
        <w:tc>
          <w:tcPr>
            <w:tcW w:w="515" w:type="pct"/>
            <w:tcBorders>
              <w:top w:val="single" w:sz="4" w:space="0" w:color="auto"/>
              <w:left w:val="single" w:sz="4" w:space="0" w:color="auto"/>
              <w:bottom w:val="single" w:sz="4" w:space="0" w:color="auto"/>
              <w:right w:val="single" w:sz="4" w:space="0" w:color="auto"/>
            </w:tcBorders>
          </w:tcPr>
          <w:p w14:paraId="5F4BB8C6" w14:textId="77777777" w:rsidR="006734FB" w:rsidRPr="00197FCB" w:rsidRDefault="006734FB" w:rsidP="00776590">
            <w:pPr>
              <w:spacing w:before="60" w:after="60"/>
              <w:rPr>
                <w:spacing w:val="-2"/>
                <w:szCs w:val="28"/>
                <w:lang w:val="en-GB"/>
              </w:rPr>
            </w:pPr>
          </w:p>
        </w:tc>
        <w:tc>
          <w:tcPr>
            <w:tcW w:w="2385" w:type="pct"/>
            <w:tcBorders>
              <w:top w:val="single" w:sz="4" w:space="0" w:color="auto"/>
              <w:left w:val="single" w:sz="4" w:space="0" w:color="auto"/>
              <w:bottom w:val="single" w:sz="4" w:space="0" w:color="auto"/>
              <w:right w:val="single" w:sz="4" w:space="0" w:color="auto"/>
            </w:tcBorders>
          </w:tcPr>
          <w:p w14:paraId="76FC754B" w14:textId="77777777" w:rsidR="006734FB" w:rsidRPr="00197FCB" w:rsidRDefault="006734FB" w:rsidP="00776590">
            <w:pPr>
              <w:spacing w:before="60" w:after="60"/>
              <w:rPr>
                <w:spacing w:val="-2"/>
                <w:szCs w:val="28"/>
                <w:lang w:val="en-GB"/>
              </w:rPr>
            </w:pPr>
          </w:p>
        </w:tc>
        <w:tc>
          <w:tcPr>
            <w:tcW w:w="909" w:type="pct"/>
            <w:tcBorders>
              <w:top w:val="single" w:sz="4" w:space="0" w:color="auto"/>
              <w:left w:val="single" w:sz="4" w:space="0" w:color="auto"/>
              <w:bottom w:val="single" w:sz="4" w:space="0" w:color="auto"/>
              <w:right w:val="single" w:sz="4" w:space="0" w:color="auto"/>
            </w:tcBorders>
          </w:tcPr>
          <w:p w14:paraId="4E2CB7A1" w14:textId="77777777" w:rsidR="006734FB" w:rsidRPr="00197FCB" w:rsidRDefault="006734FB" w:rsidP="00776590">
            <w:pPr>
              <w:spacing w:before="60" w:after="60"/>
              <w:rPr>
                <w:spacing w:val="-2"/>
                <w:szCs w:val="28"/>
                <w:lang w:val="en-GB"/>
              </w:rPr>
            </w:pPr>
          </w:p>
        </w:tc>
      </w:tr>
      <w:tr w:rsidR="006734FB" w:rsidRPr="00197FCB" w14:paraId="0BC14A23" w14:textId="77777777" w:rsidTr="00776590">
        <w:trPr>
          <w:cantSplit/>
          <w:trHeight w:val="329"/>
          <w:jc w:val="center"/>
        </w:trPr>
        <w:tc>
          <w:tcPr>
            <w:tcW w:w="625" w:type="pct"/>
            <w:tcBorders>
              <w:top w:val="single" w:sz="4" w:space="0" w:color="auto"/>
              <w:left w:val="single" w:sz="4" w:space="0" w:color="auto"/>
              <w:bottom w:val="single" w:sz="4" w:space="0" w:color="auto"/>
              <w:right w:val="single" w:sz="4" w:space="0" w:color="auto"/>
            </w:tcBorders>
          </w:tcPr>
          <w:p w14:paraId="6356581D" w14:textId="77777777" w:rsidR="006734FB" w:rsidRPr="00197FCB" w:rsidRDefault="006734FB" w:rsidP="00776590">
            <w:pPr>
              <w:spacing w:before="60" w:after="60"/>
              <w:rPr>
                <w:spacing w:val="-2"/>
                <w:szCs w:val="28"/>
                <w:lang w:val="en-GB"/>
              </w:rPr>
            </w:pPr>
          </w:p>
        </w:tc>
        <w:tc>
          <w:tcPr>
            <w:tcW w:w="566" w:type="pct"/>
            <w:tcBorders>
              <w:top w:val="single" w:sz="4" w:space="0" w:color="auto"/>
              <w:left w:val="single" w:sz="4" w:space="0" w:color="auto"/>
              <w:bottom w:val="single" w:sz="4" w:space="0" w:color="auto"/>
              <w:right w:val="single" w:sz="4" w:space="0" w:color="auto"/>
            </w:tcBorders>
          </w:tcPr>
          <w:p w14:paraId="027F4966" w14:textId="77777777" w:rsidR="006734FB" w:rsidRPr="00197FCB" w:rsidRDefault="006734FB" w:rsidP="00776590">
            <w:pPr>
              <w:spacing w:before="60" w:after="60"/>
              <w:rPr>
                <w:spacing w:val="-2"/>
                <w:szCs w:val="28"/>
                <w:lang w:val="en-GB"/>
              </w:rPr>
            </w:pPr>
          </w:p>
        </w:tc>
        <w:tc>
          <w:tcPr>
            <w:tcW w:w="515" w:type="pct"/>
            <w:tcBorders>
              <w:top w:val="single" w:sz="4" w:space="0" w:color="auto"/>
              <w:left w:val="single" w:sz="4" w:space="0" w:color="auto"/>
              <w:bottom w:val="single" w:sz="4" w:space="0" w:color="auto"/>
              <w:right w:val="single" w:sz="4" w:space="0" w:color="auto"/>
            </w:tcBorders>
          </w:tcPr>
          <w:p w14:paraId="682F8101" w14:textId="77777777" w:rsidR="006734FB" w:rsidRPr="00197FCB" w:rsidRDefault="006734FB" w:rsidP="00776590">
            <w:pPr>
              <w:spacing w:before="60" w:after="60"/>
              <w:rPr>
                <w:spacing w:val="-2"/>
                <w:szCs w:val="28"/>
                <w:lang w:val="en-GB"/>
              </w:rPr>
            </w:pPr>
          </w:p>
        </w:tc>
        <w:tc>
          <w:tcPr>
            <w:tcW w:w="2385" w:type="pct"/>
            <w:tcBorders>
              <w:top w:val="single" w:sz="4" w:space="0" w:color="auto"/>
              <w:left w:val="single" w:sz="4" w:space="0" w:color="auto"/>
              <w:bottom w:val="single" w:sz="4" w:space="0" w:color="auto"/>
              <w:right w:val="single" w:sz="4" w:space="0" w:color="auto"/>
            </w:tcBorders>
          </w:tcPr>
          <w:p w14:paraId="0174F0FD" w14:textId="77777777" w:rsidR="006734FB" w:rsidRPr="00197FCB" w:rsidRDefault="006734FB" w:rsidP="00776590">
            <w:pPr>
              <w:spacing w:before="60" w:after="60"/>
              <w:rPr>
                <w:spacing w:val="-2"/>
                <w:szCs w:val="28"/>
                <w:lang w:val="en-GB"/>
              </w:rPr>
            </w:pPr>
          </w:p>
        </w:tc>
        <w:tc>
          <w:tcPr>
            <w:tcW w:w="909" w:type="pct"/>
            <w:tcBorders>
              <w:top w:val="single" w:sz="4" w:space="0" w:color="auto"/>
              <w:left w:val="single" w:sz="4" w:space="0" w:color="auto"/>
              <w:bottom w:val="single" w:sz="4" w:space="0" w:color="auto"/>
              <w:right w:val="single" w:sz="4" w:space="0" w:color="auto"/>
            </w:tcBorders>
          </w:tcPr>
          <w:p w14:paraId="7E4DDA6C" w14:textId="77777777" w:rsidR="006734FB" w:rsidRPr="00197FCB" w:rsidRDefault="006734FB" w:rsidP="00776590">
            <w:pPr>
              <w:spacing w:before="60" w:after="60"/>
              <w:rPr>
                <w:spacing w:val="-2"/>
                <w:szCs w:val="28"/>
                <w:lang w:val="en-GB"/>
              </w:rPr>
            </w:pPr>
          </w:p>
        </w:tc>
      </w:tr>
      <w:tr w:rsidR="006734FB" w:rsidRPr="00197FCB" w14:paraId="575F5BBD" w14:textId="77777777" w:rsidTr="00776590">
        <w:trPr>
          <w:cantSplit/>
          <w:trHeight w:val="374"/>
          <w:jc w:val="center"/>
        </w:trPr>
        <w:tc>
          <w:tcPr>
            <w:tcW w:w="625" w:type="pct"/>
            <w:tcBorders>
              <w:top w:val="single" w:sz="4" w:space="0" w:color="auto"/>
              <w:left w:val="single" w:sz="4" w:space="0" w:color="auto"/>
              <w:bottom w:val="single" w:sz="4" w:space="0" w:color="auto"/>
              <w:right w:val="single" w:sz="4" w:space="0" w:color="auto"/>
            </w:tcBorders>
          </w:tcPr>
          <w:p w14:paraId="1145EB1F" w14:textId="77777777" w:rsidR="006734FB" w:rsidRPr="00197FCB" w:rsidRDefault="006734FB" w:rsidP="00776590">
            <w:pPr>
              <w:spacing w:before="60" w:after="60"/>
              <w:rPr>
                <w:spacing w:val="-2"/>
                <w:szCs w:val="28"/>
                <w:lang w:val="en-GB"/>
              </w:rPr>
            </w:pPr>
          </w:p>
        </w:tc>
        <w:tc>
          <w:tcPr>
            <w:tcW w:w="566" w:type="pct"/>
            <w:tcBorders>
              <w:top w:val="single" w:sz="4" w:space="0" w:color="auto"/>
              <w:left w:val="single" w:sz="4" w:space="0" w:color="auto"/>
              <w:bottom w:val="single" w:sz="4" w:space="0" w:color="auto"/>
              <w:right w:val="single" w:sz="4" w:space="0" w:color="auto"/>
            </w:tcBorders>
          </w:tcPr>
          <w:p w14:paraId="4259C5E6" w14:textId="77777777" w:rsidR="006734FB" w:rsidRPr="00197FCB" w:rsidRDefault="006734FB" w:rsidP="00776590">
            <w:pPr>
              <w:spacing w:before="60" w:after="60"/>
              <w:rPr>
                <w:spacing w:val="-2"/>
                <w:szCs w:val="28"/>
                <w:lang w:val="en-GB"/>
              </w:rPr>
            </w:pPr>
          </w:p>
        </w:tc>
        <w:tc>
          <w:tcPr>
            <w:tcW w:w="515" w:type="pct"/>
            <w:tcBorders>
              <w:top w:val="single" w:sz="4" w:space="0" w:color="auto"/>
              <w:left w:val="single" w:sz="4" w:space="0" w:color="auto"/>
              <w:bottom w:val="single" w:sz="4" w:space="0" w:color="auto"/>
              <w:right w:val="single" w:sz="4" w:space="0" w:color="auto"/>
            </w:tcBorders>
          </w:tcPr>
          <w:p w14:paraId="0909E6E5" w14:textId="77777777" w:rsidR="006734FB" w:rsidRPr="00197FCB" w:rsidRDefault="006734FB" w:rsidP="00776590">
            <w:pPr>
              <w:spacing w:before="60" w:after="60"/>
              <w:rPr>
                <w:spacing w:val="-2"/>
                <w:szCs w:val="28"/>
                <w:lang w:val="en-GB"/>
              </w:rPr>
            </w:pPr>
          </w:p>
        </w:tc>
        <w:tc>
          <w:tcPr>
            <w:tcW w:w="2385" w:type="pct"/>
            <w:tcBorders>
              <w:top w:val="single" w:sz="4" w:space="0" w:color="auto"/>
              <w:left w:val="single" w:sz="4" w:space="0" w:color="auto"/>
              <w:bottom w:val="single" w:sz="4" w:space="0" w:color="auto"/>
              <w:right w:val="single" w:sz="4" w:space="0" w:color="auto"/>
            </w:tcBorders>
          </w:tcPr>
          <w:p w14:paraId="5BEB869A" w14:textId="77777777" w:rsidR="006734FB" w:rsidRPr="00197FCB" w:rsidRDefault="006734FB" w:rsidP="00776590">
            <w:pPr>
              <w:spacing w:before="60" w:after="60"/>
              <w:rPr>
                <w:spacing w:val="-2"/>
                <w:szCs w:val="28"/>
                <w:lang w:val="en-GB"/>
              </w:rPr>
            </w:pPr>
          </w:p>
        </w:tc>
        <w:tc>
          <w:tcPr>
            <w:tcW w:w="909" w:type="pct"/>
            <w:tcBorders>
              <w:top w:val="single" w:sz="4" w:space="0" w:color="auto"/>
              <w:left w:val="single" w:sz="4" w:space="0" w:color="auto"/>
              <w:bottom w:val="single" w:sz="4" w:space="0" w:color="auto"/>
              <w:right w:val="single" w:sz="4" w:space="0" w:color="auto"/>
            </w:tcBorders>
          </w:tcPr>
          <w:p w14:paraId="7597B09D" w14:textId="77777777" w:rsidR="006734FB" w:rsidRPr="00197FCB" w:rsidRDefault="006734FB" w:rsidP="00776590">
            <w:pPr>
              <w:spacing w:before="60" w:after="60"/>
              <w:rPr>
                <w:spacing w:val="-2"/>
                <w:szCs w:val="28"/>
                <w:lang w:val="en-GB"/>
              </w:rPr>
            </w:pPr>
          </w:p>
        </w:tc>
      </w:tr>
      <w:tr w:rsidR="006734FB" w:rsidRPr="00197FCB" w14:paraId="040E996B" w14:textId="77777777" w:rsidTr="00776590">
        <w:trPr>
          <w:cantSplit/>
          <w:trHeight w:val="230"/>
          <w:jc w:val="center"/>
        </w:trPr>
        <w:tc>
          <w:tcPr>
            <w:tcW w:w="625" w:type="pct"/>
            <w:tcBorders>
              <w:top w:val="single" w:sz="4" w:space="0" w:color="auto"/>
              <w:left w:val="single" w:sz="4" w:space="0" w:color="auto"/>
              <w:bottom w:val="single" w:sz="4" w:space="0" w:color="auto"/>
              <w:right w:val="single" w:sz="4" w:space="0" w:color="auto"/>
            </w:tcBorders>
          </w:tcPr>
          <w:p w14:paraId="004F404C" w14:textId="77777777" w:rsidR="006734FB" w:rsidRPr="00197FCB" w:rsidRDefault="006734FB" w:rsidP="00776590">
            <w:pPr>
              <w:spacing w:before="60" w:after="60"/>
              <w:rPr>
                <w:spacing w:val="-2"/>
                <w:szCs w:val="28"/>
                <w:lang w:val="en-GB"/>
              </w:rPr>
            </w:pPr>
          </w:p>
        </w:tc>
        <w:tc>
          <w:tcPr>
            <w:tcW w:w="566" w:type="pct"/>
            <w:tcBorders>
              <w:top w:val="single" w:sz="4" w:space="0" w:color="auto"/>
              <w:left w:val="single" w:sz="4" w:space="0" w:color="auto"/>
              <w:bottom w:val="single" w:sz="4" w:space="0" w:color="auto"/>
              <w:right w:val="single" w:sz="4" w:space="0" w:color="auto"/>
            </w:tcBorders>
          </w:tcPr>
          <w:p w14:paraId="7B6266E4" w14:textId="77777777" w:rsidR="006734FB" w:rsidRPr="00197FCB" w:rsidRDefault="006734FB" w:rsidP="00776590">
            <w:pPr>
              <w:spacing w:before="60" w:after="60"/>
              <w:rPr>
                <w:spacing w:val="-2"/>
                <w:szCs w:val="28"/>
                <w:lang w:val="en-GB"/>
              </w:rPr>
            </w:pPr>
          </w:p>
        </w:tc>
        <w:tc>
          <w:tcPr>
            <w:tcW w:w="515" w:type="pct"/>
            <w:tcBorders>
              <w:top w:val="single" w:sz="4" w:space="0" w:color="auto"/>
              <w:left w:val="single" w:sz="4" w:space="0" w:color="auto"/>
              <w:bottom w:val="single" w:sz="4" w:space="0" w:color="auto"/>
              <w:right w:val="single" w:sz="4" w:space="0" w:color="auto"/>
            </w:tcBorders>
          </w:tcPr>
          <w:p w14:paraId="09123D62" w14:textId="77777777" w:rsidR="006734FB" w:rsidRPr="00197FCB" w:rsidRDefault="006734FB" w:rsidP="00776590">
            <w:pPr>
              <w:spacing w:before="60" w:after="60"/>
              <w:rPr>
                <w:spacing w:val="-2"/>
                <w:szCs w:val="28"/>
                <w:lang w:val="en-GB"/>
              </w:rPr>
            </w:pPr>
          </w:p>
        </w:tc>
        <w:tc>
          <w:tcPr>
            <w:tcW w:w="2385" w:type="pct"/>
            <w:tcBorders>
              <w:top w:val="single" w:sz="4" w:space="0" w:color="auto"/>
              <w:left w:val="single" w:sz="4" w:space="0" w:color="auto"/>
              <w:bottom w:val="single" w:sz="4" w:space="0" w:color="auto"/>
              <w:right w:val="single" w:sz="4" w:space="0" w:color="auto"/>
            </w:tcBorders>
          </w:tcPr>
          <w:p w14:paraId="1BC9808A" w14:textId="77777777" w:rsidR="006734FB" w:rsidRPr="00197FCB" w:rsidRDefault="006734FB" w:rsidP="00776590">
            <w:pPr>
              <w:spacing w:before="60" w:after="60"/>
              <w:rPr>
                <w:spacing w:val="-2"/>
                <w:szCs w:val="28"/>
                <w:lang w:val="en-GB"/>
              </w:rPr>
            </w:pPr>
          </w:p>
        </w:tc>
        <w:tc>
          <w:tcPr>
            <w:tcW w:w="909" w:type="pct"/>
            <w:tcBorders>
              <w:top w:val="single" w:sz="4" w:space="0" w:color="auto"/>
              <w:left w:val="single" w:sz="4" w:space="0" w:color="auto"/>
              <w:bottom w:val="single" w:sz="4" w:space="0" w:color="auto"/>
              <w:right w:val="single" w:sz="4" w:space="0" w:color="auto"/>
            </w:tcBorders>
          </w:tcPr>
          <w:p w14:paraId="1C5500DB" w14:textId="77777777" w:rsidR="006734FB" w:rsidRPr="00197FCB" w:rsidRDefault="006734FB" w:rsidP="00776590">
            <w:pPr>
              <w:spacing w:before="60" w:after="60"/>
              <w:rPr>
                <w:spacing w:val="-2"/>
                <w:szCs w:val="28"/>
                <w:lang w:val="en-GB"/>
              </w:rPr>
            </w:pPr>
          </w:p>
        </w:tc>
      </w:tr>
      <w:tr w:rsidR="006734FB" w:rsidRPr="00197FCB" w14:paraId="6D0E8022" w14:textId="77777777" w:rsidTr="00776590">
        <w:trPr>
          <w:cantSplit/>
          <w:trHeight w:val="185"/>
          <w:jc w:val="center"/>
        </w:trPr>
        <w:tc>
          <w:tcPr>
            <w:tcW w:w="625" w:type="pct"/>
            <w:tcBorders>
              <w:top w:val="single" w:sz="4" w:space="0" w:color="auto"/>
              <w:left w:val="single" w:sz="4" w:space="0" w:color="auto"/>
              <w:bottom w:val="single" w:sz="4" w:space="0" w:color="auto"/>
              <w:right w:val="single" w:sz="4" w:space="0" w:color="auto"/>
            </w:tcBorders>
          </w:tcPr>
          <w:p w14:paraId="3F2058C4" w14:textId="77777777" w:rsidR="006734FB" w:rsidRPr="00197FCB" w:rsidRDefault="006734FB" w:rsidP="00776590">
            <w:pPr>
              <w:spacing w:before="60" w:after="60"/>
              <w:rPr>
                <w:spacing w:val="-2"/>
                <w:szCs w:val="28"/>
                <w:lang w:val="en-GB"/>
              </w:rPr>
            </w:pPr>
          </w:p>
        </w:tc>
        <w:tc>
          <w:tcPr>
            <w:tcW w:w="566" w:type="pct"/>
            <w:tcBorders>
              <w:top w:val="single" w:sz="4" w:space="0" w:color="auto"/>
              <w:left w:val="single" w:sz="4" w:space="0" w:color="auto"/>
              <w:bottom w:val="single" w:sz="4" w:space="0" w:color="auto"/>
              <w:right w:val="single" w:sz="4" w:space="0" w:color="auto"/>
            </w:tcBorders>
          </w:tcPr>
          <w:p w14:paraId="56FA2833" w14:textId="77777777" w:rsidR="006734FB" w:rsidRPr="00197FCB" w:rsidRDefault="006734FB" w:rsidP="00776590">
            <w:pPr>
              <w:spacing w:before="60" w:after="60"/>
              <w:rPr>
                <w:spacing w:val="-2"/>
                <w:szCs w:val="28"/>
                <w:lang w:val="en-GB"/>
              </w:rPr>
            </w:pPr>
          </w:p>
        </w:tc>
        <w:tc>
          <w:tcPr>
            <w:tcW w:w="515" w:type="pct"/>
            <w:tcBorders>
              <w:top w:val="single" w:sz="4" w:space="0" w:color="auto"/>
              <w:left w:val="single" w:sz="4" w:space="0" w:color="auto"/>
              <w:bottom w:val="single" w:sz="4" w:space="0" w:color="auto"/>
              <w:right w:val="single" w:sz="4" w:space="0" w:color="auto"/>
            </w:tcBorders>
          </w:tcPr>
          <w:p w14:paraId="55E513ED" w14:textId="77777777" w:rsidR="006734FB" w:rsidRPr="00197FCB" w:rsidRDefault="006734FB" w:rsidP="00776590">
            <w:pPr>
              <w:spacing w:before="60" w:after="60"/>
              <w:rPr>
                <w:spacing w:val="-2"/>
                <w:szCs w:val="28"/>
                <w:lang w:val="en-GB"/>
              </w:rPr>
            </w:pPr>
          </w:p>
        </w:tc>
        <w:tc>
          <w:tcPr>
            <w:tcW w:w="2385" w:type="pct"/>
            <w:tcBorders>
              <w:top w:val="single" w:sz="4" w:space="0" w:color="auto"/>
              <w:left w:val="single" w:sz="4" w:space="0" w:color="auto"/>
              <w:bottom w:val="single" w:sz="4" w:space="0" w:color="auto"/>
              <w:right w:val="single" w:sz="4" w:space="0" w:color="auto"/>
            </w:tcBorders>
          </w:tcPr>
          <w:p w14:paraId="503A5E69" w14:textId="77777777" w:rsidR="006734FB" w:rsidRPr="00197FCB" w:rsidRDefault="006734FB" w:rsidP="00776590">
            <w:pPr>
              <w:spacing w:before="60" w:after="60"/>
              <w:rPr>
                <w:spacing w:val="-2"/>
                <w:szCs w:val="28"/>
                <w:lang w:val="en-GB"/>
              </w:rPr>
            </w:pPr>
          </w:p>
        </w:tc>
        <w:tc>
          <w:tcPr>
            <w:tcW w:w="909" w:type="pct"/>
            <w:tcBorders>
              <w:top w:val="single" w:sz="4" w:space="0" w:color="auto"/>
              <w:left w:val="single" w:sz="4" w:space="0" w:color="auto"/>
              <w:bottom w:val="single" w:sz="4" w:space="0" w:color="auto"/>
              <w:right w:val="single" w:sz="4" w:space="0" w:color="auto"/>
            </w:tcBorders>
          </w:tcPr>
          <w:p w14:paraId="6A44D0E3" w14:textId="77777777" w:rsidR="006734FB" w:rsidRPr="00197FCB" w:rsidRDefault="006734FB" w:rsidP="00776590">
            <w:pPr>
              <w:spacing w:before="60" w:after="60"/>
              <w:rPr>
                <w:spacing w:val="-2"/>
                <w:szCs w:val="28"/>
                <w:lang w:val="en-GB"/>
              </w:rPr>
            </w:pPr>
          </w:p>
        </w:tc>
      </w:tr>
    </w:tbl>
    <w:p w14:paraId="6056993A" w14:textId="77777777" w:rsidR="006734FB" w:rsidRPr="00197FCB" w:rsidRDefault="006734FB" w:rsidP="006734FB">
      <w:pPr>
        <w:pStyle w:val="SectionVHeading2"/>
        <w:spacing w:before="240"/>
        <w:jc w:val="both"/>
        <w:rPr>
          <w:sz w:val="24"/>
          <w:szCs w:val="28"/>
          <w:lang w:val="en-GB"/>
        </w:rPr>
      </w:pPr>
      <w:bookmarkStart w:id="2" w:name="_Toc353365775"/>
    </w:p>
    <w:p w14:paraId="75413017" w14:textId="77777777" w:rsidR="006734FB" w:rsidRPr="00197FCB" w:rsidRDefault="006734FB" w:rsidP="006734FB">
      <w:pPr>
        <w:pStyle w:val="SectionVHeading2"/>
        <w:spacing w:before="240"/>
        <w:jc w:val="both"/>
        <w:rPr>
          <w:sz w:val="24"/>
          <w:szCs w:val="28"/>
          <w:lang w:val="en-GB"/>
        </w:rPr>
      </w:pPr>
    </w:p>
    <w:p w14:paraId="60DEE361" w14:textId="77777777" w:rsidR="006734FB" w:rsidRPr="00197FCB" w:rsidRDefault="006734FB" w:rsidP="006734FB">
      <w:pPr>
        <w:pStyle w:val="SectionVHeading2"/>
        <w:spacing w:before="240"/>
        <w:jc w:val="both"/>
        <w:rPr>
          <w:sz w:val="24"/>
          <w:szCs w:val="28"/>
          <w:lang w:val="en-GB"/>
        </w:rPr>
      </w:pPr>
    </w:p>
    <w:p w14:paraId="61C5F859" w14:textId="77777777" w:rsidR="006734FB" w:rsidRPr="00197FCB" w:rsidRDefault="006734FB" w:rsidP="006734FB">
      <w:pPr>
        <w:pStyle w:val="SectionVHeading2"/>
        <w:spacing w:before="240"/>
        <w:jc w:val="both"/>
        <w:rPr>
          <w:sz w:val="24"/>
          <w:szCs w:val="28"/>
          <w:lang w:val="en-GB"/>
        </w:rPr>
      </w:pPr>
    </w:p>
    <w:p w14:paraId="02D54EB2" w14:textId="77777777" w:rsidR="006734FB" w:rsidRPr="00197FCB" w:rsidRDefault="006734FB" w:rsidP="006734FB">
      <w:pPr>
        <w:pStyle w:val="SectionVHeading2"/>
        <w:spacing w:before="240"/>
        <w:jc w:val="both"/>
        <w:rPr>
          <w:sz w:val="24"/>
          <w:szCs w:val="28"/>
          <w:lang w:val="en-GB"/>
        </w:rPr>
      </w:pPr>
    </w:p>
    <w:p w14:paraId="4C38A668" w14:textId="77777777" w:rsidR="006734FB" w:rsidRDefault="006734FB" w:rsidP="006734FB">
      <w:pPr>
        <w:pStyle w:val="SectionVHeading2"/>
        <w:spacing w:before="240"/>
        <w:jc w:val="both"/>
        <w:rPr>
          <w:sz w:val="24"/>
          <w:szCs w:val="28"/>
          <w:lang w:val="en-GB"/>
        </w:rPr>
      </w:pPr>
    </w:p>
    <w:p w14:paraId="3454AFE9" w14:textId="77777777" w:rsidR="006734FB" w:rsidRPr="00197FCB" w:rsidRDefault="006734FB" w:rsidP="006734FB">
      <w:pPr>
        <w:pStyle w:val="SectionVHeading2"/>
        <w:spacing w:before="240"/>
        <w:jc w:val="both"/>
        <w:rPr>
          <w:sz w:val="24"/>
          <w:szCs w:val="28"/>
          <w:lang w:val="en-GB"/>
        </w:rPr>
      </w:pPr>
      <w:r w:rsidRPr="00197FCB">
        <w:rPr>
          <w:sz w:val="24"/>
          <w:szCs w:val="28"/>
          <w:lang w:val="en-GB"/>
        </w:rPr>
        <w:t>Specific Construction Experience</w:t>
      </w:r>
      <w:bookmarkEnd w:id="2"/>
    </w:p>
    <w:p w14:paraId="2FED5D1B" w14:textId="77777777" w:rsidR="006734FB" w:rsidRPr="00197FCB" w:rsidRDefault="006734FB" w:rsidP="006734FB">
      <w:pPr>
        <w:spacing w:before="240" w:after="240"/>
        <w:rPr>
          <w:b/>
          <w:bCs/>
          <w:i/>
          <w:iCs/>
          <w:spacing w:val="-2"/>
          <w:szCs w:val="28"/>
          <w:lang w:val="en-GB"/>
        </w:rPr>
      </w:pPr>
      <w:r w:rsidRPr="00197FCB">
        <w:rPr>
          <w:szCs w:val="28"/>
          <w:lang w:val="en-GB"/>
        </w:rPr>
        <w:t>Fill up one (1) form per contract.</w:t>
      </w:r>
    </w:p>
    <w:tbl>
      <w:tblPr>
        <w:tblW w:w="9360" w:type="dxa"/>
        <w:jc w:val="center"/>
        <w:tblLayout w:type="fixed"/>
        <w:tblCellMar>
          <w:left w:w="72" w:type="dxa"/>
          <w:right w:w="72" w:type="dxa"/>
        </w:tblCellMar>
        <w:tblLook w:val="04A0" w:firstRow="1" w:lastRow="0" w:firstColumn="1" w:lastColumn="0" w:noHBand="0" w:noVBand="1"/>
      </w:tblPr>
      <w:tblGrid>
        <w:gridCol w:w="2340"/>
        <w:gridCol w:w="2340"/>
        <w:gridCol w:w="2340"/>
        <w:gridCol w:w="2340"/>
      </w:tblGrid>
      <w:tr w:rsidR="006734FB" w:rsidRPr="00197FCB" w14:paraId="30E9CF09" w14:textId="77777777" w:rsidTr="00776590">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hideMark/>
          </w:tcPr>
          <w:p w14:paraId="40199805" w14:textId="77777777" w:rsidR="006734FB" w:rsidRPr="00197FCB" w:rsidRDefault="006734FB" w:rsidP="00776590">
            <w:pPr>
              <w:pStyle w:val="BodyText"/>
              <w:spacing w:before="20" w:after="20"/>
              <w:outlineLvl w:val="4"/>
              <w:rPr>
                <w:b/>
                <w:bCs/>
                <w:szCs w:val="28"/>
                <w:lang w:val="en-GB"/>
              </w:rPr>
            </w:pPr>
            <w:r w:rsidRPr="00197FCB">
              <w:rPr>
                <w:b/>
                <w:bCs/>
                <w:spacing w:val="-2"/>
                <w:szCs w:val="28"/>
                <w:lang w:val="en-GB"/>
              </w:rPr>
              <w:t>Contract of Similar Size and Nature</w:t>
            </w:r>
          </w:p>
        </w:tc>
      </w:tr>
      <w:tr w:rsidR="006734FB" w:rsidRPr="00197FCB" w14:paraId="03959F05" w14:textId="77777777" w:rsidTr="00776590">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hideMark/>
          </w:tcPr>
          <w:p w14:paraId="14B8503C" w14:textId="77777777" w:rsidR="006734FB" w:rsidRPr="00197FCB" w:rsidRDefault="006734FB" w:rsidP="00776590">
            <w:pPr>
              <w:pStyle w:val="BodyText"/>
              <w:spacing w:before="60"/>
              <w:ind w:left="243"/>
              <w:rPr>
                <w:b/>
                <w:bCs/>
                <w:sz w:val="22"/>
                <w:szCs w:val="28"/>
                <w:lang w:val="en-GB"/>
              </w:rPr>
            </w:pPr>
            <w:proofErr w:type="gramStart"/>
            <w:r w:rsidRPr="00197FCB">
              <w:rPr>
                <w:b/>
                <w:bCs/>
                <w:sz w:val="22"/>
                <w:szCs w:val="28"/>
                <w:lang w:val="en-GB"/>
              </w:rPr>
              <w:t>Contract  No</w:t>
            </w:r>
            <w:proofErr w:type="gramEnd"/>
            <w:r w:rsidRPr="00197FCB">
              <w:rPr>
                <w:b/>
                <w:bCs/>
                <w:sz w:val="22"/>
                <w:szCs w:val="28"/>
                <w:lang w:val="en-GB"/>
              </w:rPr>
              <w:t xml:space="preserve"> . . . . . . of . . . . . .</w:t>
            </w:r>
          </w:p>
        </w:tc>
        <w:tc>
          <w:tcPr>
            <w:tcW w:w="1250" w:type="pct"/>
            <w:tcBorders>
              <w:top w:val="nil"/>
              <w:left w:val="single" w:sz="4" w:space="0" w:color="auto"/>
              <w:bottom w:val="nil"/>
              <w:right w:val="nil"/>
            </w:tcBorders>
            <w:vAlign w:val="center"/>
            <w:hideMark/>
          </w:tcPr>
          <w:p w14:paraId="7DEAB79A" w14:textId="77777777" w:rsidR="006734FB" w:rsidRPr="00197FCB" w:rsidRDefault="006734FB" w:rsidP="00776590">
            <w:pPr>
              <w:pStyle w:val="BodyText"/>
              <w:spacing w:before="60"/>
              <w:ind w:left="140" w:right="-70" w:firstLine="142"/>
              <w:rPr>
                <w:sz w:val="22"/>
                <w:szCs w:val="28"/>
                <w:lang w:val="en-GB"/>
              </w:rPr>
            </w:pPr>
            <w:r w:rsidRPr="00197FCB">
              <w:rPr>
                <w:b/>
                <w:bCs/>
                <w:sz w:val="22"/>
                <w:szCs w:val="28"/>
                <w:lang w:val="en-GB"/>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0929CC9" w14:textId="77777777" w:rsidR="006734FB" w:rsidRPr="00197FCB" w:rsidRDefault="006734FB" w:rsidP="00776590">
            <w:pPr>
              <w:pStyle w:val="BodyText"/>
              <w:spacing w:before="240"/>
              <w:rPr>
                <w:sz w:val="22"/>
                <w:szCs w:val="28"/>
                <w:lang w:val="en-GB"/>
              </w:rPr>
            </w:pPr>
          </w:p>
        </w:tc>
      </w:tr>
      <w:tr w:rsidR="006734FB" w:rsidRPr="00197FCB" w14:paraId="6E56C1F9" w14:textId="77777777" w:rsidTr="00776590">
        <w:trPr>
          <w:cantSplit/>
          <w:trHeight w:val="417"/>
          <w:jc w:val="center"/>
        </w:trPr>
        <w:tc>
          <w:tcPr>
            <w:tcW w:w="1250" w:type="pct"/>
            <w:tcBorders>
              <w:top w:val="single" w:sz="6" w:space="0" w:color="auto"/>
              <w:left w:val="single" w:sz="6" w:space="0" w:color="auto"/>
              <w:bottom w:val="single" w:sz="6" w:space="0" w:color="auto"/>
              <w:right w:val="nil"/>
            </w:tcBorders>
            <w:vAlign w:val="center"/>
            <w:hideMark/>
          </w:tcPr>
          <w:p w14:paraId="1E0227AF"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Award Date</w:t>
            </w:r>
          </w:p>
        </w:tc>
        <w:tc>
          <w:tcPr>
            <w:tcW w:w="1250" w:type="pct"/>
            <w:tcBorders>
              <w:top w:val="single" w:sz="6" w:space="0" w:color="auto"/>
              <w:left w:val="nil"/>
              <w:bottom w:val="single" w:sz="6" w:space="0" w:color="auto"/>
              <w:right w:val="single" w:sz="6" w:space="0" w:color="auto"/>
            </w:tcBorders>
            <w:vAlign w:val="center"/>
          </w:tcPr>
          <w:p w14:paraId="53B92623" w14:textId="77777777" w:rsidR="006734FB" w:rsidRPr="00197FCB" w:rsidRDefault="006734FB" w:rsidP="00776590">
            <w:pPr>
              <w:pStyle w:val="BodyText"/>
              <w:spacing w:before="60"/>
              <w:rPr>
                <w:sz w:val="22"/>
                <w:szCs w:val="28"/>
                <w:lang w:val="en-GB"/>
              </w:rPr>
            </w:pPr>
          </w:p>
        </w:tc>
        <w:tc>
          <w:tcPr>
            <w:tcW w:w="1250" w:type="pct"/>
            <w:tcBorders>
              <w:top w:val="single" w:sz="6" w:space="0" w:color="auto"/>
              <w:left w:val="single" w:sz="6" w:space="0" w:color="auto"/>
              <w:bottom w:val="single" w:sz="6" w:space="0" w:color="auto"/>
              <w:right w:val="nil"/>
            </w:tcBorders>
            <w:vAlign w:val="center"/>
            <w:hideMark/>
          </w:tcPr>
          <w:p w14:paraId="00F8E416" w14:textId="77777777" w:rsidR="006734FB" w:rsidRPr="00197FCB" w:rsidRDefault="006734FB" w:rsidP="00776590">
            <w:pPr>
              <w:pStyle w:val="BodyText"/>
              <w:spacing w:before="60"/>
              <w:rPr>
                <w:sz w:val="22"/>
                <w:szCs w:val="28"/>
                <w:lang w:val="en-GB"/>
              </w:rPr>
            </w:pPr>
            <w:r w:rsidRPr="00197FCB">
              <w:rPr>
                <w:b/>
                <w:bCs/>
                <w:sz w:val="22"/>
                <w:szCs w:val="28"/>
                <w:lang w:val="en-GB"/>
              </w:rPr>
              <w:t>Completion Date</w:t>
            </w:r>
          </w:p>
        </w:tc>
        <w:tc>
          <w:tcPr>
            <w:tcW w:w="1250" w:type="pct"/>
            <w:tcBorders>
              <w:top w:val="single" w:sz="6" w:space="0" w:color="auto"/>
              <w:left w:val="nil"/>
              <w:bottom w:val="single" w:sz="6" w:space="0" w:color="auto"/>
              <w:right w:val="single" w:sz="6" w:space="0" w:color="auto"/>
            </w:tcBorders>
            <w:vAlign w:val="center"/>
          </w:tcPr>
          <w:p w14:paraId="6752CB86" w14:textId="77777777" w:rsidR="006734FB" w:rsidRPr="00197FCB" w:rsidRDefault="006734FB" w:rsidP="00776590">
            <w:pPr>
              <w:pStyle w:val="BodyText"/>
              <w:spacing w:before="240"/>
              <w:rPr>
                <w:sz w:val="22"/>
                <w:szCs w:val="28"/>
                <w:lang w:val="en-GB"/>
              </w:rPr>
            </w:pPr>
          </w:p>
        </w:tc>
      </w:tr>
      <w:tr w:rsidR="006734FB" w:rsidRPr="00197FCB" w14:paraId="0B9C560D" w14:textId="77777777" w:rsidTr="00776590">
        <w:trPr>
          <w:cantSplit/>
          <w:jc w:val="center"/>
        </w:trPr>
        <w:tc>
          <w:tcPr>
            <w:tcW w:w="1250" w:type="pct"/>
            <w:tcBorders>
              <w:top w:val="single" w:sz="6" w:space="0" w:color="auto"/>
              <w:left w:val="single" w:sz="6" w:space="0" w:color="auto"/>
              <w:bottom w:val="single" w:sz="6" w:space="0" w:color="auto"/>
              <w:right w:val="single" w:sz="6" w:space="0" w:color="auto"/>
            </w:tcBorders>
            <w:vAlign w:val="center"/>
            <w:hideMark/>
          </w:tcPr>
          <w:p w14:paraId="115C6126"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Role in Contract</w:t>
            </w:r>
          </w:p>
        </w:tc>
        <w:tc>
          <w:tcPr>
            <w:tcW w:w="1250" w:type="pct"/>
            <w:tcBorders>
              <w:top w:val="single" w:sz="6" w:space="0" w:color="auto"/>
              <w:left w:val="nil"/>
              <w:bottom w:val="single" w:sz="6" w:space="0" w:color="auto"/>
              <w:right w:val="nil"/>
            </w:tcBorders>
            <w:vAlign w:val="center"/>
            <w:hideMark/>
          </w:tcPr>
          <w:p w14:paraId="2007B3AB" w14:textId="77777777" w:rsidR="006734FB" w:rsidRPr="00197FCB" w:rsidRDefault="006734FB" w:rsidP="00776590">
            <w:pPr>
              <w:pStyle w:val="BodyText"/>
              <w:spacing w:before="60"/>
              <w:rPr>
                <w:b/>
                <w:bCs/>
                <w:sz w:val="22"/>
                <w:szCs w:val="28"/>
                <w:lang w:val="en-GB"/>
              </w:rPr>
            </w:pPr>
            <w:r w:rsidRPr="00197FCB">
              <w:rPr>
                <w:b/>
                <w:bCs/>
                <w:sz w:val="22"/>
                <w:szCs w:val="28"/>
                <w:lang w:val="en-GB"/>
              </w:rPr>
              <w:t>Contractor</w:t>
            </w:r>
          </w:p>
        </w:tc>
        <w:tc>
          <w:tcPr>
            <w:tcW w:w="1250" w:type="pct"/>
            <w:tcBorders>
              <w:top w:val="single" w:sz="6" w:space="0" w:color="auto"/>
              <w:left w:val="nil"/>
              <w:bottom w:val="single" w:sz="6" w:space="0" w:color="auto"/>
              <w:right w:val="nil"/>
            </w:tcBorders>
            <w:vAlign w:val="center"/>
            <w:hideMark/>
          </w:tcPr>
          <w:p w14:paraId="628457D3" w14:textId="77777777" w:rsidR="006734FB" w:rsidRPr="00197FCB" w:rsidRDefault="006734FB" w:rsidP="00776590">
            <w:pPr>
              <w:pStyle w:val="BodyText"/>
              <w:spacing w:before="60"/>
              <w:rPr>
                <w:b/>
                <w:bCs/>
                <w:sz w:val="22"/>
                <w:szCs w:val="28"/>
                <w:lang w:val="en-GB"/>
              </w:rPr>
            </w:pPr>
            <w:r w:rsidRPr="00197FCB">
              <w:rPr>
                <w:b/>
                <w:bCs/>
                <w:sz w:val="22"/>
                <w:szCs w:val="28"/>
                <w:lang w:val="en-GB"/>
              </w:rPr>
              <w:t>Management Contractor</w:t>
            </w:r>
          </w:p>
        </w:tc>
        <w:tc>
          <w:tcPr>
            <w:tcW w:w="1250" w:type="pct"/>
            <w:tcBorders>
              <w:top w:val="single" w:sz="6" w:space="0" w:color="auto"/>
              <w:left w:val="nil"/>
              <w:bottom w:val="single" w:sz="6" w:space="0" w:color="auto"/>
              <w:right w:val="single" w:sz="6" w:space="0" w:color="auto"/>
            </w:tcBorders>
            <w:vAlign w:val="center"/>
            <w:hideMark/>
          </w:tcPr>
          <w:p w14:paraId="0A2A160B" w14:textId="77777777" w:rsidR="006734FB" w:rsidRPr="00197FCB" w:rsidRDefault="006734FB" w:rsidP="00776590">
            <w:pPr>
              <w:pStyle w:val="BodyText"/>
              <w:spacing w:before="60"/>
              <w:rPr>
                <w:b/>
                <w:bCs/>
                <w:sz w:val="22"/>
                <w:szCs w:val="28"/>
                <w:lang w:val="en-GB"/>
              </w:rPr>
            </w:pPr>
            <w:r w:rsidRPr="00197FCB">
              <w:rPr>
                <w:b/>
                <w:bCs/>
                <w:sz w:val="22"/>
                <w:szCs w:val="28"/>
                <w:lang w:val="en-GB"/>
              </w:rPr>
              <w:t>Subcontractor</w:t>
            </w:r>
          </w:p>
        </w:tc>
      </w:tr>
      <w:tr w:rsidR="006734FB" w:rsidRPr="00197FCB" w14:paraId="3AA2851D" w14:textId="77777777" w:rsidTr="00776590">
        <w:trPr>
          <w:cantSplit/>
          <w:jc w:val="center"/>
        </w:trPr>
        <w:tc>
          <w:tcPr>
            <w:tcW w:w="1250" w:type="pct"/>
            <w:tcBorders>
              <w:top w:val="single" w:sz="6" w:space="0" w:color="auto"/>
              <w:left w:val="single" w:sz="6" w:space="0" w:color="auto"/>
              <w:bottom w:val="single" w:sz="6" w:space="0" w:color="auto"/>
              <w:right w:val="single" w:sz="6" w:space="0" w:color="auto"/>
            </w:tcBorders>
            <w:hideMark/>
          </w:tcPr>
          <w:p w14:paraId="079DF117"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Total Contract Amount</w:t>
            </w:r>
          </w:p>
        </w:tc>
        <w:tc>
          <w:tcPr>
            <w:tcW w:w="3750" w:type="pct"/>
            <w:gridSpan w:val="3"/>
            <w:tcBorders>
              <w:top w:val="single" w:sz="6" w:space="0" w:color="auto"/>
              <w:left w:val="nil"/>
              <w:bottom w:val="single" w:sz="6" w:space="0" w:color="auto"/>
              <w:right w:val="single" w:sz="6" w:space="0" w:color="auto"/>
            </w:tcBorders>
            <w:hideMark/>
          </w:tcPr>
          <w:p w14:paraId="5136B3F4" w14:textId="77777777" w:rsidR="006734FB" w:rsidRPr="00197FCB" w:rsidRDefault="006734FB" w:rsidP="00776590">
            <w:pPr>
              <w:pStyle w:val="BodyText"/>
              <w:spacing w:before="60"/>
              <w:rPr>
                <w:b/>
                <w:bCs/>
                <w:sz w:val="22"/>
                <w:szCs w:val="28"/>
                <w:lang w:val="en-GB"/>
              </w:rPr>
            </w:pPr>
            <w:r w:rsidRPr="00197FCB">
              <w:rPr>
                <w:b/>
                <w:bCs/>
                <w:sz w:val="22"/>
                <w:szCs w:val="28"/>
                <w:lang w:val="en-GB"/>
              </w:rPr>
              <w:t>Rs. .............lakhs</w:t>
            </w:r>
          </w:p>
        </w:tc>
      </w:tr>
      <w:tr w:rsidR="006734FB" w:rsidRPr="00197FCB" w14:paraId="1817DBCC" w14:textId="77777777" w:rsidTr="00776590">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hideMark/>
          </w:tcPr>
          <w:p w14:paraId="07D96B7A"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If partner in a JV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hideMark/>
          </w:tcPr>
          <w:p w14:paraId="3AFCD4CD" w14:textId="77777777" w:rsidR="006734FB" w:rsidRPr="00197FCB" w:rsidRDefault="006734FB" w:rsidP="00776590">
            <w:pPr>
              <w:pStyle w:val="BodyText"/>
              <w:spacing w:before="60"/>
              <w:rPr>
                <w:b/>
                <w:bCs/>
                <w:sz w:val="22"/>
                <w:szCs w:val="28"/>
                <w:lang w:val="en-GB"/>
              </w:rPr>
            </w:pPr>
            <w:r w:rsidRPr="00197FCB">
              <w:rPr>
                <w:b/>
                <w:bCs/>
                <w:sz w:val="22"/>
                <w:szCs w:val="28"/>
                <w:lang w:val="en-GB"/>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hideMark/>
          </w:tcPr>
          <w:p w14:paraId="107CA021" w14:textId="77777777" w:rsidR="006734FB" w:rsidRPr="00197FCB" w:rsidRDefault="006734FB" w:rsidP="00776590">
            <w:pPr>
              <w:pStyle w:val="BodyText"/>
              <w:spacing w:before="60"/>
              <w:rPr>
                <w:b/>
                <w:bCs/>
                <w:sz w:val="22"/>
                <w:szCs w:val="28"/>
                <w:lang w:val="en-GB"/>
              </w:rPr>
            </w:pPr>
            <w:r w:rsidRPr="00197FCB">
              <w:rPr>
                <w:b/>
                <w:bCs/>
                <w:sz w:val="22"/>
                <w:szCs w:val="28"/>
                <w:lang w:val="en-GB"/>
              </w:rPr>
              <w:t>Amount</w:t>
            </w:r>
          </w:p>
        </w:tc>
      </w:tr>
      <w:tr w:rsidR="006734FB" w:rsidRPr="00197FCB" w14:paraId="0790AEE6" w14:textId="77777777" w:rsidTr="00776590">
        <w:trPr>
          <w:cantSplit/>
          <w:trHeight w:val="1227"/>
          <w:jc w:val="center"/>
        </w:trPr>
        <w:tc>
          <w:tcPr>
            <w:tcW w:w="1250" w:type="pct"/>
            <w:tcBorders>
              <w:top w:val="single" w:sz="6" w:space="0" w:color="auto"/>
              <w:left w:val="single" w:sz="6" w:space="0" w:color="auto"/>
              <w:bottom w:val="single" w:sz="6" w:space="0" w:color="auto"/>
              <w:right w:val="single" w:sz="6" w:space="0" w:color="auto"/>
            </w:tcBorders>
            <w:hideMark/>
          </w:tcPr>
          <w:p w14:paraId="6657D15C"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Employer’s Name</w:t>
            </w:r>
          </w:p>
          <w:p w14:paraId="5207B5B9"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Address</w:t>
            </w:r>
          </w:p>
          <w:p w14:paraId="0CD36B5A"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Telephone/Fax Number</w:t>
            </w:r>
          </w:p>
          <w:p w14:paraId="25CA19D0" w14:textId="77777777" w:rsidR="006734FB" w:rsidRPr="00197FCB" w:rsidRDefault="006734FB" w:rsidP="00776590">
            <w:pPr>
              <w:pStyle w:val="BodyText"/>
              <w:spacing w:before="60"/>
              <w:ind w:left="243"/>
              <w:rPr>
                <w:b/>
                <w:bCs/>
                <w:sz w:val="22"/>
                <w:szCs w:val="28"/>
                <w:lang w:val="en-GB"/>
              </w:rPr>
            </w:pPr>
            <w:r w:rsidRPr="00197FCB">
              <w:rPr>
                <w:b/>
                <w:bCs/>
                <w:sz w:val="22"/>
                <w:szCs w:val="28"/>
                <w:lang w:val="en-GB"/>
              </w:rPr>
              <w:t>E-mail</w:t>
            </w:r>
          </w:p>
        </w:tc>
        <w:tc>
          <w:tcPr>
            <w:tcW w:w="3750" w:type="pct"/>
            <w:gridSpan w:val="3"/>
            <w:tcBorders>
              <w:top w:val="single" w:sz="6" w:space="0" w:color="auto"/>
              <w:left w:val="nil"/>
              <w:bottom w:val="single" w:sz="6" w:space="0" w:color="auto"/>
              <w:right w:val="single" w:sz="6" w:space="0" w:color="auto"/>
            </w:tcBorders>
          </w:tcPr>
          <w:p w14:paraId="554D0A4A" w14:textId="77777777" w:rsidR="006734FB" w:rsidRPr="00197FCB" w:rsidRDefault="006734FB" w:rsidP="00776590">
            <w:pPr>
              <w:pStyle w:val="BodyText"/>
              <w:spacing w:before="240"/>
              <w:rPr>
                <w:b/>
                <w:bCs/>
                <w:sz w:val="22"/>
                <w:szCs w:val="28"/>
                <w:lang w:val="en-GB"/>
              </w:rPr>
            </w:pPr>
          </w:p>
        </w:tc>
      </w:tr>
      <w:tr w:rsidR="006734FB" w:rsidRPr="00197FCB" w14:paraId="0F1CDC05" w14:textId="77777777" w:rsidTr="00776590">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hideMark/>
          </w:tcPr>
          <w:p w14:paraId="54926440" w14:textId="77777777" w:rsidR="006734FB" w:rsidRPr="00197FCB" w:rsidRDefault="006734FB" w:rsidP="00776590">
            <w:pPr>
              <w:pStyle w:val="BodyText"/>
              <w:spacing w:before="20" w:after="20"/>
              <w:outlineLvl w:val="4"/>
              <w:rPr>
                <w:b/>
                <w:bCs/>
                <w:sz w:val="22"/>
                <w:szCs w:val="28"/>
                <w:lang w:val="en-GB"/>
              </w:rPr>
            </w:pPr>
            <w:r w:rsidRPr="00197FCB">
              <w:rPr>
                <w:b/>
                <w:bCs/>
                <w:sz w:val="22"/>
                <w:szCs w:val="28"/>
                <w:lang w:val="en-GB"/>
              </w:rPr>
              <w:t xml:space="preserve">Description of the similarity </w:t>
            </w:r>
          </w:p>
        </w:tc>
      </w:tr>
      <w:tr w:rsidR="006734FB" w:rsidRPr="00197FCB" w14:paraId="2277CE07" w14:textId="77777777" w:rsidTr="00776590">
        <w:trPr>
          <w:cantSplit/>
          <w:trHeight w:val="846"/>
          <w:jc w:val="center"/>
        </w:trPr>
        <w:tc>
          <w:tcPr>
            <w:tcW w:w="1250" w:type="pct"/>
            <w:tcBorders>
              <w:top w:val="single" w:sz="6" w:space="0" w:color="auto"/>
              <w:left w:val="single" w:sz="6" w:space="0" w:color="auto"/>
              <w:bottom w:val="single" w:sz="6" w:space="0" w:color="auto"/>
              <w:right w:val="single" w:sz="6" w:space="0" w:color="auto"/>
            </w:tcBorders>
          </w:tcPr>
          <w:p w14:paraId="61316D74" w14:textId="77777777" w:rsidR="006734FB" w:rsidRPr="00197FCB" w:rsidRDefault="006734FB" w:rsidP="00776590">
            <w:pPr>
              <w:pStyle w:val="BodyText"/>
              <w:spacing w:before="120" w:after="120"/>
              <w:jc w:val="left"/>
              <w:rPr>
                <w:b/>
                <w:bCs/>
                <w:szCs w:val="28"/>
                <w:lang w:val="en-GB"/>
              </w:rPr>
            </w:pPr>
          </w:p>
        </w:tc>
        <w:tc>
          <w:tcPr>
            <w:tcW w:w="3750" w:type="pct"/>
            <w:gridSpan w:val="3"/>
            <w:tcBorders>
              <w:top w:val="single" w:sz="6" w:space="0" w:color="auto"/>
              <w:left w:val="nil"/>
              <w:bottom w:val="single" w:sz="6" w:space="0" w:color="auto"/>
              <w:right w:val="single" w:sz="6" w:space="0" w:color="auto"/>
            </w:tcBorders>
          </w:tcPr>
          <w:p w14:paraId="4040D97A" w14:textId="77777777" w:rsidR="006734FB" w:rsidRPr="00197FCB" w:rsidRDefault="006734FB" w:rsidP="00776590">
            <w:pPr>
              <w:pStyle w:val="BodyText"/>
              <w:spacing w:before="60" w:after="60"/>
              <w:rPr>
                <w:szCs w:val="28"/>
                <w:lang w:val="en-GB"/>
              </w:rPr>
            </w:pPr>
          </w:p>
          <w:p w14:paraId="12E3EB19" w14:textId="77777777" w:rsidR="006734FB" w:rsidRPr="00197FCB" w:rsidRDefault="006734FB" w:rsidP="00776590">
            <w:pPr>
              <w:pStyle w:val="BodyText"/>
              <w:spacing w:before="60" w:after="60"/>
              <w:rPr>
                <w:szCs w:val="28"/>
                <w:lang w:val="en-GB"/>
              </w:rPr>
            </w:pPr>
          </w:p>
          <w:p w14:paraId="4CBEE663" w14:textId="77777777" w:rsidR="006734FB" w:rsidRPr="00197FCB" w:rsidRDefault="006734FB" w:rsidP="00776590">
            <w:pPr>
              <w:pStyle w:val="BodyText"/>
              <w:spacing w:before="60" w:after="60"/>
              <w:rPr>
                <w:szCs w:val="28"/>
                <w:lang w:val="en-GB"/>
              </w:rPr>
            </w:pPr>
          </w:p>
          <w:p w14:paraId="529948AB" w14:textId="77777777" w:rsidR="006734FB" w:rsidRPr="00197FCB" w:rsidRDefault="006734FB" w:rsidP="00776590">
            <w:pPr>
              <w:pStyle w:val="BodyText"/>
              <w:spacing w:before="60" w:after="60"/>
              <w:rPr>
                <w:szCs w:val="28"/>
                <w:lang w:val="en-GB"/>
              </w:rPr>
            </w:pPr>
          </w:p>
          <w:p w14:paraId="5D85A6C1" w14:textId="77777777" w:rsidR="006734FB" w:rsidRPr="00197FCB" w:rsidRDefault="006734FB" w:rsidP="00776590">
            <w:pPr>
              <w:pStyle w:val="BodyText"/>
              <w:spacing w:before="60" w:after="60"/>
              <w:rPr>
                <w:szCs w:val="28"/>
                <w:lang w:val="en-GB"/>
              </w:rPr>
            </w:pPr>
          </w:p>
          <w:p w14:paraId="6B5B23C3" w14:textId="77777777" w:rsidR="006734FB" w:rsidRPr="00197FCB" w:rsidRDefault="006734FB" w:rsidP="00776590">
            <w:pPr>
              <w:pStyle w:val="BodyText"/>
              <w:spacing w:before="60" w:after="60"/>
              <w:jc w:val="left"/>
              <w:rPr>
                <w:szCs w:val="28"/>
                <w:lang w:val="en-GB"/>
              </w:rPr>
            </w:pPr>
          </w:p>
        </w:tc>
      </w:tr>
    </w:tbl>
    <w:p w14:paraId="6927A274" w14:textId="77777777" w:rsidR="006734FB" w:rsidRPr="00197FCB" w:rsidRDefault="006734FB" w:rsidP="0036508A">
      <w:pPr>
        <w:numPr>
          <w:ilvl w:val="1"/>
          <w:numId w:val="24"/>
        </w:numPr>
        <w:tabs>
          <w:tab w:val="left" w:pos="720"/>
          <w:tab w:val="left" w:pos="1080"/>
          <w:tab w:val="left" w:pos="1620"/>
          <w:tab w:val="left" w:pos="2840"/>
          <w:tab w:val="left" w:pos="7180"/>
        </w:tabs>
        <w:spacing w:before="240" w:line="240" w:lineRule="atLeast"/>
        <w:contextualSpacing/>
        <w:jc w:val="both"/>
        <w:rPr>
          <w:szCs w:val="28"/>
        </w:rPr>
      </w:pPr>
      <w:r w:rsidRPr="00197FCB">
        <w:rPr>
          <w:szCs w:val="28"/>
        </w:rPr>
        <w:t xml:space="preserve"> </w:t>
      </w:r>
      <w:r w:rsidRPr="00197FCB">
        <w:rPr>
          <w:szCs w:val="28"/>
        </w:rPr>
        <w:tab/>
        <w:t>Quantities of work executed as prime contractor (in the same name) during the last five years specified in 1.2 above:</w:t>
      </w:r>
    </w:p>
    <w:p w14:paraId="30903A05" w14:textId="77777777" w:rsidR="006734FB" w:rsidRPr="00197FCB" w:rsidRDefault="006734FB" w:rsidP="006734F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ind w:left="720" w:hanging="720"/>
        <w:rPr>
          <w:szCs w:val="28"/>
        </w:rPr>
      </w:pPr>
    </w:p>
    <w:p w14:paraId="280EB1A7" w14:textId="77777777" w:rsidR="006734FB" w:rsidRDefault="006734FB" w:rsidP="006734FB">
      <w:pPr>
        <w:pStyle w:val="SectionVHeading2"/>
        <w:jc w:val="left"/>
        <w:rPr>
          <w:sz w:val="24"/>
          <w:szCs w:val="28"/>
          <w:lang w:val="en-GB"/>
        </w:rPr>
      </w:pPr>
      <w:bookmarkStart w:id="3" w:name="_Toc353365777"/>
    </w:p>
    <w:p w14:paraId="56C2135B" w14:textId="77777777" w:rsidR="006734FB" w:rsidRDefault="006734FB" w:rsidP="006734FB">
      <w:pPr>
        <w:pStyle w:val="SectionVHeading2"/>
        <w:jc w:val="left"/>
        <w:rPr>
          <w:sz w:val="24"/>
          <w:szCs w:val="28"/>
          <w:lang w:val="en-GB"/>
        </w:rPr>
      </w:pPr>
    </w:p>
    <w:p w14:paraId="6E6D7308" w14:textId="77777777" w:rsidR="006734FB" w:rsidRDefault="006734FB" w:rsidP="006734FB">
      <w:pPr>
        <w:pStyle w:val="SectionVHeading2"/>
        <w:jc w:val="left"/>
        <w:rPr>
          <w:sz w:val="24"/>
          <w:szCs w:val="28"/>
          <w:lang w:val="en-GB"/>
        </w:rPr>
      </w:pPr>
    </w:p>
    <w:p w14:paraId="77E2E61A" w14:textId="77777777" w:rsidR="006734FB" w:rsidRDefault="006734FB" w:rsidP="006734FB">
      <w:pPr>
        <w:pStyle w:val="SectionVHeading2"/>
        <w:jc w:val="left"/>
        <w:rPr>
          <w:sz w:val="24"/>
          <w:szCs w:val="28"/>
          <w:lang w:val="en-GB"/>
        </w:rPr>
      </w:pPr>
    </w:p>
    <w:p w14:paraId="56A2585F" w14:textId="77777777" w:rsidR="006734FB" w:rsidRDefault="006734FB" w:rsidP="006734FB">
      <w:pPr>
        <w:pStyle w:val="SectionVHeading2"/>
        <w:jc w:val="left"/>
        <w:rPr>
          <w:sz w:val="24"/>
          <w:szCs w:val="28"/>
          <w:lang w:val="en-GB"/>
        </w:rPr>
      </w:pPr>
    </w:p>
    <w:p w14:paraId="2D252821" w14:textId="77777777" w:rsidR="006734FB" w:rsidRDefault="006734FB" w:rsidP="006734FB">
      <w:pPr>
        <w:pStyle w:val="SectionVHeading2"/>
        <w:jc w:val="left"/>
        <w:rPr>
          <w:sz w:val="24"/>
          <w:szCs w:val="28"/>
          <w:lang w:val="en-GB"/>
        </w:rPr>
      </w:pPr>
    </w:p>
    <w:p w14:paraId="058137E2" w14:textId="77777777" w:rsidR="006734FB" w:rsidRDefault="006734FB" w:rsidP="006734FB">
      <w:pPr>
        <w:pStyle w:val="SectionVHeading2"/>
        <w:jc w:val="left"/>
        <w:rPr>
          <w:sz w:val="24"/>
          <w:szCs w:val="28"/>
          <w:lang w:val="en-GB"/>
        </w:rPr>
      </w:pPr>
    </w:p>
    <w:p w14:paraId="49498DED" w14:textId="77777777" w:rsidR="006734FB" w:rsidRDefault="006734FB" w:rsidP="006734FB">
      <w:pPr>
        <w:pStyle w:val="SectionVHeading2"/>
        <w:jc w:val="left"/>
        <w:rPr>
          <w:sz w:val="24"/>
          <w:szCs w:val="28"/>
          <w:lang w:val="en-GB"/>
        </w:rPr>
      </w:pPr>
    </w:p>
    <w:p w14:paraId="25D6991D" w14:textId="77777777" w:rsidR="006734FB" w:rsidRDefault="006734FB" w:rsidP="006734FB">
      <w:pPr>
        <w:pStyle w:val="SectionVHeading2"/>
        <w:jc w:val="left"/>
        <w:rPr>
          <w:sz w:val="24"/>
          <w:szCs w:val="28"/>
          <w:lang w:val="en-GB"/>
        </w:rPr>
      </w:pPr>
    </w:p>
    <w:p w14:paraId="34BCA31C" w14:textId="77777777" w:rsidR="006734FB" w:rsidRDefault="006734FB" w:rsidP="006734FB">
      <w:pPr>
        <w:pStyle w:val="SectionVHeading2"/>
        <w:jc w:val="left"/>
        <w:rPr>
          <w:sz w:val="24"/>
          <w:szCs w:val="28"/>
          <w:lang w:val="en-GB"/>
        </w:rPr>
      </w:pPr>
    </w:p>
    <w:p w14:paraId="43CA3E24" w14:textId="77777777" w:rsidR="006734FB" w:rsidRPr="00197FCB" w:rsidRDefault="006734FB" w:rsidP="006734FB">
      <w:pPr>
        <w:pStyle w:val="SectionVHeading2"/>
        <w:jc w:val="left"/>
        <w:rPr>
          <w:sz w:val="24"/>
          <w:szCs w:val="28"/>
          <w:lang w:val="en-GB"/>
        </w:rPr>
      </w:pPr>
      <w:r w:rsidRPr="00197FCB">
        <w:rPr>
          <w:sz w:val="24"/>
          <w:szCs w:val="28"/>
          <w:lang w:val="en-GB"/>
        </w:rPr>
        <w:lastRenderedPageBreak/>
        <w:t>Specific Construction Experience in Key Activities</w:t>
      </w:r>
      <w:bookmarkEnd w:id="3"/>
      <w:r w:rsidRPr="00197FCB">
        <w:rPr>
          <w:sz w:val="24"/>
          <w:szCs w:val="28"/>
          <w:lang w:val="en-GB"/>
        </w:rPr>
        <w:t xml:space="preserve"> </w:t>
      </w:r>
    </w:p>
    <w:p w14:paraId="40BEC42B" w14:textId="77777777" w:rsidR="006734FB" w:rsidRPr="00197FCB" w:rsidRDefault="006734FB" w:rsidP="006734FB">
      <w:pPr>
        <w:pStyle w:val="SectionVHeading2"/>
        <w:jc w:val="left"/>
        <w:rPr>
          <w:sz w:val="24"/>
          <w:szCs w:val="28"/>
          <w:lang w:val="en-GB"/>
        </w:rPr>
      </w:pPr>
      <w:bookmarkStart w:id="4" w:name="_Toc353365778"/>
      <w:bookmarkStart w:id="5" w:name="_Toc352823565"/>
      <w:r w:rsidRPr="00197FCB">
        <w:rPr>
          <w:sz w:val="24"/>
          <w:szCs w:val="28"/>
          <w:lang w:val="en-GB"/>
        </w:rPr>
        <w:t>Provide per annum annual rate</w:t>
      </w:r>
      <w:bookmarkEnd w:id="4"/>
      <w:bookmarkEnd w:id="5"/>
    </w:p>
    <w:p w14:paraId="71787E55" w14:textId="77777777" w:rsidR="006734FB" w:rsidRPr="00197FCB" w:rsidRDefault="006734FB" w:rsidP="006734FB">
      <w:pPr>
        <w:spacing w:before="240" w:after="240"/>
        <w:rPr>
          <w:szCs w:val="28"/>
          <w:lang w:val="en-GB"/>
        </w:rPr>
      </w:pPr>
      <w:r w:rsidRPr="00197FCB">
        <w:rPr>
          <w:szCs w:val="28"/>
          <w:lang w:val="en-GB"/>
        </w:rPr>
        <w:t>Fill up one (1) form per contract</w:t>
      </w:r>
    </w:p>
    <w:tbl>
      <w:tblPr>
        <w:tblW w:w="9360" w:type="dxa"/>
        <w:jc w:val="center"/>
        <w:tblLayout w:type="fixed"/>
        <w:tblCellMar>
          <w:left w:w="72" w:type="dxa"/>
          <w:right w:w="72" w:type="dxa"/>
        </w:tblCellMar>
        <w:tblLook w:val="04A0" w:firstRow="1" w:lastRow="0" w:firstColumn="1" w:lastColumn="0" w:noHBand="0" w:noVBand="1"/>
      </w:tblPr>
      <w:tblGrid>
        <w:gridCol w:w="2430"/>
        <w:gridCol w:w="1314"/>
        <w:gridCol w:w="936"/>
        <w:gridCol w:w="468"/>
        <w:gridCol w:w="1404"/>
        <w:gridCol w:w="468"/>
        <w:gridCol w:w="936"/>
        <w:gridCol w:w="1404"/>
      </w:tblGrid>
      <w:tr w:rsidR="006734FB" w:rsidRPr="00197FCB" w14:paraId="54748A3C" w14:textId="77777777" w:rsidTr="00776590">
        <w:trPr>
          <w:cantSplit/>
          <w:jc w:val="center"/>
        </w:trPr>
        <w:tc>
          <w:tcPr>
            <w:tcW w:w="5000" w:type="pct"/>
            <w:gridSpan w:val="8"/>
            <w:tcBorders>
              <w:top w:val="single" w:sz="6" w:space="0" w:color="auto"/>
              <w:left w:val="single" w:sz="6" w:space="0" w:color="auto"/>
              <w:bottom w:val="single" w:sz="6" w:space="0" w:color="auto"/>
              <w:right w:val="single" w:sz="6" w:space="0" w:color="auto"/>
            </w:tcBorders>
            <w:shd w:val="clear" w:color="auto" w:fill="0C0C0C"/>
            <w:hideMark/>
          </w:tcPr>
          <w:p w14:paraId="3693857B" w14:textId="77777777" w:rsidR="006734FB" w:rsidRPr="00197FCB" w:rsidRDefault="006734FB" w:rsidP="00776590">
            <w:pPr>
              <w:pStyle w:val="BodyText"/>
              <w:spacing w:before="20" w:after="20"/>
              <w:outlineLvl w:val="4"/>
              <w:rPr>
                <w:b/>
                <w:bCs/>
                <w:szCs w:val="28"/>
                <w:lang w:val="en-GB"/>
              </w:rPr>
            </w:pPr>
            <w:r w:rsidRPr="00197FCB">
              <w:rPr>
                <w:b/>
                <w:bCs/>
                <w:spacing w:val="-2"/>
                <w:szCs w:val="28"/>
                <w:lang w:val="en-GB"/>
              </w:rPr>
              <w:t>Contract with Similar Key Activities</w:t>
            </w:r>
          </w:p>
        </w:tc>
      </w:tr>
      <w:tr w:rsidR="006734FB" w:rsidRPr="00197FCB" w14:paraId="38DEEFD2" w14:textId="77777777" w:rsidTr="00776590">
        <w:trPr>
          <w:cantSplit/>
          <w:trHeight w:val="417"/>
          <w:jc w:val="center"/>
        </w:trPr>
        <w:tc>
          <w:tcPr>
            <w:tcW w:w="1298" w:type="pct"/>
            <w:tcBorders>
              <w:top w:val="single" w:sz="6" w:space="0" w:color="auto"/>
              <w:left w:val="single" w:sz="6" w:space="0" w:color="auto"/>
              <w:bottom w:val="single" w:sz="6" w:space="0" w:color="auto"/>
              <w:right w:val="single" w:sz="4" w:space="0" w:color="auto"/>
            </w:tcBorders>
            <w:vAlign w:val="center"/>
            <w:hideMark/>
          </w:tcPr>
          <w:p w14:paraId="15E815BD" w14:textId="77777777" w:rsidR="006734FB" w:rsidRPr="00197FCB" w:rsidRDefault="006734FB" w:rsidP="00776590">
            <w:pPr>
              <w:pStyle w:val="BodyText"/>
              <w:spacing w:before="60" w:after="60"/>
              <w:ind w:left="153"/>
              <w:rPr>
                <w:b/>
                <w:bCs/>
                <w:sz w:val="22"/>
                <w:szCs w:val="28"/>
                <w:lang w:val="en-GB"/>
              </w:rPr>
            </w:pPr>
            <w:r w:rsidRPr="00197FCB">
              <w:rPr>
                <w:b/>
                <w:bCs/>
                <w:sz w:val="22"/>
                <w:szCs w:val="28"/>
                <w:lang w:val="en-GB"/>
              </w:rPr>
              <w:t>Contract No . . . . . . of . . . . . .</w:t>
            </w:r>
          </w:p>
        </w:tc>
        <w:tc>
          <w:tcPr>
            <w:tcW w:w="1202" w:type="pct"/>
            <w:gridSpan w:val="2"/>
            <w:tcBorders>
              <w:top w:val="nil"/>
              <w:left w:val="single" w:sz="4" w:space="0" w:color="auto"/>
              <w:bottom w:val="nil"/>
              <w:right w:val="nil"/>
            </w:tcBorders>
            <w:vAlign w:val="center"/>
            <w:hideMark/>
          </w:tcPr>
          <w:p w14:paraId="0396A365" w14:textId="77777777" w:rsidR="006734FB" w:rsidRPr="00197FCB" w:rsidRDefault="006734FB" w:rsidP="00776590">
            <w:pPr>
              <w:pStyle w:val="BodyText"/>
              <w:spacing w:before="60" w:after="60"/>
              <w:rPr>
                <w:b/>
                <w:bCs/>
                <w:sz w:val="22"/>
                <w:szCs w:val="28"/>
                <w:lang w:val="en-GB"/>
              </w:rPr>
            </w:pPr>
            <w:r w:rsidRPr="00197FCB">
              <w:rPr>
                <w:b/>
                <w:bCs/>
                <w:sz w:val="22"/>
                <w:szCs w:val="28"/>
                <w:lang w:val="en-GB"/>
              </w:rPr>
              <w:t>Contract Identification</w:t>
            </w:r>
          </w:p>
        </w:tc>
        <w:tc>
          <w:tcPr>
            <w:tcW w:w="2500" w:type="pct"/>
            <w:gridSpan w:val="5"/>
            <w:tcBorders>
              <w:top w:val="single" w:sz="6" w:space="0" w:color="auto"/>
              <w:left w:val="nil"/>
              <w:bottom w:val="single" w:sz="6" w:space="0" w:color="auto"/>
              <w:right w:val="single" w:sz="6" w:space="0" w:color="auto"/>
            </w:tcBorders>
            <w:vAlign w:val="center"/>
          </w:tcPr>
          <w:p w14:paraId="450701DA" w14:textId="77777777" w:rsidR="006734FB" w:rsidRPr="00197FCB" w:rsidRDefault="006734FB" w:rsidP="00776590">
            <w:pPr>
              <w:pStyle w:val="BodyText"/>
              <w:spacing w:before="240" w:after="240"/>
              <w:rPr>
                <w:b/>
                <w:bCs/>
                <w:sz w:val="22"/>
                <w:szCs w:val="28"/>
                <w:lang w:val="en-GB"/>
              </w:rPr>
            </w:pPr>
          </w:p>
        </w:tc>
      </w:tr>
      <w:tr w:rsidR="006734FB" w:rsidRPr="00197FCB" w14:paraId="264FEA20" w14:textId="77777777" w:rsidTr="00776590">
        <w:trPr>
          <w:cantSplit/>
          <w:trHeight w:val="417"/>
          <w:jc w:val="center"/>
        </w:trPr>
        <w:tc>
          <w:tcPr>
            <w:tcW w:w="1298" w:type="pct"/>
            <w:tcBorders>
              <w:top w:val="single" w:sz="6" w:space="0" w:color="auto"/>
              <w:left w:val="single" w:sz="6" w:space="0" w:color="auto"/>
              <w:bottom w:val="single" w:sz="6" w:space="0" w:color="auto"/>
              <w:right w:val="nil"/>
            </w:tcBorders>
            <w:vAlign w:val="center"/>
            <w:hideMark/>
          </w:tcPr>
          <w:p w14:paraId="5BA32D25" w14:textId="77777777" w:rsidR="006734FB" w:rsidRPr="00197FCB" w:rsidRDefault="006734FB" w:rsidP="00776590">
            <w:pPr>
              <w:pStyle w:val="BodyText"/>
              <w:spacing w:before="60" w:after="60"/>
              <w:ind w:left="153"/>
              <w:rPr>
                <w:b/>
                <w:bCs/>
                <w:sz w:val="22"/>
                <w:szCs w:val="28"/>
                <w:lang w:val="en-GB"/>
              </w:rPr>
            </w:pPr>
            <w:r w:rsidRPr="00197FCB">
              <w:rPr>
                <w:b/>
                <w:bCs/>
                <w:sz w:val="22"/>
                <w:szCs w:val="28"/>
                <w:lang w:val="en-GB"/>
              </w:rPr>
              <w:t>Award Date</w:t>
            </w:r>
          </w:p>
        </w:tc>
        <w:tc>
          <w:tcPr>
            <w:tcW w:w="1202" w:type="pct"/>
            <w:gridSpan w:val="2"/>
            <w:tcBorders>
              <w:top w:val="single" w:sz="6" w:space="0" w:color="auto"/>
              <w:left w:val="nil"/>
              <w:bottom w:val="single" w:sz="6" w:space="0" w:color="auto"/>
              <w:right w:val="single" w:sz="6" w:space="0" w:color="auto"/>
            </w:tcBorders>
            <w:vAlign w:val="center"/>
          </w:tcPr>
          <w:p w14:paraId="1E07C6D3" w14:textId="77777777" w:rsidR="006734FB" w:rsidRPr="00197FCB" w:rsidRDefault="006734FB" w:rsidP="00776590">
            <w:pPr>
              <w:pStyle w:val="BodyText"/>
              <w:spacing w:before="60" w:after="60"/>
              <w:rPr>
                <w:b/>
                <w:bCs/>
                <w:sz w:val="22"/>
                <w:szCs w:val="28"/>
                <w:lang w:val="en-GB"/>
              </w:rPr>
            </w:pPr>
          </w:p>
        </w:tc>
        <w:tc>
          <w:tcPr>
            <w:tcW w:w="1250" w:type="pct"/>
            <w:gridSpan w:val="3"/>
            <w:tcBorders>
              <w:top w:val="single" w:sz="6" w:space="0" w:color="auto"/>
              <w:left w:val="single" w:sz="6" w:space="0" w:color="auto"/>
              <w:bottom w:val="single" w:sz="6" w:space="0" w:color="auto"/>
              <w:right w:val="nil"/>
            </w:tcBorders>
            <w:vAlign w:val="center"/>
            <w:hideMark/>
          </w:tcPr>
          <w:p w14:paraId="2B635316" w14:textId="77777777" w:rsidR="006734FB" w:rsidRPr="00197FCB" w:rsidRDefault="006734FB" w:rsidP="00776590">
            <w:pPr>
              <w:pStyle w:val="BodyText"/>
              <w:spacing w:before="60" w:after="60"/>
              <w:rPr>
                <w:b/>
                <w:bCs/>
                <w:sz w:val="22"/>
                <w:szCs w:val="28"/>
                <w:lang w:val="en-GB"/>
              </w:rPr>
            </w:pPr>
            <w:r w:rsidRPr="00197FCB">
              <w:rPr>
                <w:b/>
                <w:bCs/>
                <w:sz w:val="22"/>
                <w:szCs w:val="28"/>
                <w:lang w:val="en-GB"/>
              </w:rPr>
              <w:t>Completion Date</w:t>
            </w:r>
          </w:p>
        </w:tc>
        <w:tc>
          <w:tcPr>
            <w:tcW w:w="1250" w:type="pct"/>
            <w:gridSpan w:val="2"/>
            <w:tcBorders>
              <w:top w:val="single" w:sz="6" w:space="0" w:color="auto"/>
              <w:left w:val="nil"/>
              <w:bottom w:val="single" w:sz="6" w:space="0" w:color="auto"/>
              <w:right w:val="single" w:sz="6" w:space="0" w:color="auto"/>
            </w:tcBorders>
            <w:vAlign w:val="center"/>
          </w:tcPr>
          <w:p w14:paraId="1C7742F1" w14:textId="77777777" w:rsidR="006734FB" w:rsidRPr="00197FCB" w:rsidRDefault="006734FB" w:rsidP="00776590">
            <w:pPr>
              <w:pStyle w:val="BodyText"/>
              <w:spacing w:before="240" w:after="240"/>
              <w:rPr>
                <w:b/>
                <w:bCs/>
                <w:sz w:val="22"/>
                <w:szCs w:val="28"/>
                <w:lang w:val="en-GB"/>
              </w:rPr>
            </w:pPr>
          </w:p>
        </w:tc>
      </w:tr>
      <w:tr w:rsidR="006734FB" w:rsidRPr="00197FCB" w14:paraId="11DC84D0" w14:textId="77777777" w:rsidTr="00776590">
        <w:trPr>
          <w:cantSplit/>
          <w:jc w:val="center"/>
        </w:trPr>
        <w:tc>
          <w:tcPr>
            <w:tcW w:w="1298" w:type="pct"/>
            <w:tcBorders>
              <w:top w:val="single" w:sz="6" w:space="0" w:color="auto"/>
              <w:left w:val="single" w:sz="6" w:space="0" w:color="auto"/>
              <w:bottom w:val="single" w:sz="6" w:space="0" w:color="auto"/>
              <w:right w:val="single" w:sz="6" w:space="0" w:color="auto"/>
            </w:tcBorders>
            <w:vAlign w:val="center"/>
            <w:hideMark/>
          </w:tcPr>
          <w:p w14:paraId="62D5878B" w14:textId="77777777" w:rsidR="006734FB" w:rsidRPr="00197FCB" w:rsidRDefault="006734FB" w:rsidP="00776590">
            <w:pPr>
              <w:pStyle w:val="BodyText"/>
              <w:spacing w:before="60" w:after="60"/>
              <w:ind w:left="153"/>
              <w:rPr>
                <w:b/>
                <w:bCs/>
                <w:sz w:val="22"/>
                <w:szCs w:val="28"/>
                <w:lang w:val="en-GB"/>
              </w:rPr>
            </w:pPr>
            <w:r w:rsidRPr="00197FCB">
              <w:rPr>
                <w:b/>
                <w:bCs/>
                <w:sz w:val="22"/>
                <w:szCs w:val="28"/>
                <w:lang w:val="en-GB"/>
              </w:rPr>
              <w:t>Role in Contract</w:t>
            </w:r>
          </w:p>
        </w:tc>
        <w:tc>
          <w:tcPr>
            <w:tcW w:w="1202" w:type="pct"/>
            <w:gridSpan w:val="2"/>
            <w:tcBorders>
              <w:top w:val="single" w:sz="6" w:space="0" w:color="auto"/>
              <w:left w:val="nil"/>
              <w:bottom w:val="single" w:sz="6" w:space="0" w:color="auto"/>
              <w:right w:val="nil"/>
            </w:tcBorders>
            <w:vAlign w:val="center"/>
            <w:hideMark/>
          </w:tcPr>
          <w:p w14:paraId="34BDC8FF" w14:textId="77777777" w:rsidR="006734FB" w:rsidRPr="00197FCB" w:rsidRDefault="006734FB" w:rsidP="0036508A">
            <w:pPr>
              <w:pStyle w:val="BodyText"/>
              <w:keepNext/>
              <w:keepLines/>
              <w:numPr>
                <w:ilvl w:val="0"/>
                <w:numId w:val="22"/>
              </w:numPr>
              <w:tabs>
                <w:tab w:val="left" w:pos="5760"/>
              </w:tabs>
              <w:spacing w:before="60" w:after="60"/>
              <w:rPr>
                <w:b/>
                <w:bCs/>
                <w:sz w:val="22"/>
                <w:szCs w:val="28"/>
                <w:lang w:val="en-GB"/>
              </w:rPr>
            </w:pPr>
            <w:r w:rsidRPr="00197FCB">
              <w:rPr>
                <w:b/>
                <w:bCs/>
                <w:sz w:val="22"/>
                <w:szCs w:val="28"/>
                <w:lang w:val="en-GB"/>
              </w:rPr>
              <w:t>Contractor</w:t>
            </w:r>
          </w:p>
        </w:tc>
        <w:tc>
          <w:tcPr>
            <w:tcW w:w="1250" w:type="pct"/>
            <w:gridSpan w:val="3"/>
            <w:tcBorders>
              <w:top w:val="single" w:sz="6" w:space="0" w:color="auto"/>
              <w:left w:val="nil"/>
              <w:bottom w:val="single" w:sz="6" w:space="0" w:color="auto"/>
              <w:right w:val="nil"/>
            </w:tcBorders>
            <w:vAlign w:val="center"/>
            <w:hideMark/>
          </w:tcPr>
          <w:p w14:paraId="6FD4AEE2" w14:textId="77777777" w:rsidR="006734FB" w:rsidRPr="00197FCB" w:rsidRDefault="006734FB" w:rsidP="0036508A">
            <w:pPr>
              <w:pStyle w:val="BodyText"/>
              <w:keepNext/>
              <w:keepLines/>
              <w:numPr>
                <w:ilvl w:val="0"/>
                <w:numId w:val="22"/>
              </w:numPr>
              <w:tabs>
                <w:tab w:val="left" w:pos="5760"/>
              </w:tabs>
              <w:spacing w:before="60" w:after="60"/>
              <w:rPr>
                <w:b/>
                <w:bCs/>
                <w:sz w:val="22"/>
                <w:szCs w:val="28"/>
                <w:lang w:val="en-GB"/>
              </w:rPr>
            </w:pPr>
            <w:r w:rsidRPr="00197FCB">
              <w:rPr>
                <w:b/>
                <w:bCs/>
                <w:sz w:val="22"/>
                <w:szCs w:val="28"/>
                <w:lang w:val="en-GB"/>
              </w:rPr>
              <w:t>Management Contractor</w:t>
            </w:r>
          </w:p>
        </w:tc>
        <w:tc>
          <w:tcPr>
            <w:tcW w:w="1250" w:type="pct"/>
            <w:gridSpan w:val="2"/>
            <w:tcBorders>
              <w:top w:val="single" w:sz="6" w:space="0" w:color="auto"/>
              <w:left w:val="nil"/>
              <w:bottom w:val="single" w:sz="6" w:space="0" w:color="auto"/>
              <w:right w:val="single" w:sz="6" w:space="0" w:color="auto"/>
            </w:tcBorders>
            <w:vAlign w:val="center"/>
            <w:hideMark/>
          </w:tcPr>
          <w:p w14:paraId="4D46028C" w14:textId="77777777" w:rsidR="006734FB" w:rsidRPr="00197FCB" w:rsidRDefault="006734FB" w:rsidP="0036508A">
            <w:pPr>
              <w:pStyle w:val="BodyText"/>
              <w:keepNext/>
              <w:keepLines/>
              <w:numPr>
                <w:ilvl w:val="0"/>
                <w:numId w:val="22"/>
              </w:numPr>
              <w:tabs>
                <w:tab w:val="left" w:pos="5760"/>
              </w:tabs>
              <w:spacing w:before="60" w:after="60"/>
              <w:rPr>
                <w:b/>
                <w:bCs/>
                <w:sz w:val="22"/>
                <w:szCs w:val="28"/>
                <w:lang w:val="en-GB"/>
              </w:rPr>
            </w:pPr>
            <w:r w:rsidRPr="00197FCB">
              <w:rPr>
                <w:b/>
                <w:bCs/>
                <w:sz w:val="22"/>
                <w:szCs w:val="28"/>
                <w:lang w:val="en-GB"/>
              </w:rPr>
              <w:t>Subcontractor</w:t>
            </w:r>
          </w:p>
        </w:tc>
      </w:tr>
      <w:tr w:rsidR="006734FB" w:rsidRPr="00197FCB" w14:paraId="4D278255" w14:textId="77777777" w:rsidTr="00776590">
        <w:trPr>
          <w:cantSplit/>
          <w:jc w:val="center"/>
        </w:trPr>
        <w:tc>
          <w:tcPr>
            <w:tcW w:w="1298" w:type="pct"/>
            <w:tcBorders>
              <w:top w:val="single" w:sz="6" w:space="0" w:color="auto"/>
              <w:left w:val="single" w:sz="6" w:space="0" w:color="auto"/>
              <w:bottom w:val="single" w:sz="6" w:space="0" w:color="auto"/>
              <w:right w:val="single" w:sz="6" w:space="0" w:color="auto"/>
            </w:tcBorders>
            <w:hideMark/>
          </w:tcPr>
          <w:p w14:paraId="53DFCBC5" w14:textId="77777777" w:rsidR="006734FB" w:rsidRPr="00197FCB" w:rsidRDefault="006734FB" w:rsidP="00776590">
            <w:pPr>
              <w:pStyle w:val="BodyText"/>
              <w:spacing w:before="60" w:after="60"/>
              <w:ind w:left="153"/>
              <w:rPr>
                <w:b/>
                <w:bCs/>
                <w:sz w:val="22"/>
                <w:szCs w:val="28"/>
                <w:lang w:val="en-GB"/>
              </w:rPr>
            </w:pPr>
            <w:r w:rsidRPr="00197FCB">
              <w:rPr>
                <w:b/>
                <w:bCs/>
                <w:sz w:val="22"/>
                <w:szCs w:val="28"/>
                <w:lang w:val="en-GB"/>
              </w:rPr>
              <w:t>Total Contract Amount</w:t>
            </w:r>
          </w:p>
        </w:tc>
        <w:tc>
          <w:tcPr>
            <w:tcW w:w="3702" w:type="pct"/>
            <w:gridSpan w:val="7"/>
            <w:tcBorders>
              <w:top w:val="single" w:sz="6" w:space="0" w:color="auto"/>
              <w:left w:val="nil"/>
              <w:bottom w:val="single" w:sz="6" w:space="0" w:color="auto"/>
              <w:right w:val="single" w:sz="6" w:space="0" w:color="auto"/>
            </w:tcBorders>
            <w:hideMark/>
          </w:tcPr>
          <w:p w14:paraId="4B9924D9" w14:textId="77777777" w:rsidR="006734FB" w:rsidRPr="00197FCB" w:rsidRDefault="006734FB" w:rsidP="00776590">
            <w:pPr>
              <w:pStyle w:val="BodyText"/>
              <w:spacing w:before="60" w:after="60"/>
              <w:rPr>
                <w:b/>
                <w:bCs/>
                <w:sz w:val="22"/>
                <w:szCs w:val="28"/>
                <w:lang w:val="en-GB"/>
              </w:rPr>
            </w:pPr>
            <w:r w:rsidRPr="00197FCB">
              <w:rPr>
                <w:b/>
                <w:bCs/>
                <w:sz w:val="22"/>
                <w:szCs w:val="28"/>
                <w:lang w:val="en-GB"/>
              </w:rPr>
              <w:t>Rs Lakhs</w:t>
            </w:r>
          </w:p>
        </w:tc>
      </w:tr>
      <w:tr w:rsidR="006734FB" w:rsidRPr="00197FCB" w14:paraId="3181B50F" w14:textId="77777777" w:rsidTr="00776590">
        <w:trPr>
          <w:cantSplit/>
          <w:trHeight w:val="1020"/>
          <w:jc w:val="center"/>
        </w:trPr>
        <w:tc>
          <w:tcPr>
            <w:tcW w:w="1298" w:type="pct"/>
            <w:tcBorders>
              <w:top w:val="single" w:sz="6" w:space="0" w:color="auto"/>
              <w:left w:val="single" w:sz="6" w:space="0" w:color="auto"/>
              <w:bottom w:val="single" w:sz="6" w:space="0" w:color="auto"/>
              <w:right w:val="single" w:sz="6" w:space="0" w:color="auto"/>
            </w:tcBorders>
            <w:vAlign w:val="center"/>
            <w:hideMark/>
          </w:tcPr>
          <w:p w14:paraId="7FBFC720" w14:textId="77777777" w:rsidR="006734FB" w:rsidRPr="00197FCB" w:rsidRDefault="006734FB" w:rsidP="00776590">
            <w:pPr>
              <w:pStyle w:val="BodyText"/>
              <w:spacing w:before="60" w:after="60"/>
              <w:ind w:left="153"/>
              <w:rPr>
                <w:b/>
                <w:bCs/>
                <w:sz w:val="22"/>
                <w:szCs w:val="28"/>
                <w:lang w:val="en-GB"/>
              </w:rPr>
            </w:pPr>
            <w:r w:rsidRPr="00197FCB">
              <w:rPr>
                <w:b/>
                <w:bCs/>
                <w:sz w:val="22"/>
                <w:szCs w:val="28"/>
                <w:lang w:val="en-GB"/>
              </w:rPr>
              <w:t>If partner in a JV or subcontractor, specify participation of total contract amount</w:t>
            </w:r>
          </w:p>
        </w:tc>
        <w:tc>
          <w:tcPr>
            <w:tcW w:w="1202" w:type="pct"/>
            <w:gridSpan w:val="2"/>
            <w:tcBorders>
              <w:top w:val="single" w:sz="6" w:space="0" w:color="auto"/>
              <w:left w:val="nil"/>
              <w:bottom w:val="single" w:sz="6" w:space="0" w:color="auto"/>
              <w:right w:val="single" w:sz="6" w:space="0" w:color="auto"/>
            </w:tcBorders>
            <w:vAlign w:val="center"/>
            <w:hideMark/>
          </w:tcPr>
          <w:p w14:paraId="7B470511" w14:textId="77777777" w:rsidR="006734FB" w:rsidRPr="00197FCB" w:rsidRDefault="006734FB" w:rsidP="00776590">
            <w:pPr>
              <w:pStyle w:val="BodyText"/>
              <w:spacing w:before="60" w:after="60"/>
              <w:rPr>
                <w:b/>
                <w:bCs/>
                <w:sz w:val="22"/>
                <w:szCs w:val="28"/>
                <w:lang w:val="en-GB"/>
              </w:rPr>
            </w:pPr>
            <w:r w:rsidRPr="00197FCB">
              <w:rPr>
                <w:b/>
                <w:bCs/>
                <w:sz w:val="22"/>
                <w:szCs w:val="28"/>
                <w:lang w:val="en-GB"/>
              </w:rPr>
              <w:t>Percent of Total</w:t>
            </w:r>
          </w:p>
        </w:tc>
        <w:tc>
          <w:tcPr>
            <w:tcW w:w="2500" w:type="pct"/>
            <w:gridSpan w:val="5"/>
            <w:tcBorders>
              <w:top w:val="single" w:sz="6" w:space="0" w:color="auto"/>
              <w:left w:val="single" w:sz="6" w:space="0" w:color="auto"/>
              <w:bottom w:val="single" w:sz="6" w:space="0" w:color="auto"/>
              <w:right w:val="single" w:sz="6" w:space="0" w:color="auto"/>
            </w:tcBorders>
            <w:vAlign w:val="center"/>
            <w:hideMark/>
          </w:tcPr>
          <w:p w14:paraId="6E9A537C" w14:textId="77777777" w:rsidR="006734FB" w:rsidRPr="00197FCB" w:rsidRDefault="006734FB" w:rsidP="00776590">
            <w:pPr>
              <w:pStyle w:val="BodyText"/>
              <w:spacing w:before="60" w:after="60"/>
              <w:rPr>
                <w:b/>
                <w:bCs/>
                <w:sz w:val="22"/>
                <w:szCs w:val="28"/>
                <w:lang w:val="en-GB"/>
              </w:rPr>
            </w:pPr>
            <w:r w:rsidRPr="00197FCB">
              <w:rPr>
                <w:b/>
                <w:bCs/>
                <w:sz w:val="22"/>
                <w:szCs w:val="28"/>
                <w:lang w:val="en-GB"/>
              </w:rPr>
              <w:t>Amount</w:t>
            </w:r>
          </w:p>
        </w:tc>
      </w:tr>
      <w:tr w:rsidR="006734FB" w:rsidRPr="00197FCB" w14:paraId="2B52BE7E" w14:textId="77777777" w:rsidTr="00776590">
        <w:trPr>
          <w:cantSplit/>
          <w:trHeight w:val="1227"/>
          <w:jc w:val="center"/>
        </w:trPr>
        <w:tc>
          <w:tcPr>
            <w:tcW w:w="1298" w:type="pct"/>
            <w:tcBorders>
              <w:top w:val="single" w:sz="6" w:space="0" w:color="auto"/>
              <w:left w:val="single" w:sz="6" w:space="0" w:color="auto"/>
              <w:bottom w:val="single" w:sz="6" w:space="0" w:color="auto"/>
              <w:right w:val="single" w:sz="6" w:space="0" w:color="auto"/>
            </w:tcBorders>
            <w:hideMark/>
          </w:tcPr>
          <w:p w14:paraId="580BC169" w14:textId="77777777" w:rsidR="006734FB" w:rsidRPr="00197FCB" w:rsidRDefault="006734FB" w:rsidP="00776590">
            <w:pPr>
              <w:pStyle w:val="BodyText"/>
              <w:spacing w:before="60"/>
              <w:ind w:left="153"/>
              <w:rPr>
                <w:b/>
                <w:bCs/>
                <w:sz w:val="22"/>
                <w:szCs w:val="28"/>
                <w:lang w:val="en-GB"/>
              </w:rPr>
            </w:pPr>
            <w:r w:rsidRPr="00197FCB">
              <w:rPr>
                <w:b/>
                <w:bCs/>
                <w:sz w:val="22"/>
                <w:szCs w:val="28"/>
                <w:lang w:val="en-GB"/>
              </w:rPr>
              <w:t>Employer’s Name</w:t>
            </w:r>
          </w:p>
          <w:p w14:paraId="5607C57D" w14:textId="77777777" w:rsidR="006734FB" w:rsidRPr="00197FCB" w:rsidRDefault="006734FB" w:rsidP="00776590">
            <w:pPr>
              <w:pStyle w:val="BodyText"/>
              <w:spacing w:before="60"/>
              <w:ind w:left="153"/>
              <w:rPr>
                <w:b/>
                <w:bCs/>
                <w:sz w:val="22"/>
                <w:szCs w:val="28"/>
                <w:lang w:val="en-GB"/>
              </w:rPr>
            </w:pPr>
            <w:r w:rsidRPr="00197FCB">
              <w:rPr>
                <w:b/>
                <w:bCs/>
                <w:sz w:val="22"/>
                <w:szCs w:val="28"/>
                <w:lang w:val="en-GB"/>
              </w:rPr>
              <w:t>Address</w:t>
            </w:r>
          </w:p>
          <w:p w14:paraId="03303F47" w14:textId="77777777" w:rsidR="006734FB" w:rsidRPr="00197FCB" w:rsidRDefault="006734FB" w:rsidP="00776590">
            <w:pPr>
              <w:pStyle w:val="BodyText"/>
              <w:spacing w:before="60"/>
              <w:ind w:left="153"/>
              <w:rPr>
                <w:b/>
                <w:bCs/>
                <w:sz w:val="22"/>
                <w:szCs w:val="28"/>
                <w:lang w:val="en-GB"/>
              </w:rPr>
            </w:pPr>
            <w:r w:rsidRPr="00197FCB">
              <w:rPr>
                <w:b/>
                <w:bCs/>
                <w:sz w:val="22"/>
                <w:szCs w:val="28"/>
                <w:lang w:val="en-GB"/>
              </w:rPr>
              <w:t xml:space="preserve">Telephone Number </w:t>
            </w:r>
          </w:p>
          <w:p w14:paraId="6CF84BB9" w14:textId="77777777" w:rsidR="006734FB" w:rsidRPr="00197FCB" w:rsidRDefault="006734FB" w:rsidP="00776590">
            <w:pPr>
              <w:pStyle w:val="BodyText"/>
              <w:spacing w:before="60"/>
              <w:ind w:left="153"/>
              <w:rPr>
                <w:b/>
                <w:bCs/>
                <w:sz w:val="22"/>
                <w:szCs w:val="28"/>
                <w:lang w:val="en-GB"/>
              </w:rPr>
            </w:pPr>
            <w:r w:rsidRPr="00197FCB">
              <w:rPr>
                <w:b/>
                <w:bCs/>
                <w:sz w:val="22"/>
                <w:szCs w:val="28"/>
                <w:lang w:val="en-GB"/>
              </w:rPr>
              <w:t>Fax Number</w:t>
            </w:r>
          </w:p>
          <w:p w14:paraId="0C7DFC9C" w14:textId="77777777" w:rsidR="006734FB" w:rsidRPr="00197FCB" w:rsidRDefault="006734FB" w:rsidP="00776590">
            <w:pPr>
              <w:pStyle w:val="BodyText"/>
              <w:spacing w:before="60"/>
              <w:ind w:left="153"/>
              <w:rPr>
                <w:b/>
                <w:bCs/>
                <w:sz w:val="22"/>
                <w:szCs w:val="28"/>
                <w:lang w:val="en-GB"/>
              </w:rPr>
            </w:pPr>
            <w:r w:rsidRPr="00197FCB">
              <w:rPr>
                <w:b/>
                <w:bCs/>
                <w:sz w:val="22"/>
                <w:szCs w:val="28"/>
                <w:lang w:val="en-GB"/>
              </w:rPr>
              <w:t>E-mail</w:t>
            </w:r>
          </w:p>
        </w:tc>
        <w:tc>
          <w:tcPr>
            <w:tcW w:w="3702" w:type="pct"/>
            <w:gridSpan w:val="7"/>
            <w:tcBorders>
              <w:top w:val="single" w:sz="6" w:space="0" w:color="auto"/>
              <w:left w:val="nil"/>
              <w:bottom w:val="single" w:sz="6" w:space="0" w:color="auto"/>
              <w:right w:val="single" w:sz="6" w:space="0" w:color="auto"/>
            </w:tcBorders>
          </w:tcPr>
          <w:p w14:paraId="5850B593" w14:textId="77777777" w:rsidR="006734FB" w:rsidRPr="00197FCB" w:rsidRDefault="006734FB" w:rsidP="00776590">
            <w:pPr>
              <w:pStyle w:val="BodyText"/>
              <w:spacing w:before="60" w:after="240"/>
              <w:rPr>
                <w:b/>
                <w:bCs/>
                <w:sz w:val="22"/>
                <w:szCs w:val="28"/>
                <w:lang w:val="en-GB"/>
              </w:rPr>
            </w:pPr>
          </w:p>
        </w:tc>
      </w:tr>
      <w:tr w:rsidR="006734FB" w:rsidRPr="00197FCB" w14:paraId="0371A656" w14:textId="77777777" w:rsidTr="00776590">
        <w:trPr>
          <w:cantSplit/>
          <w:trHeight w:val="138"/>
          <w:jc w:val="center"/>
        </w:trPr>
        <w:tc>
          <w:tcPr>
            <w:tcW w:w="5000" w:type="pct"/>
            <w:gridSpan w:val="8"/>
            <w:tcBorders>
              <w:top w:val="single" w:sz="6" w:space="0" w:color="auto"/>
              <w:left w:val="single" w:sz="6" w:space="0" w:color="auto"/>
              <w:bottom w:val="single" w:sz="6" w:space="0" w:color="auto"/>
              <w:right w:val="single" w:sz="6" w:space="0" w:color="auto"/>
            </w:tcBorders>
            <w:shd w:val="clear" w:color="auto" w:fill="000000"/>
            <w:vAlign w:val="center"/>
            <w:hideMark/>
          </w:tcPr>
          <w:p w14:paraId="2062A571" w14:textId="77777777" w:rsidR="006734FB" w:rsidRPr="00197FCB" w:rsidRDefault="006734FB" w:rsidP="00776590">
            <w:pPr>
              <w:pStyle w:val="BodyText"/>
              <w:spacing w:before="60" w:after="60"/>
              <w:rPr>
                <w:b/>
                <w:bCs/>
                <w:szCs w:val="28"/>
                <w:lang w:val="en-GB"/>
              </w:rPr>
            </w:pPr>
            <w:r w:rsidRPr="00197FCB">
              <w:rPr>
                <w:b/>
                <w:bCs/>
                <w:szCs w:val="28"/>
                <w:lang w:val="en-GB"/>
              </w:rPr>
              <w:t xml:space="preserve">Description of the key activities </w:t>
            </w:r>
          </w:p>
        </w:tc>
      </w:tr>
      <w:tr w:rsidR="006734FB" w:rsidRPr="00197FCB" w14:paraId="4ABE3822" w14:textId="77777777" w:rsidTr="00776590">
        <w:trPr>
          <w:cantSplit/>
          <w:trHeight w:val="93"/>
          <w:jc w:val="center"/>
        </w:trPr>
        <w:tc>
          <w:tcPr>
            <w:tcW w:w="1298" w:type="pct"/>
            <w:tcBorders>
              <w:top w:val="single" w:sz="6" w:space="0" w:color="auto"/>
            </w:tcBorders>
          </w:tcPr>
          <w:p w14:paraId="3A06F341" w14:textId="77777777" w:rsidR="006734FB" w:rsidRPr="00197FCB" w:rsidRDefault="006734FB" w:rsidP="00776590">
            <w:pPr>
              <w:pStyle w:val="BodyText"/>
              <w:spacing w:before="60" w:after="60"/>
              <w:rPr>
                <w:b/>
                <w:bCs/>
                <w:szCs w:val="28"/>
                <w:lang w:val="en-GB"/>
              </w:rPr>
            </w:pPr>
          </w:p>
        </w:tc>
        <w:tc>
          <w:tcPr>
            <w:tcW w:w="3702" w:type="pct"/>
            <w:gridSpan w:val="7"/>
            <w:tcBorders>
              <w:top w:val="single" w:sz="6" w:space="0" w:color="auto"/>
            </w:tcBorders>
          </w:tcPr>
          <w:p w14:paraId="37AEDF6D" w14:textId="77777777" w:rsidR="006734FB" w:rsidRPr="00197FCB" w:rsidRDefault="006734FB" w:rsidP="00776590">
            <w:pPr>
              <w:pStyle w:val="BodyText"/>
              <w:spacing w:before="60" w:after="60"/>
              <w:rPr>
                <w:b/>
                <w:bCs/>
                <w:szCs w:val="28"/>
                <w:lang w:val="en-GB"/>
              </w:rPr>
            </w:pPr>
          </w:p>
        </w:tc>
      </w:tr>
      <w:tr w:rsidR="006734FB" w:rsidRPr="00197FCB" w14:paraId="30438746" w14:textId="77777777" w:rsidTr="00776590">
        <w:trPr>
          <w:cantSplit/>
          <w:trHeight w:val="306"/>
          <w:jc w:val="center"/>
        </w:trPr>
        <w:tc>
          <w:tcPr>
            <w:tcW w:w="1298" w:type="pct"/>
            <w:vMerge w:val="restart"/>
            <w:tcBorders>
              <w:top w:val="single" w:sz="6" w:space="0" w:color="auto"/>
              <w:left w:val="single" w:sz="6" w:space="0" w:color="auto"/>
              <w:bottom w:val="single" w:sz="6" w:space="0" w:color="auto"/>
              <w:right w:val="single" w:sz="6" w:space="0" w:color="auto"/>
            </w:tcBorders>
            <w:hideMark/>
          </w:tcPr>
          <w:p w14:paraId="7E7C3A87" w14:textId="77777777" w:rsidR="006734FB" w:rsidRPr="00197FCB" w:rsidRDefault="006734FB" w:rsidP="00776590">
            <w:pPr>
              <w:pStyle w:val="ListNumber"/>
              <w:numPr>
                <w:ilvl w:val="0"/>
                <w:numId w:val="0"/>
              </w:numPr>
              <w:jc w:val="center"/>
              <w:rPr>
                <w:b/>
                <w:i/>
                <w:szCs w:val="28"/>
              </w:rPr>
            </w:pPr>
            <w:r w:rsidRPr="00197FCB">
              <w:rPr>
                <w:b/>
                <w:i/>
                <w:szCs w:val="28"/>
              </w:rPr>
              <w:t>Description of key activity</w:t>
            </w:r>
          </w:p>
        </w:tc>
        <w:tc>
          <w:tcPr>
            <w:tcW w:w="3702" w:type="pct"/>
            <w:gridSpan w:val="7"/>
            <w:tcBorders>
              <w:top w:val="single" w:sz="6" w:space="0" w:color="auto"/>
              <w:left w:val="nil"/>
              <w:bottom w:val="single" w:sz="6" w:space="0" w:color="auto"/>
              <w:right w:val="single" w:sz="6" w:space="0" w:color="auto"/>
            </w:tcBorders>
            <w:hideMark/>
          </w:tcPr>
          <w:p w14:paraId="7EDE4680" w14:textId="77777777" w:rsidR="006734FB" w:rsidRPr="00197FCB" w:rsidRDefault="006734FB" w:rsidP="00776590">
            <w:pPr>
              <w:pStyle w:val="BodyText"/>
              <w:spacing w:before="60" w:after="60"/>
              <w:rPr>
                <w:b/>
                <w:bCs/>
                <w:szCs w:val="28"/>
              </w:rPr>
            </w:pPr>
            <w:r w:rsidRPr="00197FCB">
              <w:rPr>
                <w:b/>
                <w:bCs/>
                <w:szCs w:val="28"/>
              </w:rPr>
              <w:t>Quantity</w:t>
            </w:r>
          </w:p>
        </w:tc>
      </w:tr>
      <w:tr w:rsidR="004E2ACF" w:rsidRPr="00197FCB" w14:paraId="56F5F819" w14:textId="77777777" w:rsidTr="00776590">
        <w:trPr>
          <w:cantSplit/>
          <w:trHeight w:val="318"/>
          <w:jc w:val="center"/>
        </w:trPr>
        <w:tc>
          <w:tcPr>
            <w:tcW w:w="1298" w:type="pct"/>
            <w:vMerge/>
            <w:tcBorders>
              <w:top w:val="single" w:sz="6" w:space="0" w:color="auto"/>
              <w:left w:val="single" w:sz="6" w:space="0" w:color="auto"/>
              <w:bottom w:val="single" w:sz="6" w:space="0" w:color="auto"/>
              <w:right w:val="single" w:sz="6" w:space="0" w:color="auto"/>
            </w:tcBorders>
            <w:vAlign w:val="center"/>
            <w:hideMark/>
          </w:tcPr>
          <w:p w14:paraId="29A95C20" w14:textId="77777777" w:rsidR="004E2ACF" w:rsidRPr="00197FCB" w:rsidRDefault="004E2ACF" w:rsidP="004E2ACF">
            <w:pPr>
              <w:rPr>
                <w:b/>
                <w:i/>
                <w:szCs w:val="28"/>
              </w:rPr>
            </w:pPr>
          </w:p>
        </w:tc>
        <w:tc>
          <w:tcPr>
            <w:tcW w:w="702" w:type="pct"/>
            <w:tcBorders>
              <w:top w:val="single" w:sz="6" w:space="0" w:color="auto"/>
              <w:left w:val="nil"/>
              <w:bottom w:val="single" w:sz="6" w:space="0" w:color="auto"/>
              <w:right w:val="single" w:sz="6" w:space="0" w:color="auto"/>
            </w:tcBorders>
            <w:vAlign w:val="center"/>
          </w:tcPr>
          <w:p w14:paraId="61400D57" w14:textId="3FBC401C" w:rsidR="004E2ACF" w:rsidRPr="00197FCB" w:rsidRDefault="004E2ACF" w:rsidP="004E2ACF">
            <w:pPr>
              <w:pStyle w:val="BodyText"/>
              <w:spacing w:before="60" w:after="60"/>
              <w:rPr>
                <w:szCs w:val="28"/>
                <w:lang w:val="en-GB"/>
              </w:rPr>
            </w:pPr>
            <w:r>
              <w:rPr>
                <w:szCs w:val="28"/>
                <w:lang w:val="en-GB"/>
              </w:rPr>
              <w:t>2021-22</w:t>
            </w:r>
          </w:p>
        </w:tc>
        <w:tc>
          <w:tcPr>
            <w:tcW w:w="750" w:type="pct"/>
            <w:gridSpan w:val="2"/>
            <w:tcBorders>
              <w:top w:val="single" w:sz="6" w:space="0" w:color="auto"/>
              <w:left w:val="nil"/>
              <w:bottom w:val="single" w:sz="6" w:space="0" w:color="auto"/>
              <w:right w:val="single" w:sz="6" w:space="0" w:color="auto"/>
            </w:tcBorders>
            <w:vAlign w:val="center"/>
          </w:tcPr>
          <w:p w14:paraId="714CBB03" w14:textId="3F7F1078" w:rsidR="004E2ACF" w:rsidRPr="00197FCB" w:rsidRDefault="004E2ACF" w:rsidP="004E2ACF">
            <w:pPr>
              <w:pStyle w:val="BodyText"/>
              <w:spacing w:before="60" w:after="60"/>
              <w:rPr>
                <w:szCs w:val="28"/>
                <w:lang w:val="en-GB"/>
              </w:rPr>
            </w:pPr>
            <w:r w:rsidRPr="00197FCB">
              <w:rPr>
                <w:szCs w:val="28"/>
                <w:lang w:val="en-GB"/>
              </w:rPr>
              <w:t>20</w:t>
            </w:r>
            <w:r>
              <w:rPr>
                <w:szCs w:val="28"/>
                <w:lang w:val="en-GB"/>
              </w:rPr>
              <w:t>22-23</w:t>
            </w:r>
          </w:p>
        </w:tc>
        <w:tc>
          <w:tcPr>
            <w:tcW w:w="750" w:type="pct"/>
            <w:tcBorders>
              <w:top w:val="single" w:sz="6" w:space="0" w:color="auto"/>
              <w:left w:val="nil"/>
              <w:bottom w:val="single" w:sz="6" w:space="0" w:color="auto"/>
              <w:right w:val="single" w:sz="6" w:space="0" w:color="auto"/>
            </w:tcBorders>
            <w:vAlign w:val="center"/>
          </w:tcPr>
          <w:p w14:paraId="27AF5E53" w14:textId="1F5D8936" w:rsidR="004E2ACF" w:rsidRPr="00197FCB" w:rsidRDefault="004E2ACF" w:rsidP="004E2ACF">
            <w:pPr>
              <w:pStyle w:val="BodyText"/>
              <w:spacing w:before="60" w:after="60"/>
              <w:rPr>
                <w:szCs w:val="28"/>
                <w:lang w:val="en-GB"/>
              </w:rPr>
            </w:pPr>
            <w:r>
              <w:rPr>
                <w:szCs w:val="28"/>
                <w:lang w:val="en-GB"/>
              </w:rPr>
              <w:t>2023-24</w:t>
            </w:r>
          </w:p>
        </w:tc>
        <w:tc>
          <w:tcPr>
            <w:tcW w:w="750" w:type="pct"/>
            <w:gridSpan w:val="2"/>
            <w:tcBorders>
              <w:top w:val="single" w:sz="6" w:space="0" w:color="auto"/>
              <w:left w:val="nil"/>
              <w:bottom w:val="single" w:sz="6" w:space="0" w:color="auto"/>
              <w:right w:val="single" w:sz="6" w:space="0" w:color="auto"/>
            </w:tcBorders>
            <w:vAlign w:val="center"/>
          </w:tcPr>
          <w:p w14:paraId="0DC24FED" w14:textId="6DB775FE" w:rsidR="004E2ACF" w:rsidRPr="00197FCB" w:rsidRDefault="004E2ACF" w:rsidP="004E2ACF">
            <w:pPr>
              <w:pStyle w:val="BodyText"/>
              <w:spacing w:before="60" w:after="60"/>
              <w:rPr>
                <w:szCs w:val="28"/>
                <w:lang w:val="en-GB"/>
              </w:rPr>
            </w:pPr>
            <w:r>
              <w:rPr>
                <w:szCs w:val="28"/>
                <w:lang w:val="en-GB"/>
              </w:rPr>
              <w:t>2024-25</w:t>
            </w:r>
          </w:p>
        </w:tc>
        <w:tc>
          <w:tcPr>
            <w:tcW w:w="750" w:type="pct"/>
            <w:tcBorders>
              <w:top w:val="single" w:sz="6" w:space="0" w:color="auto"/>
              <w:left w:val="nil"/>
              <w:bottom w:val="single" w:sz="6" w:space="0" w:color="auto"/>
              <w:right w:val="single" w:sz="6" w:space="0" w:color="auto"/>
            </w:tcBorders>
            <w:vAlign w:val="center"/>
          </w:tcPr>
          <w:p w14:paraId="7280EC4B" w14:textId="1F5F4816" w:rsidR="004E2ACF" w:rsidRPr="00197FCB" w:rsidRDefault="004E2ACF" w:rsidP="004E2ACF">
            <w:pPr>
              <w:pStyle w:val="BodyText"/>
              <w:spacing w:before="60" w:after="60"/>
              <w:rPr>
                <w:szCs w:val="28"/>
                <w:lang w:val="en-GB"/>
              </w:rPr>
            </w:pPr>
            <w:r>
              <w:rPr>
                <w:szCs w:val="28"/>
                <w:lang w:val="en-GB"/>
              </w:rPr>
              <w:t>2025-26</w:t>
            </w:r>
          </w:p>
        </w:tc>
      </w:tr>
      <w:tr w:rsidR="006734FB" w:rsidRPr="00197FCB" w14:paraId="3C92B861" w14:textId="77777777" w:rsidTr="00776590">
        <w:trPr>
          <w:cantSplit/>
          <w:trHeight w:val="243"/>
          <w:jc w:val="center"/>
        </w:trPr>
        <w:tc>
          <w:tcPr>
            <w:tcW w:w="1298" w:type="pct"/>
            <w:tcBorders>
              <w:top w:val="single" w:sz="6" w:space="0" w:color="auto"/>
              <w:left w:val="single" w:sz="6" w:space="0" w:color="auto"/>
              <w:bottom w:val="single" w:sz="6" w:space="0" w:color="auto"/>
              <w:right w:val="single" w:sz="6" w:space="0" w:color="auto"/>
            </w:tcBorders>
          </w:tcPr>
          <w:p w14:paraId="353BC4DA" w14:textId="77777777" w:rsidR="006734FB" w:rsidRPr="00197FCB" w:rsidRDefault="006734FB" w:rsidP="00776590">
            <w:pPr>
              <w:pStyle w:val="ListNumber"/>
              <w:jc w:val="left"/>
              <w:rPr>
                <w:b/>
                <w:bCs/>
                <w:i/>
                <w:szCs w:val="28"/>
              </w:rPr>
            </w:pPr>
          </w:p>
        </w:tc>
        <w:tc>
          <w:tcPr>
            <w:tcW w:w="702" w:type="pct"/>
            <w:tcBorders>
              <w:top w:val="single" w:sz="6" w:space="0" w:color="auto"/>
              <w:left w:val="nil"/>
              <w:bottom w:val="single" w:sz="6" w:space="0" w:color="auto"/>
              <w:right w:val="single" w:sz="6" w:space="0" w:color="auto"/>
            </w:tcBorders>
          </w:tcPr>
          <w:p w14:paraId="50FBBD01"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648EB916"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525F6625"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30DE7B86"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6235949A" w14:textId="77777777" w:rsidR="006734FB" w:rsidRPr="00197FCB" w:rsidRDefault="006734FB" w:rsidP="00776590">
            <w:pPr>
              <w:pStyle w:val="BodyText"/>
              <w:spacing w:before="60" w:after="60"/>
              <w:rPr>
                <w:b/>
                <w:bCs/>
                <w:szCs w:val="28"/>
              </w:rPr>
            </w:pPr>
          </w:p>
        </w:tc>
      </w:tr>
      <w:tr w:rsidR="006734FB" w:rsidRPr="00197FCB" w14:paraId="79B93B33" w14:textId="77777777" w:rsidTr="00776590">
        <w:trPr>
          <w:cantSplit/>
          <w:trHeight w:val="243"/>
          <w:jc w:val="center"/>
        </w:trPr>
        <w:tc>
          <w:tcPr>
            <w:tcW w:w="1298" w:type="pct"/>
            <w:tcBorders>
              <w:top w:val="single" w:sz="6" w:space="0" w:color="auto"/>
              <w:left w:val="single" w:sz="6" w:space="0" w:color="auto"/>
              <w:bottom w:val="single" w:sz="6" w:space="0" w:color="auto"/>
              <w:right w:val="single" w:sz="6" w:space="0" w:color="auto"/>
            </w:tcBorders>
          </w:tcPr>
          <w:p w14:paraId="63B8324F" w14:textId="77777777" w:rsidR="006734FB" w:rsidRPr="00197FCB" w:rsidRDefault="006734FB" w:rsidP="00776590">
            <w:pPr>
              <w:pStyle w:val="ListNumber"/>
              <w:jc w:val="left"/>
              <w:rPr>
                <w:b/>
                <w:bCs/>
                <w:szCs w:val="28"/>
              </w:rPr>
            </w:pPr>
          </w:p>
        </w:tc>
        <w:tc>
          <w:tcPr>
            <w:tcW w:w="702" w:type="pct"/>
            <w:tcBorders>
              <w:top w:val="single" w:sz="6" w:space="0" w:color="auto"/>
              <w:left w:val="nil"/>
              <w:bottom w:val="single" w:sz="6" w:space="0" w:color="auto"/>
              <w:right w:val="single" w:sz="6" w:space="0" w:color="auto"/>
            </w:tcBorders>
          </w:tcPr>
          <w:p w14:paraId="2C6EEF12"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36D64E5F"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56895B44"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6E7F27DA"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1F28C278" w14:textId="77777777" w:rsidR="006734FB" w:rsidRPr="00197FCB" w:rsidRDefault="006734FB" w:rsidP="00776590">
            <w:pPr>
              <w:pStyle w:val="BodyText"/>
              <w:spacing w:before="60" w:after="60"/>
              <w:rPr>
                <w:b/>
                <w:bCs/>
                <w:szCs w:val="28"/>
              </w:rPr>
            </w:pPr>
          </w:p>
        </w:tc>
      </w:tr>
      <w:tr w:rsidR="006734FB" w:rsidRPr="00197FCB" w14:paraId="599E9159" w14:textId="77777777" w:rsidTr="00776590">
        <w:trPr>
          <w:cantSplit/>
          <w:trHeight w:val="279"/>
          <w:jc w:val="center"/>
        </w:trPr>
        <w:tc>
          <w:tcPr>
            <w:tcW w:w="1298" w:type="pct"/>
            <w:tcBorders>
              <w:top w:val="single" w:sz="6" w:space="0" w:color="auto"/>
              <w:left w:val="single" w:sz="6" w:space="0" w:color="auto"/>
              <w:bottom w:val="single" w:sz="6" w:space="0" w:color="auto"/>
              <w:right w:val="single" w:sz="6" w:space="0" w:color="auto"/>
            </w:tcBorders>
          </w:tcPr>
          <w:p w14:paraId="522109EA" w14:textId="77777777" w:rsidR="006734FB" w:rsidRPr="00197FCB" w:rsidRDefault="006734FB" w:rsidP="00776590">
            <w:pPr>
              <w:pStyle w:val="ListNumber"/>
              <w:jc w:val="left"/>
              <w:rPr>
                <w:b/>
                <w:i/>
                <w:szCs w:val="28"/>
              </w:rPr>
            </w:pPr>
          </w:p>
        </w:tc>
        <w:tc>
          <w:tcPr>
            <w:tcW w:w="702" w:type="pct"/>
            <w:tcBorders>
              <w:top w:val="single" w:sz="6" w:space="0" w:color="auto"/>
              <w:left w:val="nil"/>
              <w:bottom w:val="single" w:sz="6" w:space="0" w:color="auto"/>
              <w:right w:val="single" w:sz="6" w:space="0" w:color="auto"/>
            </w:tcBorders>
          </w:tcPr>
          <w:p w14:paraId="58862F8C"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2EDAEA06"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1F50ABB1"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74D77206"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083E5063" w14:textId="77777777" w:rsidR="006734FB" w:rsidRPr="00197FCB" w:rsidRDefault="006734FB" w:rsidP="00776590">
            <w:pPr>
              <w:pStyle w:val="BodyText"/>
              <w:spacing w:before="60" w:after="60"/>
              <w:rPr>
                <w:b/>
                <w:bCs/>
                <w:szCs w:val="28"/>
              </w:rPr>
            </w:pPr>
          </w:p>
        </w:tc>
      </w:tr>
      <w:tr w:rsidR="006734FB" w:rsidRPr="00197FCB" w14:paraId="4C2FAEFB" w14:textId="77777777" w:rsidTr="00776590">
        <w:trPr>
          <w:cantSplit/>
          <w:trHeight w:val="504"/>
          <w:jc w:val="center"/>
        </w:trPr>
        <w:tc>
          <w:tcPr>
            <w:tcW w:w="1298" w:type="pct"/>
            <w:tcBorders>
              <w:top w:val="single" w:sz="6" w:space="0" w:color="auto"/>
              <w:left w:val="single" w:sz="6" w:space="0" w:color="auto"/>
              <w:bottom w:val="single" w:sz="6" w:space="0" w:color="auto"/>
              <w:right w:val="single" w:sz="6" w:space="0" w:color="auto"/>
            </w:tcBorders>
          </w:tcPr>
          <w:p w14:paraId="333AE3B1" w14:textId="77777777" w:rsidR="006734FB" w:rsidRPr="00197FCB" w:rsidRDefault="006734FB" w:rsidP="00776590">
            <w:pPr>
              <w:pStyle w:val="ListNumber"/>
              <w:jc w:val="left"/>
              <w:rPr>
                <w:b/>
                <w:i/>
                <w:szCs w:val="28"/>
              </w:rPr>
            </w:pPr>
          </w:p>
        </w:tc>
        <w:tc>
          <w:tcPr>
            <w:tcW w:w="702" w:type="pct"/>
            <w:tcBorders>
              <w:top w:val="single" w:sz="6" w:space="0" w:color="auto"/>
              <w:left w:val="nil"/>
              <w:bottom w:val="single" w:sz="6" w:space="0" w:color="auto"/>
              <w:right w:val="single" w:sz="6" w:space="0" w:color="auto"/>
            </w:tcBorders>
          </w:tcPr>
          <w:p w14:paraId="753DC767"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5E17ACE8"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4D512F1A"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3E88C4B9"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1FEFC39A" w14:textId="77777777" w:rsidR="006734FB" w:rsidRPr="00197FCB" w:rsidRDefault="006734FB" w:rsidP="00776590">
            <w:pPr>
              <w:pStyle w:val="BodyText"/>
              <w:spacing w:before="60" w:after="60"/>
              <w:rPr>
                <w:b/>
                <w:bCs/>
                <w:szCs w:val="28"/>
              </w:rPr>
            </w:pPr>
          </w:p>
        </w:tc>
      </w:tr>
      <w:tr w:rsidR="006734FB" w:rsidRPr="00197FCB" w14:paraId="1DB640A5" w14:textId="77777777" w:rsidTr="00776590">
        <w:trPr>
          <w:cantSplit/>
          <w:trHeight w:val="273"/>
          <w:jc w:val="center"/>
        </w:trPr>
        <w:tc>
          <w:tcPr>
            <w:tcW w:w="1298" w:type="pct"/>
            <w:tcBorders>
              <w:top w:val="single" w:sz="6" w:space="0" w:color="auto"/>
              <w:left w:val="single" w:sz="6" w:space="0" w:color="auto"/>
              <w:bottom w:val="single" w:sz="6" w:space="0" w:color="auto"/>
              <w:right w:val="single" w:sz="6" w:space="0" w:color="auto"/>
            </w:tcBorders>
          </w:tcPr>
          <w:p w14:paraId="5C58AA53" w14:textId="77777777" w:rsidR="006734FB" w:rsidRPr="00197FCB" w:rsidRDefault="006734FB" w:rsidP="00776590">
            <w:pPr>
              <w:pStyle w:val="ListNumber"/>
              <w:jc w:val="left"/>
              <w:rPr>
                <w:b/>
                <w:i/>
                <w:szCs w:val="28"/>
              </w:rPr>
            </w:pPr>
          </w:p>
        </w:tc>
        <w:tc>
          <w:tcPr>
            <w:tcW w:w="702" w:type="pct"/>
            <w:tcBorders>
              <w:top w:val="single" w:sz="6" w:space="0" w:color="auto"/>
              <w:left w:val="nil"/>
              <w:bottom w:val="single" w:sz="6" w:space="0" w:color="auto"/>
              <w:right w:val="single" w:sz="6" w:space="0" w:color="auto"/>
            </w:tcBorders>
          </w:tcPr>
          <w:p w14:paraId="508B1582"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02C4F086"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584C056B"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7778B150"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6C3739EE" w14:textId="77777777" w:rsidR="006734FB" w:rsidRPr="00197FCB" w:rsidRDefault="006734FB" w:rsidP="00776590">
            <w:pPr>
              <w:pStyle w:val="BodyText"/>
              <w:spacing w:before="60" w:after="60"/>
              <w:rPr>
                <w:b/>
                <w:bCs/>
                <w:szCs w:val="28"/>
              </w:rPr>
            </w:pPr>
          </w:p>
        </w:tc>
      </w:tr>
      <w:tr w:rsidR="006734FB" w:rsidRPr="00197FCB" w14:paraId="38269657" w14:textId="77777777" w:rsidTr="00776590">
        <w:trPr>
          <w:cantSplit/>
          <w:trHeight w:val="273"/>
          <w:jc w:val="center"/>
        </w:trPr>
        <w:tc>
          <w:tcPr>
            <w:tcW w:w="1298" w:type="pct"/>
            <w:tcBorders>
              <w:top w:val="single" w:sz="6" w:space="0" w:color="auto"/>
              <w:left w:val="single" w:sz="6" w:space="0" w:color="auto"/>
              <w:bottom w:val="single" w:sz="6" w:space="0" w:color="auto"/>
              <w:right w:val="single" w:sz="6" w:space="0" w:color="auto"/>
            </w:tcBorders>
          </w:tcPr>
          <w:p w14:paraId="73DAC40B" w14:textId="77777777" w:rsidR="006734FB" w:rsidRPr="00197FCB" w:rsidRDefault="006734FB" w:rsidP="00776590">
            <w:pPr>
              <w:pStyle w:val="ListNumber"/>
              <w:jc w:val="left"/>
              <w:rPr>
                <w:b/>
                <w:i/>
                <w:szCs w:val="28"/>
              </w:rPr>
            </w:pPr>
          </w:p>
        </w:tc>
        <w:tc>
          <w:tcPr>
            <w:tcW w:w="702" w:type="pct"/>
            <w:tcBorders>
              <w:top w:val="single" w:sz="6" w:space="0" w:color="auto"/>
              <w:left w:val="nil"/>
              <w:bottom w:val="single" w:sz="6" w:space="0" w:color="auto"/>
              <w:right w:val="single" w:sz="6" w:space="0" w:color="auto"/>
            </w:tcBorders>
          </w:tcPr>
          <w:p w14:paraId="2A9FCC7D"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4F749FDD"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4825D3ED"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6E40017D"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288602CF" w14:textId="77777777" w:rsidR="006734FB" w:rsidRPr="00197FCB" w:rsidRDefault="006734FB" w:rsidP="00776590">
            <w:pPr>
              <w:pStyle w:val="BodyText"/>
              <w:spacing w:before="60" w:after="60"/>
              <w:rPr>
                <w:b/>
                <w:bCs/>
                <w:szCs w:val="28"/>
              </w:rPr>
            </w:pPr>
          </w:p>
        </w:tc>
      </w:tr>
      <w:tr w:rsidR="006734FB" w:rsidRPr="00197FCB" w14:paraId="6F207FFE" w14:textId="77777777" w:rsidTr="00776590">
        <w:trPr>
          <w:cantSplit/>
          <w:trHeight w:val="273"/>
          <w:jc w:val="center"/>
        </w:trPr>
        <w:tc>
          <w:tcPr>
            <w:tcW w:w="1298" w:type="pct"/>
            <w:tcBorders>
              <w:top w:val="single" w:sz="6" w:space="0" w:color="auto"/>
              <w:left w:val="single" w:sz="6" w:space="0" w:color="auto"/>
              <w:bottom w:val="single" w:sz="6" w:space="0" w:color="auto"/>
              <w:right w:val="single" w:sz="6" w:space="0" w:color="auto"/>
            </w:tcBorders>
          </w:tcPr>
          <w:p w14:paraId="3B626AF6" w14:textId="77777777" w:rsidR="006734FB" w:rsidRPr="00197FCB" w:rsidRDefault="006734FB" w:rsidP="00776590">
            <w:pPr>
              <w:pStyle w:val="ListNumber"/>
              <w:jc w:val="left"/>
              <w:rPr>
                <w:b/>
                <w:i/>
                <w:szCs w:val="28"/>
              </w:rPr>
            </w:pPr>
          </w:p>
        </w:tc>
        <w:tc>
          <w:tcPr>
            <w:tcW w:w="702" w:type="pct"/>
            <w:tcBorders>
              <w:top w:val="single" w:sz="6" w:space="0" w:color="auto"/>
              <w:left w:val="nil"/>
              <w:bottom w:val="single" w:sz="6" w:space="0" w:color="auto"/>
              <w:right w:val="single" w:sz="6" w:space="0" w:color="auto"/>
            </w:tcBorders>
          </w:tcPr>
          <w:p w14:paraId="49AE33A9"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3B00C17F"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270BFC94"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11E592A2"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2F3714AA" w14:textId="77777777" w:rsidR="006734FB" w:rsidRPr="00197FCB" w:rsidRDefault="006734FB" w:rsidP="00776590">
            <w:pPr>
              <w:pStyle w:val="BodyText"/>
              <w:spacing w:before="60" w:after="60"/>
              <w:rPr>
                <w:b/>
                <w:bCs/>
                <w:szCs w:val="28"/>
              </w:rPr>
            </w:pPr>
          </w:p>
        </w:tc>
      </w:tr>
      <w:tr w:rsidR="006734FB" w:rsidRPr="00197FCB" w14:paraId="40015029" w14:textId="77777777" w:rsidTr="00776590">
        <w:trPr>
          <w:cantSplit/>
          <w:trHeight w:val="372"/>
          <w:jc w:val="center"/>
        </w:trPr>
        <w:tc>
          <w:tcPr>
            <w:tcW w:w="1298" w:type="pct"/>
            <w:tcBorders>
              <w:top w:val="single" w:sz="6" w:space="0" w:color="auto"/>
              <w:left w:val="single" w:sz="6" w:space="0" w:color="auto"/>
              <w:bottom w:val="single" w:sz="6" w:space="0" w:color="auto"/>
              <w:right w:val="single" w:sz="6" w:space="0" w:color="auto"/>
            </w:tcBorders>
          </w:tcPr>
          <w:p w14:paraId="4CDB22FE" w14:textId="77777777" w:rsidR="006734FB" w:rsidRPr="00197FCB" w:rsidRDefault="006734FB" w:rsidP="00776590">
            <w:pPr>
              <w:pStyle w:val="ListNumber"/>
              <w:tabs>
                <w:tab w:val="left" w:pos="720"/>
              </w:tabs>
              <w:jc w:val="left"/>
              <w:rPr>
                <w:b/>
                <w:i/>
                <w:szCs w:val="28"/>
              </w:rPr>
            </w:pPr>
          </w:p>
        </w:tc>
        <w:tc>
          <w:tcPr>
            <w:tcW w:w="702" w:type="pct"/>
            <w:tcBorders>
              <w:top w:val="single" w:sz="6" w:space="0" w:color="auto"/>
              <w:left w:val="nil"/>
              <w:bottom w:val="single" w:sz="6" w:space="0" w:color="auto"/>
              <w:right w:val="single" w:sz="6" w:space="0" w:color="auto"/>
            </w:tcBorders>
          </w:tcPr>
          <w:p w14:paraId="0DDA3D86"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0876E997"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54EC0A44" w14:textId="77777777" w:rsidR="006734FB" w:rsidRPr="00197FCB" w:rsidRDefault="006734FB" w:rsidP="00776590">
            <w:pPr>
              <w:pStyle w:val="BodyText"/>
              <w:spacing w:before="60" w:after="60"/>
              <w:rPr>
                <w:b/>
                <w:bCs/>
                <w:szCs w:val="28"/>
              </w:rPr>
            </w:pPr>
          </w:p>
        </w:tc>
        <w:tc>
          <w:tcPr>
            <w:tcW w:w="750" w:type="pct"/>
            <w:gridSpan w:val="2"/>
            <w:tcBorders>
              <w:top w:val="single" w:sz="6" w:space="0" w:color="auto"/>
              <w:left w:val="nil"/>
              <w:bottom w:val="single" w:sz="6" w:space="0" w:color="auto"/>
              <w:right w:val="single" w:sz="6" w:space="0" w:color="auto"/>
            </w:tcBorders>
          </w:tcPr>
          <w:p w14:paraId="7E52A652" w14:textId="77777777" w:rsidR="006734FB" w:rsidRPr="00197FCB" w:rsidRDefault="006734FB" w:rsidP="00776590">
            <w:pPr>
              <w:pStyle w:val="BodyText"/>
              <w:spacing w:before="60" w:after="60"/>
              <w:rPr>
                <w:b/>
                <w:bCs/>
                <w:szCs w:val="28"/>
              </w:rPr>
            </w:pPr>
          </w:p>
        </w:tc>
        <w:tc>
          <w:tcPr>
            <w:tcW w:w="750" w:type="pct"/>
            <w:tcBorders>
              <w:top w:val="single" w:sz="6" w:space="0" w:color="auto"/>
              <w:left w:val="nil"/>
              <w:bottom w:val="single" w:sz="6" w:space="0" w:color="auto"/>
              <w:right w:val="single" w:sz="6" w:space="0" w:color="auto"/>
            </w:tcBorders>
          </w:tcPr>
          <w:p w14:paraId="43C38CE7" w14:textId="77777777" w:rsidR="006734FB" w:rsidRPr="00197FCB" w:rsidRDefault="006734FB" w:rsidP="00776590">
            <w:pPr>
              <w:pStyle w:val="BodyText"/>
              <w:spacing w:before="60" w:after="60"/>
              <w:rPr>
                <w:b/>
                <w:bCs/>
                <w:szCs w:val="28"/>
              </w:rPr>
            </w:pPr>
          </w:p>
        </w:tc>
      </w:tr>
    </w:tbl>
    <w:p w14:paraId="0D6D115C" w14:textId="77777777" w:rsidR="006734FB" w:rsidRPr="00197FCB" w:rsidRDefault="006734FB" w:rsidP="006734FB">
      <w:pPr>
        <w:rPr>
          <w:szCs w:val="28"/>
          <w:lang w:val="en-GB"/>
        </w:rPr>
      </w:pPr>
    </w:p>
    <w:p w14:paraId="2C3FAF72" w14:textId="77777777" w:rsidR="006734FB" w:rsidRPr="00197FCB" w:rsidRDefault="006734FB" w:rsidP="006734FB">
      <w:pPr>
        <w:rPr>
          <w:szCs w:val="28"/>
          <w:lang w:val="en-GB"/>
        </w:rPr>
      </w:pPr>
      <w:r w:rsidRPr="00197FCB">
        <w:rPr>
          <w:b/>
          <w:szCs w:val="28"/>
          <w:lang w:val="en-GB"/>
        </w:rPr>
        <w:t xml:space="preserve">Note: </w:t>
      </w:r>
      <w:r w:rsidRPr="00197FCB">
        <w:rPr>
          <w:szCs w:val="28"/>
          <w:lang w:val="en-GB"/>
        </w:rPr>
        <w:t>For each activity evidence for the quantities executed shall be furnished.</w:t>
      </w:r>
    </w:p>
    <w:p w14:paraId="223A64A9" w14:textId="77777777" w:rsidR="006734FB" w:rsidRPr="00197FCB" w:rsidRDefault="006734FB" w:rsidP="006734FB">
      <w:pPr>
        <w:rPr>
          <w:szCs w:val="28"/>
          <w:lang w:val="en-GB"/>
        </w:rPr>
      </w:pPr>
    </w:p>
    <w:p w14:paraId="35345C5F" w14:textId="77777777" w:rsidR="006734FB" w:rsidRPr="00197FCB" w:rsidRDefault="006734FB" w:rsidP="006734FB">
      <w:pPr>
        <w:rPr>
          <w:szCs w:val="28"/>
          <w:lang w:val="en-GB"/>
        </w:rPr>
      </w:pPr>
    </w:p>
    <w:p w14:paraId="34C86C19"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 </w:t>
      </w:r>
      <w:r w:rsidRPr="00197FCB">
        <w:rPr>
          <w:szCs w:val="28"/>
        </w:rPr>
        <w:tab/>
        <w:t>Information on works for which Tenders have been submitted and works which are yet to be completed as on the date of this Tender.</w:t>
      </w:r>
    </w:p>
    <w:p w14:paraId="07E7CEC8" w14:textId="77777777" w:rsidR="006734FB" w:rsidRPr="00197FCB" w:rsidRDefault="006734FB" w:rsidP="006734F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rPr>
          <w:szCs w:val="28"/>
        </w:rPr>
      </w:pPr>
    </w:p>
    <w:p w14:paraId="62F47E02" w14:textId="77777777" w:rsidR="006734FB" w:rsidRPr="00197FCB" w:rsidRDefault="006734FB" w:rsidP="006734FB">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rPr>
          <w:rFonts w:ascii="Times New Roman" w:hAnsi="Times New Roman"/>
          <w:sz w:val="24"/>
          <w:szCs w:val="28"/>
          <w:u w:val="single"/>
        </w:rPr>
      </w:pPr>
      <w:r w:rsidRPr="00197FCB">
        <w:rPr>
          <w:rFonts w:ascii="Times New Roman" w:hAnsi="Times New Roman"/>
          <w:b/>
          <w:sz w:val="24"/>
          <w:szCs w:val="28"/>
        </w:rPr>
        <w:t>(A)</w:t>
      </w:r>
      <w:r w:rsidRPr="00197FCB">
        <w:rPr>
          <w:rFonts w:ascii="Times New Roman" w:hAnsi="Times New Roman"/>
          <w:sz w:val="24"/>
          <w:szCs w:val="28"/>
        </w:rPr>
        <w:tab/>
      </w:r>
      <w:r w:rsidRPr="00197FCB">
        <w:rPr>
          <w:rFonts w:ascii="Times New Roman" w:hAnsi="Times New Roman"/>
          <w:b/>
          <w:sz w:val="24"/>
          <w:szCs w:val="28"/>
          <w:u w:val="single"/>
        </w:rPr>
        <w:t>Existing commitments and on-going works:</w:t>
      </w:r>
    </w:p>
    <w:p w14:paraId="58930B23" w14:textId="77777777" w:rsidR="006734FB" w:rsidRPr="00197FCB" w:rsidRDefault="006734FB" w:rsidP="006734F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rPr>
          <w:szCs w:val="2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720"/>
        <w:gridCol w:w="1080"/>
        <w:gridCol w:w="1260"/>
        <w:gridCol w:w="1080"/>
        <w:gridCol w:w="1260"/>
        <w:gridCol w:w="1530"/>
        <w:gridCol w:w="1350"/>
      </w:tblGrid>
      <w:tr w:rsidR="006734FB" w:rsidRPr="00197FCB" w14:paraId="309AD172" w14:textId="77777777" w:rsidTr="00776590">
        <w:tc>
          <w:tcPr>
            <w:tcW w:w="1278" w:type="dxa"/>
            <w:vAlign w:val="center"/>
          </w:tcPr>
          <w:p w14:paraId="1C1F1396"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Description of Work</w:t>
            </w:r>
          </w:p>
        </w:tc>
        <w:tc>
          <w:tcPr>
            <w:tcW w:w="720" w:type="dxa"/>
            <w:vAlign w:val="center"/>
          </w:tcPr>
          <w:p w14:paraId="6F3F1B1C"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Place and State</w:t>
            </w:r>
          </w:p>
        </w:tc>
        <w:tc>
          <w:tcPr>
            <w:tcW w:w="1080" w:type="dxa"/>
            <w:vAlign w:val="center"/>
          </w:tcPr>
          <w:p w14:paraId="62FFF52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Contract No. and Date</w:t>
            </w:r>
          </w:p>
        </w:tc>
        <w:tc>
          <w:tcPr>
            <w:tcW w:w="1260" w:type="dxa"/>
            <w:vAlign w:val="center"/>
          </w:tcPr>
          <w:p w14:paraId="106D06A1"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Name and Address of Employer</w:t>
            </w:r>
          </w:p>
        </w:tc>
        <w:tc>
          <w:tcPr>
            <w:tcW w:w="1080" w:type="dxa"/>
            <w:vAlign w:val="center"/>
          </w:tcPr>
          <w:p w14:paraId="41A41512"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Value of Contract (Rs. Lakhs)</w:t>
            </w:r>
          </w:p>
        </w:tc>
        <w:tc>
          <w:tcPr>
            <w:tcW w:w="1260" w:type="dxa"/>
            <w:vAlign w:val="center"/>
          </w:tcPr>
          <w:p w14:paraId="4EC9316C"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Stipulated period of completion</w:t>
            </w:r>
          </w:p>
        </w:tc>
        <w:tc>
          <w:tcPr>
            <w:tcW w:w="1530" w:type="dxa"/>
            <w:vAlign w:val="center"/>
          </w:tcPr>
          <w:p w14:paraId="1779ECEE"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Value of works remaining to be completed (Rs. Lakhs)</w:t>
            </w:r>
          </w:p>
        </w:tc>
        <w:tc>
          <w:tcPr>
            <w:tcW w:w="1350" w:type="dxa"/>
            <w:vAlign w:val="center"/>
          </w:tcPr>
          <w:p w14:paraId="3B832121"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b/>
                <w:sz w:val="22"/>
                <w:szCs w:val="28"/>
              </w:rPr>
            </w:pPr>
            <w:r w:rsidRPr="00197FCB">
              <w:rPr>
                <w:b/>
                <w:sz w:val="22"/>
                <w:szCs w:val="28"/>
              </w:rPr>
              <w:t>Anticipated date of completion</w:t>
            </w:r>
          </w:p>
        </w:tc>
      </w:tr>
      <w:tr w:rsidR="006734FB" w:rsidRPr="00197FCB" w14:paraId="64156F11" w14:textId="77777777" w:rsidTr="00776590">
        <w:tc>
          <w:tcPr>
            <w:tcW w:w="1278" w:type="dxa"/>
          </w:tcPr>
          <w:p w14:paraId="3E61CFD1"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1</w:t>
            </w:r>
          </w:p>
        </w:tc>
        <w:tc>
          <w:tcPr>
            <w:tcW w:w="720" w:type="dxa"/>
          </w:tcPr>
          <w:p w14:paraId="496E50C1"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2</w:t>
            </w:r>
          </w:p>
        </w:tc>
        <w:tc>
          <w:tcPr>
            <w:tcW w:w="1080" w:type="dxa"/>
          </w:tcPr>
          <w:p w14:paraId="281CCF10"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3</w:t>
            </w:r>
          </w:p>
        </w:tc>
        <w:tc>
          <w:tcPr>
            <w:tcW w:w="1260" w:type="dxa"/>
          </w:tcPr>
          <w:p w14:paraId="74404F3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4</w:t>
            </w:r>
          </w:p>
        </w:tc>
        <w:tc>
          <w:tcPr>
            <w:tcW w:w="1080" w:type="dxa"/>
          </w:tcPr>
          <w:p w14:paraId="622B9F82"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5</w:t>
            </w:r>
          </w:p>
        </w:tc>
        <w:tc>
          <w:tcPr>
            <w:tcW w:w="1260" w:type="dxa"/>
          </w:tcPr>
          <w:p w14:paraId="3E9336C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6</w:t>
            </w:r>
          </w:p>
        </w:tc>
        <w:tc>
          <w:tcPr>
            <w:tcW w:w="1530" w:type="dxa"/>
          </w:tcPr>
          <w:p w14:paraId="30A9A0D3"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7</w:t>
            </w:r>
          </w:p>
        </w:tc>
        <w:tc>
          <w:tcPr>
            <w:tcW w:w="1350" w:type="dxa"/>
          </w:tcPr>
          <w:p w14:paraId="768B9664"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8</w:t>
            </w:r>
          </w:p>
        </w:tc>
      </w:tr>
      <w:tr w:rsidR="006734FB" w:rsidRPr="00197FCB" w14:paraId="49F6C2D9" w14:textId="77777777" w:rsidTr="00776590">
        <w:tc>
          <w:tcPr>
            <w:tcW w:w="1278" w:type="dxa"/>
          </w:tcPr>
          <w:p w14:paraId="2552B904"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720" w:type="dxa"/>
          </w:tcPr>
          <w:p w14:paraId="7190A01F"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545BC503"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5FA1F8C0"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63D0D6D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5DCE979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530" w:type="dxa"/>
          </w:tcPr>
          <w:p w14:paraId="599AA9D6"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350" w:type="dxa"/>
          </w:tcPr>
          <w:p w14:paraId="1D726E1B"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r>
      <w:tr w:rsidR="006734FB" w:rsidRPr="00197FCB" w14:paraId="000F974E" w14:textId="77777777" w:rsidTr="00776590">
        <w:tc>
          <w:tcPr>
            <w:tcW w:w="1278" w:type="dxa"/>
          </w:tcPr>
          <w:p w14:paraId="1A9DCBC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720" w:type="dxa"/>
          </w:tcPr>
          <w:p w14:paraId="329FA667"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31BF82BA"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1B06F416"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74CEB3A6"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38CEE85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530" w:type="dxa"/>
          </w:tcPr>
          <w:p w14:paraId="74B3D69F"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350" w:type="dxa"/>
          </w:tcPr>
          <w:p w14:paraId="323D987C"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r>
      <w:tr w:rsidR="006734FB" w:rsidRPr="00197FCB" w14:paraId="3B19D2E6" w14:textId="77777777" w:rsidTr="00776590">
        <w:tc>
          <w:tcPr>
            <w:tcW w:w="1278" w:type="dxa"/>
          </w:tcPr>
          <w:p w14:paraId="712C3F0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720" w:type="dxa"/>
          </w:tcPr>
          <w:p w14:paraId="497B22D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13F4B993"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2E7FEE9B"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080" w:type="dxa"/>
          </w:tcPr>
          <w:p w14:paraId="7CF17E9B"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260" w:type="dxa"/>
          </w:tcPr>
          <w:p w14:paraId="5792F964"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530" w:type="dxa"/>
          </w:tcPr>
          <w:p w14:paraId="3C765F8C"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c>
          <w:tcPr>
            <w:tcW w:w="1350" w:type="dxa"/>
          </w:tcPr>
          <w:p w14:paraId="243C5F1E"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tc>
      </w:tr>
    </w:tbl>
    <w:p w14:paraId="68BC8297" w14:textId="77777777" w:rsidR="006734FB" w:rsidRPr="00197FCB" w:rsidRDefault="006734FB" w:rsidP="006734FB">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p>
    <w:p w14:paraId="22EACE2C" w14:textId="77777777" w:rsidR="006734FB" w:rsidRPr="00197FCB" w:rsidRDefault="006734FB" w:rsidP="006734FB">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outlineLvl w:val="0"/>
        <w:rPr>
          <w:szCs w:val="28"/>
        </w:rPr>
      </w:pPr>
      <w:r w:rsidRPr="00197FCB">
        <w:rPr>
          <w:b/>
          <w:szCs w:val="28"/>
        </w:rPr>
        <w:t>(B)</w:t>
      </w:r>
      <w:r w:rsidRPr="00197FCB">
        <w:rPr>
          <w:szCs w:val="28"/>
        </w:rPr>
        <w:tab/>
        <w:t xml:space="preserve"> </w:t>
      </w:r>
      <w:r w:rsidRPr="00197FCB">
        <w:rPr>
          <w:b/>
          <w:szCs w:val="28"/>
          <w:u w:val="single"/>
        </w:rPr>
        <w:t>Works for which Tenders already submitted</w:t>
      </w:r>
      <w:r w:rsidRPr="00197FCB">
        <w:rPr>
          <w:b/>
          <w:szCs w:val="28"/>
        </w:rPr>
        <w:t>:</w:t>
      </w:r>
    </w:p>
    <w:p w14:paraId="24F4365E" w14:textId="77777777" w:rsidR="006734FB" w:rsidRPr="00197FCB" w:rsidRDefault="006734FB" w:rsidP="006734FB">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68"/>
        <w:gridCol w:w="1368"/>
        <w:gridCol w:w="1368"/>
        <w:gridCol w:w="1368"/>
        <w:gridCol w:w="1368"/>
        <w:gridCol w:w="1368"/>
      </w:tblGrid>
      <w:tr w:rsidR="006734FB" w:rsidRPr="00197FCB" w14:paraId="7A1D1673" w14:textId="77777777" w:rsidTr="00776590">
        <w:tc>
          <w:tcPr>
            <w:tcW w:w="1368" w:type="dxa"/>
            <w:vAlign w:val="center"/>
          </w:tcPr>
          <w:p w14:paraId="47D6797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Description of Work</w:t>
            </w:r>
          </w:p>
        </w:tc>
        <w:tc>
          <w:tcPr>
            <w:tcW w:w="1368" w:type="dxa"/>
            <w:vAlign w:val="center"/>
          </w:tcPr>
          <w:p w14:paraId="09FE580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Place and State</w:t>
            </w:r>
          </w:p>
        </w:tc>
        <w:tc>
          <w:tcPr>
            <w:tcW w:w="1368" w:type="dxa"/>
            <w:vAlign w:val="center"/>
          </w:tcPr>
          <w:p w14:paraId="7D837B79"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Name and Address of Employer</w:t>
            </w:r>
          </w:p>
        </w:tc>
        <w:tc>
          <w:tcPr>
            <w:tcW w:w="1368" w:type="dxa"/>
            <w:vAlign w:val="center"/>
          </w:tcPr>
          <w:p w14:paraId="3824D1FC"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Estimated Value of works</w:t>
            </w:r>
          </w:p>
          <w:p w14:paraId="7798824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(Rs. Lakhs)</w:t>
            </w:r>
          </w:p>
        </w:tc>
        <w:tc>
          <w:tcPr>
            <w:tcW w:w="1368" w:type="dxa"/>
            <w:vAlign w:val="center"/>
          </w:tcPr>
          <w:p w14:paraId="30CB579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Stipulated period of completion</w:t>
            </w:r>
          </w:p>
        </w:tc>
        <w:tc>
          <w:tcPr>
            <w:tcW w:w="1368" w:type="dxa"/>
            <w:vAlign w:val="center"/>
          </w:tcPr>
          <w:p w14:paraId="03EC9F9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Date when decision is expected</w:t>
            </w:r>
          </w:p>
        </w:tc>
        <w:tc>
          <w:tcPr>
            <w:tcW w:w="1368" w:type="dxa"/>
            <w:vAlign w:val="center"/>
          </w:tcPr>
          <w:p w14:paraId="27B2316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Remarks if any</w:t>
            </w:r>
          </w:p>
        </w:tc>
      </w:tr>
      <w:tr w:rsidR="006734FB" w:rsidRPr="00197FCB" w14:paraId="71CFE224" w14:textId="77777777" w:rsidTr="00776590">
        <w:tc>
          <w:tcPr>
            <w:tcW w:w="1368" w:type="dxa"/>
          </w:tcPr>
          <w:p w14:paraId="48F32D2B"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1</w:t>
            </w:r>
          </w:p>
        </w:tc>
        <w:tc>
          <w:tcPr>
            <w:tcW w:w="1368" w:type="dxa"/>
          </w:tcPr>
          <w:p w14:paraId="341899F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2</w:t>
            </w:r>
          </w:p>
        </w:tc>
        <w:tc>
          <w:tcPr>
            <w:tcW w:w="1368" w:type="dxa"/>
          </w:tcPr>
          <w:p w14:paraId="2ED7A6A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3</w:t>
            </w:r>
          </w:p>
        </w:tc>
        <w:tc>
          <w:tcPr>
            <w:tcW w:w="1368" w:type="dxa"/>
          </w:tcPr>
          <w:p w14:paraId="2220E2D5"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4</w:t>
            </w:r>
          </w:p>
        </w:tc>
        <w:tc>
          <w:tcPr>
            <w:tcW w:w="1368" w:type="dxa"/>
          </w:tcPr>
          <w:p w14:paraId="62AAC584"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5</w:t>
            </w:r>
          </w:p>
        </w:tc>
        <w:tc>
          <w:tcPr>
            <w:tcW w:w="1368" w:type="dxa"/>
          </w:tcPr>
          <w:p w14:paraId="4C684560"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6</w:t>
            </w:r>
          </w:p>
        </w:tc>
        <w:tc>
          <w:tcPr>
            <w:tcW w:w="1368" w:type="dxa"/>
          </w:tcPr>
          <w:p w14:paraId="573A4758"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7</w:t>
            </w:r>
          </w:p>
        </w:tc>
      </w:tr>
      <w:tr w:rsidR="006734FB" w:rsidRPr="00197FCB" w14:paraId="5ADD0A9F" w14:textId="77777777" w:rsidTr="00776590">
        <w:tc>
          <w:tcPr>
            <w:tcW w:w="1368" w:type="dxa"/>
          </w:tcPr>
          <w:p w14:paraId="4F2383D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08616F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32ADFBC"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ED6146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5D881FC"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3DFF9BF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120EBFB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1DA27C1A" w14:textId="77777777" w:rsidTr="00776590">
        <w:tc>
          <w:tcPr>
            <w:tcW w:w="1368" w:type="dxa"/>
          </w:tcPr>
          <w:p w14:paraId="6CED525F"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77DF3D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6000CD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AF890FC"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1CDECBF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A43BA5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034F8B5F"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682F72E3" w14:textId="77777777" w:rsidTr="00776590">
        <w:tc>
          <w:tcPr>
            <w:tcW w:w="1368" w:type="dxa"/>
          </w:tcPr>
          <w:p w14:paraId="7D7FBAF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833F46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C335A6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091FCC2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23E6D62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9B2203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718A782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02846B66" w14:textId="77777777" w:rsidTr="00776590">
        <w:tc>
          <w:tcPr>
            <w:tcW w:w="1368" w:type="dxa"/>
          </w:tcPr>
          <w:p w14:paraId="7F5753B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4329659"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33BEC7A6"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38FDF3B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017A6C4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0978766"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60323E1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bl>
    <w:p w14:paraId="2D18CB46" w14:textId="77777777" w:rsidR="006734FB" w:rsidRPr="00197FCB" w:rsidRDefault="006734FB" w:rsidP="006734FB">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p w14:paraId="2B3AFE25" w14:textId="77777777" w:rsidR="006734FB" w:rsidRPr="00197FCB" w:rsidRDefault="006734FB" w:rsidP="0036508A">
      <w:pPr>
        <w:numPr>
          <w:ilvl w:val="1"/>
          <w:numId w:val="24"/>
        </w:numPr>
        <w:tabs>
          <w:tab w:val="left" w:pos="720"/>
          <w:tab w:val="left" w:pos="1080"/>
          <w:tab w:val="left" w:pos="1620"/>
          <w:tab w:val="left" w:pos="2840"/>
          <w:tab w:val="left" w:pos="7180"/>
        </w:tabs>
        <w:spacing w:after="240" w:line="240" w:lineRule="atLeast"/>
        <w:contextualSpacing/>
        <w:jc w:val="both"/>
        <w:rPr>
          <w:szCs w:val="28"/>
        </w:rPr>
      </w:pPr>
      <w:r w:rsidRPr="00197FCB">
        <w:rPr>
          <w:szCs w:val="28"/>
        </w:rPr>
        <w:tab/>
        <w:t>The following items of equipment are considered essential for successfully carrying out the works. The Tenderer should furnish all the information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912"/>
        <w:gridCol w:w="1198"/>
        <w:gridCol w:w="1113"/>
        <w:gridCol w:w="1903"/>
        <w:gridCol w:w="1586"/>
        <w:gridCol w:w="1203"/>
      </w:tblGrid>
      <w:tr w:rsidR="006734FB" w:rsidRPr="00197FCB" w14:paraId="7711CF86" w14:textId="77777777" w:rsidTr="00776590">
        <w:tc>
          <w:tcPr>
            <w:tcW w:w="1301" w:type="dxa"/>
            <w:vMerge w:val="restart"/>
            <w:vAlign w:val="center"/>
          </w:tcPr>
          <w:p w14:paraId="1134A76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Item of Equipment</w:t>
            </w:r>
          </w:p>
        </w:tc>
        <w:tc>
          <w:tcPr>
            <w:tcW w:w="2110" w:type="dxa"/>
            <w:gridSpan w:val="2"/>
            <w:vAlign w:val="center"/>
          </w:tcPr>
          <w:p w14:paraId="2C06418E"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Requirement</w:t>
            </w:r>
          </w:p>
        </w:tc>
        <w:tc>
          <w:tcPr>
            <w:tcW w:w="1113" w:type="dxa"/>
            <w:vMerge w:val="restart"/>
            <w:vAlign w:val="center"/>
          </w:tcPr>
          <w:p w14:paraId="070DAE1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Owned</w:t>
            </w:r>
          </w:p>
        </w:tc>
        <w:tc>
          <w:tcPr>
            <w:tcW w:w="3489" w:type="dxa"/>
            <w:gridSpan w:val="2"/>
            <w:vAlign w:val="center"/>
          </w:tcPr>
          <w:p w14:paraId="32DC897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Owned and available</w:t>
            </w:r>
          </w:p>
        </w:tc>
        <w:tc>
          <w:tcPr>
            <w:tcW w:w="1203" w:type="dxa"/>
            <w:vMerge w:val="restart"/>
            <w:vAlign w:val="center"/>
          </w:tcPr>
          <w:p w14:paraId="51925D4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Remarks</w:t>
            </w:r>
          </w:p>
        </w:tc>
      </w:tr>
      <w:tr w:rsidR="006734FB" w:rsidRPr="00197FCB" w14:paraId="25162C5B" w14:textId="77777777" w:rsidTr="00776590">
        <w:tc>
          <w:tcPr>
            <w:tcW w:w="1301" w:type="dxa"/>
            <w:vMerge/>
          </w:tcPr>
          <w:p w14:paraId="01533A4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Cs w:val="28"/>
              </w:rPr>
            </w:pPr>
          </w:p>
        </w:tc>
        <w:tc>
          <w:tcPr>
            <w:tcW w:w="912" w:type="dxa"/>
          </w:tcPr>
          <w:p w14:paraId="70EE5262"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No</w:t>
            </w:r>
          </w:p>
        </w:tc>
        <w:tc>
          <w:tcPr>
            <w:tcW w:w="1198" w:type="dxa"/>
          </w:tcPr>
          <w:p w14:paraId="01DB6F1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Capacity</w:t>
            </w:r>
          </w:p>
        </w:tc>
        <w:tc>
          <w:tcPr>
            <w:tcW w:w="1113" w:type="dxa"/>
            <w:vMerge/>
          </w:tcPr>
          <w:p w14:paraId="5A41A38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p>
        </w:tc>
        <w:tc>
          <w:tcPr>
            <w:tcW w:w="1903" w:type="dxa"/>
          </w:tcPr>
          <w:p w14:paraId="232BCB5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Number/Capacity</w:t>
            </w:r>
          </w:p>
        </w:tc>
        <w:tc>
          <w:tcPr>
            <w:tcW w:w="1586" w:type="dxa"/>
          </w:tcPr>
          <w:p w14:paraId="622489C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rPr>
            </w:pPr>
            <w:r w:rsidRPr="00197FCB">
              <w:rPr>
                <w:b/>
                <w:sz w:val="22"/>
              </w:rPr>
              <w:t>Age/Condition</w:t>
            </w:r>
          </w:p>
        </w:tc>
        <w:tc>
          <w:tcPr>
            <w:tcW w:w="1203" w:type="dxa"/>
            <w:vMerge/>
          </w:tcPr>
          <w:p w14:paraId="2EC70BA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Cs w:val="28"/>
              </w:rPr>
            </w:pPr>
          </w:p>
        </w:tc>
      </w:tr>
      <w:tr w:rsidR="006734FB" w:rsidRPr="00197FCB" w14:paraId="748EBE92" w14:textId="77777777" w:rsidTr="00776590">
        <w:tc>
          <w:tcPr>
            <w:tcW w:w="1301" w:type="dxa"/>
          </w:tcPr>
          <w:p w14:paraId="5EB0651D"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1</w:t>
            </w:r>
          </w:p>
        </w:tc>
        <w:tc>
          <w:tcPr>
            <w:tcW w:w="912" w:type="dxa"/>
          </w:tcPr>
          <w:p w14:paraId="3024035F"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2</w:t>
            </w:r>
          </w:p>
        </w:tc>
        <w:tc>
          <w:tcPr>
            <w:tcW w:w="1198" w:type="dxa"/>
          </w:tcPr>
          <w:p w14:paraId="70A21452"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3</w:t>
            </w:r>
          </w:p>
        </w:tc>
        <w:tc>
          <w:tcPr>
            <w:tcW w:w="1113" w:type="dxa"/>
          </w:tcPr>
          <w:p w14:paraId="14F29291"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4</w:t>
            </w:r>
          </w:p>
        </w:tc>
        <w:tc>
          <w:tcPr>
            <w:tcW w:w="1903" w:type="dxa"/>
          </w:tcPr>
          <w:p w14:paraId="38ED730F"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5</w:t>
            </w:r>
          </w:p>
        </w:tc>
        <w:tc>
          <w:tcPr>
            <w:tcW w:w="1586" w:type="dxa"/>
          </w:tcPr>
          <w:p w14:paraId="0863CAA3"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6</w:t>
            </w:r>
          </w:p>
        </w:tc>
        <w:tc>
          <w:tcPr>
            <w:tcW w:w="1203" w:type="dxa"/>
          </w:tcPr>
          <w:p w14:paraId="77618DED"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7</w:t>
            </w:r>
          </w:p>
        </w:tc>
      </w:tr>
      <w:tr w:rsidR="006734FB" w:rsidRPr="00197FCB" w14:paraId="6ADA1CD8" w14:textId="77777777" w:rsidTr="00776590">
        <w:tc>
          <w:tcPr>
            <w:tcW w:w="1301" w:type="dxa"/>
          </w:tcPr>
          <w:p w14:paraId="2331E27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912" w:type="dxa"/>
          </w:tcPr>
          <w:p w14:paraId="4BC90F8C"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98" w:type="dxa"/>
          </w:tcPr>
          <w:p w14:paraId="7B66496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13" w:type="dxa"/>
          </w:tcPr>
          <w:p w14:paraId="1E1B8CB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903" w:type="dxa"/>
          </w:tcPr>
          <w:p w14:paraId="21F282F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586" w:type="dxa"/>
          </w:tcPr>
          <w:p w14:paraId="6F978EA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203" w:type="dxa"/>
          </w:tcPr>
          <w:p w14:paraId="2447A03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3E6D96D6" w14:textId="77777777" w:rsidTr="00776590">
        <w:tc>
          <w:tcPr>
            <w:tcW w:w="1301" w:type="dxa"/>
          </w:tcPr>
          <w:p w14:paraId="4C91738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912" w:type="dxa"/>
          </w:tcPr>
          <w:p w14:paraId="03098246"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98" w:type="dxa"/>
          </w:tcPr>
          <w:p w14:paraId="1ED7597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13" w:type="dxa"/>
          </w:tcPr>
          <w:p w14:paraId="468F561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903" w:type="dxa"/>
          </w:tcPr>
          <w:p w14:paraId="03E67B8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586" w:type="dxa"/>
          </w:tcPr>
          <w:p w14:paraId="3C1D0B2F"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203" w:type="dxa"/>
          </w:tcPr>
          <w:p w14:paraId="4142E590"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332CF7C3" w14:textId="77777777" w:rsidTr="00776590">
        <w:tc>
          <w:tcPr>
            <w:tcW w:w="1301" w:type="dxa"/>
          </w:tcPr>
          <w:p w14:paraId="0D405B33"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912" w:type="dxa"/>
          </w:tcPr>
          <w:p w14:paraId="78F763A1"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98" w:type="dxa"/>
          </w:tcPr>
          <w:p w14:paraId="45B608D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113" w:type="dxa"/>
          </w:tcPr>
          <w:p w14:paraId="737E8CA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903" w:type="dxa"/>
          </w:tcPr>
          <w:p w14:paraId="58E6CD5D"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586" w:type="dxa"/>
          </w:tcPr>
          <w:p w14:paraId="29615BCD"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203" w:type="dxa"/>
          </w:tcPr>
          <w:p w14:paraId="170B9A59"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bl>
    <w:p w14:paraId="5F29CCDA" w14:textId="77777777" w:rsidR="006734FB" w:rsidRPr="00197FCB" w:rsidRDefault="006734FB" w:rsidP="006734FB">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rPr>
          <w:szCs w:val="28"/>
        </w:rPr>
      </w:pPr>
    </w:p>
    <w:p w14:paraId="61A4BF4E"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 </w:t>
      </w:r>
      <w:r w:rsidRPr="00197FCB">
        <w:rPr>
          <w:szCs w:val="28"/>
        </w:rPr>
        <w:tab/>
        <w:t>Reports on the financial standing of the tenderer, such as profit and loss statements and auditor’s reports for the last five years;</w:t>
      </w:r>
    </w:p>
    <w:p w14:paraId="084BF3B3"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 </w:t>
      </w:r>
      <w:r w:rsidRPr="00197FCB">
        <w:rPr>
          <w:szCs w:val="28"/>
        </w:rPr>
        <w:tab/>
        <w:t>Qualification and experience of the key technical and management personnel in permanent employment with the tenderer and those that are proposed to be deployed on this contract, if awarded.</w:t>
      </w:r>
    </w:p>
    <w:p w14:paraId="64D0BDC4"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 </w:t>
      </w:r>
      <w:r w:rsidRPr="00197FCB">
        <w:rPr>
          <w:szCs w:val="28"/>
        </w:rPr>
        <w:tab/>
        <w:t>Name, address, and telephone, telex, and fax numbers of the Tenderers' bankers who may provide references if contacted by the Employer.</w:t>
      </w:r>
    </w:p>
    <w:p w14:paraId="370CFAB2"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 </w:t>
      </w:r>
      <w:r w:rsidRPr="00197FCB">
        <w:rPr>
          <w:szCs w:val="28"/>
        </w:rPr>
        <w:tab/>
        <w:t>Evidence of access to financial resources to meet the qualification requirement specified in ITT Clause3.3 (b): Cash in hand, Letter of Credit etc. List them below and attach certificate from the Banker in the suggested format as under:</w:t>
      </w:r>
    </w:p>
    <w:p w14:paraId="07FA4720" w14:textId="77777777" w:rsidR="006734FB" w:rsidRDefault="006734FB" w:rsidP="006734FB">
      <w:pPr>
        <w:tabs>
          <w:tab w:val="left" w:pos="-1440"/>
          <w:tab w:val="left" w:pos="-720"/>
          <w:tab w:val="left" w:pos="720"/>
          <w:tab w:val="left" w:pos="2160"/>
          <w:tab w:val="left" w:pos="3800"/>
          <w:tab w:val="left" w:pos="5560"/>
          <w:tab w:val="left" w:pos="7280"/>
        </w:tabs>
        <w:ind w:left="720" w:hanging="720"/>
        <w:jc w:val="center"/>
        <w:rPr>
          <w:b/>
          <w:bCs/>
          <w:szCs w:val="28"/>
        </w:rPr>
      </w:pPr>
    </w:p>
    <w:p w14:paraId="27873C8A" w14:textId="77777777" w:rsidR="006734FB" w:rsidRDefault="006734FB" w:rsidP="006734FB">
      <w:pPr>
        <w:tabs>
          <w:tab w:val="left" w:pos="-1440"/>
          <w:tab w:val="left" w:pos="-720"/>
          <w:tab w:val="left" w:pos="720"/>
          <w:tab w:val="left" w:pos="2160"/>
          <w:tab w:val="left" w:pos="3800"/>
          <w:tab w:val="left" w:pos="5560"/>
          <w:tab w:val="left" w:pos="7280"/>
        </w:tabs>
        <w:ind w:left="720" w:hanging="720"/>
        <w:jc w:val="center"/>
        <w:rPr>
          <w:b/>
          <w:bCs/>
          <w:szCs w:val="28"/>
        </w:rPr>
      </w:pPr>
    </w:p>
    <w:p w14:paraId="0A2A5087"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jc w:val="center"/>
        <w:rPr>
          <w:b/>
          <w:bCs/>
          <w:szCs w:val="28"/>
        </w:rPr>
      </w:pPr>
      <w:r w:rsidRPr="00197FCB">
        <w:rPr>
          <w:b/>
          <w:bCs/>
          <w:szCs w:val="28"/>
        </w:rPr>
        <w:t>BANKER’S CERTIFICATE</w:t>
      </w:r>
    </w:p>
    <w:p w14:paraId="14600F15"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rPr>
          <w:b/>
          <w:bCs/>
          <w:szCs w:val="28"/>
        </w:rPr>
      </w:pPr>
    </w:p>
    <w:p w14:paraId="442F4968" w14:textId="77777777" w:rsidR="006734FB" w:rsidRPr="00197FCB" w:rsidRDefault="006734FB" w:rsidP="006734FB">
      <w:pPr>
        <w:tabs>
          <w:tab w:val="left" w:pos="-1440"/>
          <w:tab w:val="left" w:pos="-720"/>
          <w:tab w:val="left" w:pos="720"/>
          <w:tab w:val="left" w:pos="2160"/>
          <w:tab w:val="left" w:pos="3800"/>
          <w:tab w:val="left" w:pos="5560"/>
          <w:tab w:val="left" w:pos="7280"/>
        </w:tabs>
        <w:spacing w:line="276" w:lineRule="auto"/>
        <w:ind w:left="720" w:hanging="720"/>
        <w:jc w:val="both"/>
        <w:rPr>
          <w:szCs w:val="28"/>
        </w:rPr>
      </w:pPr>
      <w:r w:rsidRPr="00197FCB">
        <w:rPr>
          <w:szCs w:val="28"/>
        </w:rPr>
        <w:tab/>
        <w:t>This is to certify that M/s. ………………………</w:t>
      </w:r>
      <w:proofErr w:type="gramStart"/>
      <w:r w:rsidRPr="00197FCB">
        <w:rPr>
          <w:szCs w:val="28"/>
        </w:rPr>
        <w:t>…..</w:t>
      </w:r>
      <w:proofErr w:type="gramEnd"/>
      <w:r w:rsidRPr="00197FCB">
        <w:rPr>
          <w:szCs w:val="28"/>
        </w:rPr>
        <w:t xml:space="preserve"> is a reputed company with a good financial standing. If the contract for this work, namely ……………………………… (</w:t>
      </w:r>
      <w:r w:rsidRPr="00197FCB">
        <w:rPr>
          <w:i/>
          <w:iCs/>
          <w:szCs w:val="28"/>
        </w:rPr>
        <w:t xml:space="preserve">name of the work) </w:t>
      </w:r>
      <w:r w:rsidRPr="00197FCB">
        <w:rPr>
          <w:szCs w:val="28"/>
        </w:rPr>
        <w:t>is awarded to the above firm, we shall be able to provide overdraft/credit facilities to the extent of Rs. …………… to meet the working capital requirements for executing the above contract</w:t>
      </w:r>
    </w:p>
    <w:p w14:paraId="651FFE22"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jc w:val="both"/>
        <w:rPr>
          <w:szCs w:val="28"/>
        </w:rPr>
      </w:pPr>
      <w:r w:rsidRPr="00197FCB">
        <w:rPr>
          <w:szCs w:val="28"/>
        </w:rPr>
        <w:tab/>
      </w:r>
      <w:r w:rsidRPr="00197FCB">
        <w:rPr>
          <w:szCs w:val="28"/>
        </w:rPr>
        <w:tab/>
      </w:r>
      <w:r w:rsidRPr="00197FCB">
        <w:rPr>
          <w:szCs w:val="28"/>
        </w:rPr>
        <w:tab/>
      </w:r>
      <w:r w:rsidRPr="00197FCB">
        <w:rPr>
          <w:szCs w:val="28"/>
        </w:rPr>
        <w:tab/>
      </w:r>
    </w:p>
    <w:p w14:paraId="17655903"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rPr>
          <w:szCs w:val="28"/>
        </w:rPr>
      </w:pPr>
      <w:r w:rsidRPr="00197FCB">
        <w:rPr>
          <w:szCs w:val="28"/>
        </w:rPr>
        <w:t xml:space="preserve">                                                                        Sd/-</w:t>
      </w:r>
    </w:p>
    <w:p w14:paraId="261488D4"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rPr>
          <w:szCs w:val="28"/>
        </w:rPr>
      </w:pPr>
      <w:r w:rsidRPr="00197FCB">
        <w:rPr>
          <w:szCs w:val="28"/>
        </w:rPr>
        <w:tab/>
      </w:r>
      <w:r w:rsidRPr="00197FCB">
        <w:rPr>
          <w:szCs w:val="28"/>
        </w:rPr>
        <w:tab/>
      </w:r>
      <w:r w:rsidRPr="00197FCB">
        <w:rPr>
          <w:szCs w:val="28"/>
        </w:rPr>
        <w:tab/>
      </w:r>
      <w:r w:rsidRPr="00197FCB">
        <w:rPr>
          <w:szCs w:val="28"/>
        </w:rPr>
        <w:tab/>
      </w:r>
    </w:p>
    <w:p w14:paraId="7CD20474"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rPr>
          <w:szCs w:val="28"/>
        </w:rPr>
      </w:pPr>
      <w:r w:rsidRPr="00197FCB">
        <w:rPr>
          <w:szCs w:val="28"/>
        </w:rPr>
        <w:t xml:space="preserve">                                                Name of the Bank, Senior Bank Manger</w:t>
      </w:r>
    </w:p>
    <w:p w14:paraId="2001D55F"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jc w:val="center"/>
        <w:rPr>
          <w:szCs w:val="28"/>
        </w:rPr>
      </w:pPr>
      <w:r w:rsidRPr="00197FCB">
        <w:rPr>
          <w:szCs w:val="28"/>
        </w:rPr>
        <w:t xml:space="preserve">                   </w:t>
      </w:r>
      <w:proofErr w:type="gramStart"/>
      <w:r w:rsidRPr="00197FCB">
        <w:rPr>
          <w:szCs w:val="28"/>
        </w:rPr>
        <w:t>Address:…</w:t>
      </w:r>
      <w:proofErr w:type="gramEnd"/>
      <w:r w:rsidRPr="00197FCB">
        <w:rPr>
          <w:szCs w:val="28"/>
        </w:rPr>
        <w:t>………………………</w:t>
      </w:r>
    </w:p>
    <w:p w14:paraId="0163617A" w14:textId="77777777" w:rsidR="006734FB" w:rsidRPr="00197FCB" w:rsidRDefault="006734FB" w:rsidP="006734FB">
      <w:pPr>
        <w:tabs>
          <w:tab w:val="left" w:pos="-1440"/>
          <w:tab w:val="left" w:pos="-720"/>
          <w:tab w:val="left" w:pos="720"/>
          <w:tab w:val="left" w:pos="2160"/>
          <w:tab w:val="left" w:pos="3800"/>
          <w:tab w:val="left" w:pos="5560"/>
          <w:tab w:val="left" w:pos="7280"/>
        </w:tabs>
        <w:ind w:left="720" w:hanging="720"/>
        <w:rPr>
          <w:szCs w:val="28"/>
        </w:rPr>
      </w:pPr>
      <w:r w:rsidRPr="00197FCB">
        <w:rPr>
          <w:szCs w:val="28"/>
        </w:rPr>
        <w:tab/>
      </w:r>
      <w:r w:rsidRPr="00197FCB">
        <w:rPr>
          <w:szCs w:val="28"/>
        </w:rPr>
        <w:tab/>
      </w:r>
      <w:r w:rsidRPr="00197FCB">
        <w:rPr>
          <w:szCs w:val="28"/>
        </w:rPr>
        <w:tab/>
      </w:r>
    </w:p>
    <w:p w14:paraId="5C9F2F21"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Information on litigations in which the Tenderer is involved:</w:t>
      </w:r>
    </w:p>
    <w:p w14:paraId="61DFEC77" w14:textId="77777777" w:rsidR="006734FB" w:rsidRPr="00197FC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440" w:hanging="440"/>
        <w:rPr>
          <w:szCs w:val="28"/>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368"/>
        <w:gridCol w:w="1368"/>
        <w:gridCol w:w="1368"/>
        <w:gridCol w:w="2009"/>
      </w:tblGrid>
      <w:tr w:rsidR="006734FB" w:rsidRPr="00197FCB" w14:paraId="19C46390" w14:textId="77777777" w:rsidTr="00776590">
        <w:tc>
          <w:tcPr>
            <w:tcW w:w="1368" w:type="dxa"/>
            <w:vAlign w:val="center"/>
          </w:tcPr>
          <w:p w14:paraId="667F709D"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 w:val="22"/>
                <w:szCs w:val="28"/>
              </w:rPr>
            </w:pPr>
            <w:r w:rsidRPr="00197FCB">
              <w:rPr>
                <w:b/>
                <w:sz w:val="22"/>
                <w:szCs w:val="28"/>
              </w:rPr>
              <w:t>Other Party (</w:t>
            </w:r>
            <w:proofErr w:type="spellStart"/>
            <w:r w:rsidRPr="00197FCB">
              <w:rPr>
                <w:b/>
                <w:sz w:val="22"/>
                <w:szCs w:val="28"/>
              </w:rPr>
              <w:t>ies</w:t>
            </w:r>
            <w:proofErr w:type="spellEnd"/>
            <w:r w:rsidRPr="00197FCB">
              <w:rPr>
                <w:b/>
                <w:sz w:val="22"/>
                <w:szCs w:val="28"/>
              </w:rPr>
              <w:t>)</w:t>
            </w:r>
          </w:p>
        </w:tc>
        <w:tc>
          <w:tcPr>
            <w:tcW w:w="1368" w:type="dxa"/>
            <w:vAlign w:val="center"/>
          </w:tcPr>
          <w:p w14:paraId="421019A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Employer</w:t>
            </w:r>
          </w:p>
        </w:tc>
        <w:tc>
          <w:tcPr>
            <w:tcW w:w="1368" w:type="dxa"/>
            <w:vAlign w:val="center"/>
          </w:tcPr>
          <w:p w14:paraId="7EB483E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Details of dispute</w:t>
            </w:r>
          </w:p>
        </w:tc>
        <w:tc>
          <w:tcPr>
            <w:tcW w:w="1368" w:type="dxa"/>
            <w:vAlign w:val="center"/>
          </w:tcPr>
          <w:p w14:paraId="6E3591F4"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Amount involved</w:t>
            </w:r>
          </w:p>
        </w:tc>
        <w:tc>
          <w:tcPr>
            <w:tcW w:w="2009" w:type="dxa"/>
            <w:vAlign w:val="center"/>
          </w:tcPr>
          <w:p w14:paraId="182D37D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jc w:val="center"/>
              <w:rPr>
                <w:b/>
                <w:sz w:val="22"/>
                <w:szCs w:val="28"/>
              </w:rPr>
            </w:pPr>
            <w:r w:rsidRPr="00197FCB">
              <w:rPr>
                <w:b/>
                <w:sz w:val="22"/>
                <w:szCs w:val="28"/>
              </w:rPr>
              <w:t>Remarks showing present status</w:t>
            </w:r>
          </w:p>
        </w:tc>
      </w:tr>
      <w:tr w:rsidR="006734FB" w:rsidRPr="00197FCB" w14:paraId="55EA9E6E" w14:textId="77777777" w:rsidTr="00776590">
        <w:tc>
          <w:tcPr>
            <w:tcW w:w="1368" w:type="dxa"/>
          </w:tcPr>
          <w:p w14:paraId="1E2C5C16"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1</w:t>
            </w:r>
          </w:p>
        </w:tc>
        <w:tc>
          <w:tcPr>
            <w:tcW w:w="1368" w:type="dxa"/>
          </w:tcPr>
          <w:p w14:paraId="26D58A7D"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2</w:t>
            </w:r>
          </w:p>
        </w:tc>
        <w:tc>
          <w:tcPr>
            <w:tcW w:w="1368" w:type="dxa"/>
          </w:tcPr>
          <w:p w14:paraId="692EB6B9"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3</w:t>
            </w:r>
          </w:p>
        </w:tc>
        <w:tc>
          <w:tcPr>
            <w:tcW w:w="1368" w:type="dxa"/>
          </w:tcPr>
          <w:p w14:paraId="4024C4D4"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4</w:t>
            </w:r>
          </w:p>
        </w:tc>
        <w:tc>
          <w:tcPr>
            <w:tcW w:w="2009" w:type="dxa"/>
          </w:tcPr>
          <w:p w14:paraId="5D9FC8E3" w14:textId="77777777" w:rsidR="006734FB" w:rsidRPr="00197FCB" w:rsidRDefault="006734FB" w:rsidP="00776590">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jc w:val="center"/>
              <w:outlineLvl w:val="0"/>
              <w:rPr>
                <w:b/>
                <w:szCs w:val="28"/>
              </w:rPr>
            </w:pPr>
            <w:r w:rsidRPr="00197FCB">
              <w:rPr>
                <w:b/>
                <w:szCs w:val="28"/>
              </w:rPr>
              <w:t>5</w:t>
            </w:r>
          </w:p>
        </w:tc>
      </w:tr>
      <w:tr w:rsidR="006734FB" w:rsidRPr="00197FCB" w14:paraId="5B793799" w14:textId="77777777" w:rsidTr="00776590">
        <w:tc>
          <w:tcPr>
            <w:tcW w:w="1368" w:type="dxa"/>
          </w:tcPr>
          <w:p w14:paraId="24CCC65E"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EE2C6E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3CF5AC6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37E43B32"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2009" w:type="dxa"/>
          </w:tcPr>
          <w:p w14:paraId="49BFBB1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1FD868B7" w14:textId="77777777" w:rsidTr="00776590">
        <w:tc>
          <w:tcPr>
            <w:tcW w:w="1368" w:type="dxa"/>
          </w:tcPr>
          <w:p w14:paraId="5456C50B"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1FD21662"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9B169D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06365ECF"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2009" w:type="dxa"/>
          </w:tcPr>
          <w:p w14:paraId="6EDFEEC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661551F9" w14:textId="77777777" w:rsidTr="00776590">
        <w:tc>
          <w:tcPr>
            <w:tcW w:w="1368" w:type="dxa"/>
          </w:tcPr>
          <w:p w14:paraId="4C360A46"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5034F872"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1B2BFF2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01E8A842"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2009" w:type="dxa"/>
          </w:tcPr>
          <w:p w14:paraId="558B8FB7"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r w:rsidR="006734FB" w:rsidRPr="00197FCB" w14:paraId="0262504C" w14:textId="77777777" w:rsidTr="00776590">
        <w:tc>
          <w:tcPr>
            <w:tcW w:w="1368" w:type="dxa"/>
          </w:tcPr>
          <w:p w14:paraId="5AF69CE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41EEA695"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7B797958"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1368" w:type="dxa"/>
          </w:tcPr>
          <w:p w14:paraId="7E310F4A"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c>
          <w:tcPr>
            <w:tcW w:w="2009" w:type="dxa"/>
          </w:tcPr>
          <w:p w14:paraId="3B24807F" w14:textId="77777777" w:rsidR="006734FB" w:rsidRPr="00197FCB" w:rsidRDefault="006734FB" w:rsidP="00776590">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rPr>
                <w:szCs w:val="28"/>
              </w:rPr>
            </w:pPr>
          </w:p>
        </w:tc>
      </w:tr>
    </w:tbl>
    <w:p w14:paraId="10AF2404" w14:textId="77777777" w:rsidR="006734FB" w:rsidRPr="00197FC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440" w:hanging="440"/>
        <w:rPr>
          <w:sz w:val="28"/>
          <w:szCs w:val="28"/>
        </w:rPr>
      </w:pPr>
    </w:p>
    <w:p w14:paraId="2A056DF8"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2D589CA2" w14:textId="77777777" w:rsidR="006734FB" w:rsidRPr="00197FCB" w:rsidRDefault="006734FB" w:rsidP="006734FB">
      <w:pPr>
        <w:tabs>
          <w:tab w:val="left" w:pos="720"/>
          <w:tab w:val="left" w:pos="1080"/>
          <w:tab w:val="left" w:pos="1620"/>
          <w:tab w:val="left" w:pos="2840"/>
          <w:tab w:val="left" w:pos="7180"/>
        </w:tabs>
        <w:ind w:left="375"/>
        <w:rPr>
          <w:szCs w:val="28"/>
        </w:rPr>
      </w:pPr>
    </w:p>
    <w:p w14:paraId="3B7DCF04" w14:textId="77777777" w:rsidR="006734FB" w:rsidRPr="00197FCB" w:rsidRDefault="006734FB" w:rsidP="0036508A">
      <w:pPr>
        <w:numPr>
          <w:ilvl w:val="1"/>
          <w:numId w:val="24"/>
        </w:numPr>
        <w:tabs>
          <w:tab w:val="left" w:pos="720"/>
          <w:tab w:val="left" w:pos="1080"/>
          <w:tab w:val="left" w:pos="1620"/>
          <w:tab w:val="left" w:pos="2840"/>
          <w:tab w:val="left" w:pos="7180"/>
        </w:tabs>
        <w:spacing w:line="240" w:lineRule="atLeast"/>
        <w:contextualSpacing/>
        <w:jc w:val="both"/>
        <w:rPr>
          <w:szCs w:val="28"/>
        </w:rPr>
      </w:pPr>
      <w:r w:rsidRPr="00197FCB">
        <w:rPr>
          <w:szCs w:val="28"/>
        </w:rPr>
        <w:t xml:space="preserve">The contractors should produce a </w:t>
      </w:r>
      <w:proofErr w:type="spellStart"/>
      <w:r w:rsidRPr="00197FCB">
        <w:rPr>
          <w:szCs w:val="28"/>
        </w:rPr>
        <w:t>self attested</w:t>
      </w:r>
      <w:proofErr w:type="spellEnd"/>
      <w:r w:rsidRPr="00197FCB">
        <w:rPr>
          <w:szCs w:val="28"/>
        </w:rPr>
        <w:t xml:space="preserve"> certificate indicating work awarded for the last five years in the table below:</w:t>
      </w:r>
    </w:p>
    <w:p w14:paraId="01965E06" w14:textId="77777777" w:rsidR="006734FB" w:rsidRPr="00197FCB" w:rsidRDefault="006734FB" w:rsidP="006734FB">
      <w:pPr>
        <w:pStyle w:val="PlainText"/>
        <w:tabs>
          <w:tab w:val="left" w:pos="720"/>
          <w:tab w:val="left" w:pos="1620"/>
          <w:tab w:val="left" w:pos="2840"/>
          <w:tab w:val="left" w:pos="7180"/>
        </w:tabs>
        <w:ind w:left="576" w:hanging="576"/>
        <w:rPr>
          <w:rFonts w:ascii="Times New Roman" w:hAnsi="Times New Roman"/>
          <w:sz w:val="28"/>
          <w:szCs w:val="28"/>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
        <w:gridCol w:w="990"/>
        <w:gridCol w:w="957"/>
        <w:gridCol w:w="843"/>
        <w:gridCol w:w="1080"/>
        <w:gridCol w:w="1260"/>
        <w:gridCol w:w="1260"/>
        <w:gridCol w:w="1227"/>
        <w:gridCol w:w="1559"/>
      </w:tblGrid>
      <w:tr w:rsidR="006734FB" w:rsidRPr="00197FCB" w14:paraId="2656E0AE" w14:textId="77777777" w:rsidTr="00776590">
        <w:tc>
          <w:tcPr>
            <w:tcW w:w="464" w:type="dxa"/>
            <w:vAlign w:val="center"/>
          </w:tcPr>
          <w:p w14:paraId="00A1CFD8"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Sl. No</w:t>
            </w:r>
          </w:p>
        </w:tc>
        <w:tc>
          <w:tcPr>
            <w:tcW w:w="990" w:type="dxa"/>
            <w:vAlign w:val="center"/>
          </w:tcPr>
          <w:p w14:paraId="5AAF45C5"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Year</w:t>
            </w:r>
          </w:p>
        </w:tc>
        <w:tc>
          <w:tcPr>
            <w:tcW w:w="957" w:type="dxa"/>
            <w:vAlign w:val="center"/>
          </w:tcPr>
          <w:p w14:paraId="111473AA"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Name of Work</w:t>
            </w:r>
          </w:p>
        </w:tc>
        <w:tc>
          <w:tcPr>
            <w:tcW w:w="843" w:type="dxa"/>
            <w:vAlign w:val="center"/>
          </w:tcPr>
          <w:p w14:paraId="58A60ADC"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Department</w:t>
            </w:r>
          </w:p>
        </w:tc>
        <w:tc>
          <w:tcPr>
            <w:tcW w:w="1080" w:type="dxa"/>
            <w:vAlign w:val="center"/>
          </w:tcPr>
          <w:p w14:paraId="74FB8C69"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Contract Amount</w:t>
            </w:r>
          </w:p>
          <w:p w14:paraId="714686F6"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(in Rs. Lakhs)</w:t>
            </w:r>
          </w:p>
        </w:tc>
        <w:tc>
          <w:tcPr>
            <w:tcW w:w="1260" w:type="dxa"/>
            <w:vAlign w:val="center"/>
          </w:tcPr>
          <w:p w14:paraId="39B47E15"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Date of Commencement</w:t>
            </w:r>
          </w:p>
        </w:tc>
        <w:tc>
          <w:tcPr>
            <w:tcW w:w="1260" w:type="dxa"/>
            <w:vAlign w:val="center"/>
          </w:tcPr>
          <w:p w14:paraId="5C55C910"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Due Date of Completion</w:t>
            </w:r>
          </w:p>
        </w:tc>
        <w:tc>
          <w:tcPr>
            <w:tcW w:w="1227" w:type="dxa"/>
            <w:vAlign w:val="center"/>
          </w:tcPr>
          <w:p w14:paraId="620F580E"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Actual Date of Completion</w:t>
            </w:r>
          </w:p>
        </w:tc>
        <w:tc>
          <w:tcPr>
            <w:tcW w:w="1559" w:type="dxa"/>
            <w:vAlign w:val="center"/>
          </w:tcPr>
          <w:p w14:paraId="01B20AD9"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Cs w:val="22"/>
              </w:rPr>
            </w:pPr>
            <w:r w:rsidRPr="00197FCB">
              <w:rPr>
                <w:rFonts w:ascii="Times New Roman" w:hAnsi="Times New Roman"/>
                <w:b/>
                <w:szCs w:val="22"/>
              </w:rPr>
              <w:t>Liquidated Damages Levied (in Rs. Lakhs)</w:t>
            </w:r>
          </w:p>
        </w:tc>
      </w:tr>
      <w:tr w:rsidR="006734FB" w:rsidRPr="00197FCB" w14:paraId="451EAEE6" w14:textId="77777777" w:rsidTr="00776590">
        <w:tc>
          <w:tcPr>
            <w:tcW w:w="464" w:type="dxa"/>
            <w:vAlign w:val="center"/>
          </w:tcPr>
          <w:p w14:paraId="6DF62F61"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1</w:t>
            </w:r>
          </w:p>
        </w:tc>
        <w:tc>
          <w:tcPr>
            <w:tcW w:w="990" w:type="dxa"/>
            <w:vAlign w:val="center"/>
          </w:tcPr>
          <w:p w14:paraId="1884879D"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2</w:t>
            </w:r>
          </w:p>
        </w:tc>
        <w:tc>
          <w:tcPr>
            <w:tcW w:w="957" w:type="dxa"/>
            <w:vAlign w:val="center"/>
          </w:tcPr>
          <w:p w14:paraId="2F5350C0"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3</w:t>
            </w:r>
          </w:p>
        </w:tc>
        <w:tc>
          <w:tcPr>
            <w:tcW w:w="843" w:type="dxa"/>
            <w:vAlign w:val="center"/>
          </w:tcPr>
          <w:p w14:paraId="2A4DB0DD"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4</w:t>
            </w:r>
          </w:p>
        </w:tc>
        <w:tc>
          <w:tcPr>
            <w:tcW w:w="1080" w:type="dxa"/>
            <w:vAlign w:val="center"/>
          </w:tcPr>
          <w:p w14:paraId="0186E355"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5</w:t>
            </w:r>
          </w:p>
        </w:tc>
        <w:tc>
          <w:tcPr>
            <w:tcW w:w="1260" w:type="dxa"/>
            <w:vAlign w:val="center"/>
          </w:tcPr>
          <w:p w14:paraId="2ECBED93"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6</w:t>
            </w:r>
          </w:p>
        </w:tc>
        <w:tc>
          <w:tcPr>
            <w:tcW w:w="1260" w:type="dxa"/>
            <w:vAlign w:val="center"/>
          </w:tcPr>
          <w:p w14:paraId="6065F4FF"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7</w:t>
            </w:r>
          </w:p>
        </w:tc>
        <w:tc>
          <w:tcPr>
            <w:tcW w:w="1227" w:type="dxa"/>
            <w:vAlign w:val="center"/>
          </w:tcPr>
          <w:p w14:paraId="4274C2C0"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8</w:t>
            </w:r>
          </w:p>
        </w:tc>
        <w:tc>
          <w:tcPr>
            <w:tcW w:w="1559" w:type="dxa"/>
            <w:vAlign w:val="center"/>
          </w:tcPr>
          <w:p w14:paraId="14601552" w14:textId="77777777" w:rsidR="006734FB" w:rsidRPr="00197FCB" w:rsidRDefault="006734FB" w:rsidP="00776590">
            <w:pPr>
              <w:pStyle w:val="PlainText"/>
              <w:tabs>
                <w:tab w:val="left" w:pos="720"/>
                <w:tab w:val="left" w:pos="1620"/>
                <w:tab w:val="left" w:pos="2840"/>
                <w:tab w:val="left" w:pos="7180"/>
              </w:tabs>
              <w:jc w:val="center"/>
              <w:rPr>
                <w:rFonts w:ascii="Times New Roman" w:hAnsi="Times New Roman"/>
                <w:b/>
                <w:sz w:val="22"/>
                <w:szCs w:val="28"/>
              </w:rPr>
            </w:pPr>
            <w:r w:rsidRPr="00197FCB">
              <w:rPr>
                <w:rFonts w:ascii="Times New Roman" w:hAnsi="Times New Roman"/>
                <w:b/>
                <w:sz w:val="22"/>
                <w:szCs w:val="28"/>
              </w:rPr>
              <w:t>9</w:t>
            </w:r>
          </w:p>
        </w:tc>
      </w:tr>
      <w:tr w:rsidR="00552F1C" w:rsidRPr="00197FCB" w14:paraId="7C08F05D" w14:textId="77777777" w:rsidTr="00776590">
        <w:tc>
          <w:tcPr>
            <w:tcW w:w="464" w:type="dxa"/>
          </w:tcPr>
          <w:p w14:paraId="45288BAA"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sidRPr="00197FCB">
              <w:rPr>
                <w:rFonts w:ascii="Times New Roman" w:hAnsi="Times New Roman"/>
                <w:sz w:val="22"/>
                <w:szCs w:val="28"/>
              </w:rPr>
              <w:t>1</w:t>
            </w:r>
          </w:p>
        </w:tc>
        <w:tc>
          <w:tcPr>
            <w:tcW w:w="990" w:type="dxa"/>
          </w:tcPr>
          <w:p w14:paraId="091627DA"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Pr>
                <w:rFonts w:ascii="Times New Roman" w:hAnsi="Times New Roman"/>
                <w:sz w:val="22"/>
                <w:szCs w:val="28"/>
              </w:rPr>
              <w:t>2021-22</w:t>
            </w:r>
          </w:p>
          <w:p w14:paraId="75D46F2F" w14:textId="707AF8BB"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p>
        </w:tc>
        <w:tc>
          <w:tcPr>
            <w:tcW w:w="957" w:type="dxa"/>
          </w:tcPr>
          <w:p w14:paraId="71BA5F2C"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843" w:type="dxa"/>
          </w:tcPr>
          <w:p w14:paraId="15E219FE"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080" w:type="dxa"/>
          </w:tcPr>
          <w:p w14:paraId="1E0BD442"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46DA972E"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4AE6AA2F"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27" w:type="dxa"/>
          </w:tcPr>
          <w:p w14:paraId="0E1BAB30"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559" w:type="dxa"/>
          </w:tcPr>
          <w:p w14:paraId="5683094F"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r>
      <w:tr w:rsidR="00552F1C" w:rsidRPr="00197FCB" w14:paraId="04BA18C6" w14:textId="77777777" w:rsidTr="00776590">
        <w:tc>
          <w:tcPr>
            <w:tcW w:w="464" w:type="dxa"/>
          </w:tcPr>
          <w:p w14:paraId="7DFA29BA"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sidRPr="00197FCB">
              <w:rPr>
                <w:rFonts w:ascii="Times New Roman" w:hAnsi="Times New Roman"/>
                <w:sz w:val="22"/>
                <w:szCs w:val="28"/>
              </w:rPr>
              <w:t>2</w:t>
            </w:r>
          </w:p>
        </w:tc>
        <w:tc>
          <w:tcPr>
            <w:tcW w:w="990" w:type="dxa"/>
          </w:tcPr>
          <w:p w14:paraId="320381E1"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Pr>
                <w:rFonts w:ascii="Times New Roman" w:hAnsi="Times New Roman"/>
                <w:sz w:val="22"/>
                <w:szCs w:val="28"/>
              </w:rPr>
              <w:t>2022-23</w:t>
            </w:r>
          </w:p>
          <w:p w14:paraId="21C75AC7" w14:textId="5AF47D62"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p>
        </w:tc>
        <w:tc>
          <w:tcPr>
            <w:tcW w:w="957" w:type="dxa"/>
          </w:tcPr>
          <w:p w14:paraId="77F24BD9"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843" w:type="dxa"/>
          </w:tcPr>
          <w:p w14:paraId="2554AF95"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080" w:type="dxa"/>
          </w:tcPr>
          <w:p w14:paraId="3CE0A266"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10C2F089"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21926434"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27" w:type="dxa"/>
          </w:tcPr>
          <w:p w14:paraId="081AEDB8"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559" w:type="dxa"/>
          </w:tcPr>
          <w:p w14:paraId="0C1E629F"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r>
      <w:tr w:rsidR="00552F1C" w:rsidRPr="00197FCB" w14:paraId="243625AA" w14:textId="77777777" w:rsidTr="00776590">
        <w:tc>
          <w:tcPr>
            <w:tcW w:w="464" w:type="dxa"/>
          </w:tcPr>
          <w:p w14:paraId="72552171"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sidRPr="00197FCB">
              <w:rPr>
                <w:rFonts w:ascii="Times New Roman" w:hAnsi="Times New Roman"/>
                <w:sz w:val="22"/>
                <w:szCs w:val="28"/>
              </w:rPr>
              <w:t>3</w:t>
            </w:r>
          </w:p>
        </w:tc>
        <w:tc>
          <w:tcPr>
            <w:tcW w:w="990" w:type="dxa"/>
          </w:tcPr>
          <w:p w14:paraId="4B9A6A9B"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Pr>
                <w:rFonts w:ascii="Times New Roman" w:hAnsi="Times New Roman"/>
                <w:sz w:val="22"/>
                <w:szCs w:val="28"/>
              </w:rPr>
              <w:t>2023-24</w:t>
            </w:r>
          </w:p>
          <w:p w14:paraId="0D67FE0E" w14:textId="71A82731"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p>
        </w:tc>
        <w:tc>
          <w:tcPr>
            <w:tcW w:w="957" w:type="dxa"/>
          </w:tcPr>
          <w:p w14:paraId="698A05D2"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843" w:type="dxa"/>
          </w:tcPr>
          <w:p w14:paraId="6F0E45F8"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080" w:type="dxa"/>
          </w:tcPr>
          <w:p w14:paraId="119F1E87"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2062D605"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0AB94168"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27" w:type="dxa"/>
          </w:tcPr>
          <w:p w14:paraId="000EE01E"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559" w:type="dxa"/>
          </w:tcPr>
          <w:p w14:paraId="55B88E41"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r>
      <w:tr w:rsidR="00552F1C" w:rsidRPr="00197FCB" w14:paraId="3746107C" w14:textId="77777777" w:rsidTr="00776590">
        <w:tc>
          <w:tcPr>
            <w:tcW w:w="464" w:type="dxa"/>
          </w:tcPr>
          <w:p w14:paraId="4C4FA7E6"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r w:rsidRPr="00197FCB">
              <w:rPr>
                <w:rFonts w:ascii="Times New Roman" w:hAnsi="Times New Roman"/>
                <w:sz w:val="22"/>
                <w:szCs w:val="28"/>
              </w:rPr>
              <w:t>4</w:t>
            </w:r>
          </w:p>
        </w:tc>
        <w:tc>
          <w:tcPr>
            <w:tcW w:w="990" w:type="dxa"/>
          </w:tcPr>
          <w:p w14:paraId="606DC521" w14:textId="77777777" w:rsidR="00552F1C" w:rsidRDefault="00552F1C" w:rsidP="00552F1C">
            <w:pPr>
              <w:pStyle w:val="PlainText"/>
              <w:tabs>
                <w:tab w:val="left" w:pos="720"/>
                <w:tab w:val="left" w:pos="1620"/>
                <w:tab w:val="left" w:pos="2840"/>
                <w:tab w:val="left" w:pos="7180"/>
              </w:tabs>
              <w:rPr>
                <w:rFonts w:ascii="Times New Roman" w:hAnsi="Times New Roman"/>
                <w:sz w:val="22"/>
                <w:szCs w:val="28"/>
              </w:rPr>
            </w:pPr>
            <w:r>
              <w:rPr>
                <w:rFonts w:ascii="Times New Roman" w:hAnsi="Times New Roman"/>
                <w:sz w:val="22"/>
                <w:szCs w:val="28"/>
              </w:rPr>
              <w:t>2024-25</w:t>
            </w:r>
          </w:p>
          <w:p w14:paraId="528B2848" w14:textId="3A761E1B" w:rsidR="00552F1C" w:rsidRPr="00197FCB" w:rsidRDefault="00552F1C" w:rsidP="00552F1C">
            <w:pPr>
              <w:pStyle w:val="PlainText"/>
              <w:tabs>
                <w:tab w:val="left" w:pos="720"/>
                <w:tab w:val="left" w:pos="1620"/>
                <w:tab w:val="left" w:pos="2840"/>
                <w:tab w:val="left" w:pos="7180"/>
              </w:tabs>
              <w:rPr>
                <w:rFonts w:ascii="Times New Roman" w:hAnsi="Times New Roman"/>
                <w:sz w:val="22"/>
                <w:szCs w:val="28"/>
              </w:rPr>
            </w:pPr>
          </w:p>
        </w:tc>
        <w:tc>
          <w:tcPr>
            <w:tcW w:w="957" w:type="dxa"/>
          </w:tcPr>
          <w:p w14:paraId="3F95397C"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843" w:type="dxa"/>
          </w:tcPr>
          <w:p w14:paraId="5ACB1007"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080" w:type="dxa"/>
          </w:tcPr>
          <w:p w14:paraId="3B32CF69"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274BB415"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60" w:type="dxa"/>
          </w:tcPr>
          <w:p w14:paraId="1E48414E"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227" w:type="dxa"/>
          </w:tcPr>
          <w:p w14:paraId="54FDFF3D"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c>
          <w:tcPr>
            <w:tcW w:w="1559" w:type="dxa"/>
          </w:tcPr>
          <w:p w14:paraId="2F359FF4" w14:textId="77777777" w:rsidR="00552F1C" w:rsidRPr="00197FCB" w:rsidRDefault="00552F1C" w:rsidP="00552F1C">
            <w:pPr>
              <w:pStyle w:val="PlainText"/>
              <w:tabs>
                <w:tab w:val="left" w:pos="720"/>
                <w:tab w:val="left" w:pos="1620"/>
                <w:tab w:val="left" w:pos="2840"/>
                <w:tab w:val="left" w:pos="7180"/>
              </w:tabs>
              <w:rPr>
                <w:rFonts w:ascii="Times New Roman" w:hAnsi="Times New Roman"/>
                <w:sz w:val="28"/>
                <w:szCs w:val="28"/>
              </w:rPr>
            </w:pPr>
          </w:p>
        </w:tc>
      </w:tr>
      <w:tr w:rsidR="006734FB" w:rsidRPr="00197FCB" w14:paraId="630F7456" w14:textId="77777777" w:rsidTr="00776590">
        <w:tc>
          <w:tcPr>
            <w:tcW w:w="464" w:type="dxa"/>
          </w:tcPr>
          <w:p w14:paraId="15F32B68"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2"/>
                <w:szCs w:val="28"/>
              </w:rPr>
            </w:pPr>
            <w:r w:rsidRPr="00197FCB">
              <w:rPr>
                <w:rFonts w:ascii="Times New Roman" w:hAnsi="Times New Roman"/>
                <w:sz w:val="22"/>
                <w:szCs w:val="28"/>
              </w:rPr>
              <w:t>5</w:t>
            </w:r>
          </w:p>
        </w:tc>
        <w:tc>
          <w:tcPr>
            <w:tcW w:w="990" w:type="dxa"/>
          </w:tcPr>
          <w:p w14:paraId="010BBD9F" w14:textId="77777777" w:rsidR="006734FB" w:rsidRDefault="00EB4954" w:rsidP="00776590">
            <w:pPr>
              <w:pStyle w:val="PlainText"/>
              <w:tabs>
                <w:tab w:val="left" w:pos="720"/>
                <w:tab w:val="left" w:pos="1620"/>
                <w:tab w:val="left" w:pos="2840"/>
                <w:tab w:val="left" w:pos="7180"/>
              </w:tabs>
              <w:rPr>
                <w:rFonts w:ascii="Times New Roman" w:hAnsi="Times New Roman"/>
                <w:sz w:val="22"/>
                <w:szCs w:val="28"/>
              </w:rPr>
            </w:pPr>
            <w:r>
              <w:rPr>
                <w:rFonts w:ascii="Times New Roman" w:hAnsi="Times New Roman"/>
                <w:sz w:val="22"/>
                <w:szCs w:val="28"/>
              </w:rPr>
              <w:t>202</w:t>
            </w:r>
            <w:r w:rsidR="00552F1C">
              <w:rPr>
                <w:rFonts w:ascii="Times New Roman" w:hAnsi="Times New Roman"/>
                <w:sz w:val="22"/>
                <w:szCs w:val="28"/>
              </w:rPr>
              <w:t>5</w:t>
            </w:r>
            <w:r>
              <w:rPr>
                <w:rFonts w:ascii="Times New Roman" w:hAnsi="Times New Roman"/>
                <w:sz w:val="22"/>
                <w:szCs w:val="28"/>
              </w:rPr>
              <w:t>-2</w:t>
            </w:r>
            <w:r w:rsidR="00552F1C">
              <w:rPr>
                <w:rFonts w:ascii="Times New Roman" w:hAnsi="Times New Roman"/>
                <w:sz w:val="22"/>
                <w:szCs w:val="28"/>
              </w:rPr>
              <w:t>6</w:t>
            </w:r>
          </w:p>
          <w:p w14:paraId="44BD3F16" w14:textId="19AF9C4C" w:rsidR="00552F1C" w:rsidRPr="00197FCB" w:rsidRDefault="00552F1C" w:rsidP="00776590">
            <w:pPr>
              <w:pStyle w:val="PlainText"/>
              <w:tabs>
                <w:tab w:val="left" w:pos="720"/>
                <w:tab w:val="left" w:pos="1620"/>
                <w:tab w:val="left" w:pos="2840"/>
                <w:tab w:val="left" w:pos="7180"/>
              </w:tabs>
              <w:rPr>
                <w:rFonts w:ascii="Times New Roman" w:hAnsi="Times New Roman"/>
                <w:sz w:val="22"/>
                <w:szCs w:val="28"/>
              </w:rPr>
            </w:pPr>
          </w:p>
        </w:tc>
        <w:tc>
          <w:tcPr>
            <w:tcW w:w="957" w:type="dxa"/>
          </w:tcPr>
          <w:p w14:paraId="2B2A047D"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843" w:type="dxa"/>
          </w:tcPr>
          <w:p w14:paraId="05FAEC8E"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1080" w:type="dxa"/>
          </w:tcPr>
          <w:p w14:paraId="0651BF75"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1260" w:type="dxa"/>
          </w:tcPr>
          <w:p w14:paraId="092AA401"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1260" w:type="dxa"/>
          </w:tcPr>
          <w:p w14:paraId="43E26C31"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1227" w:type="dxa"/>
          </w:tcPr>
          <w:p w14:paraId="605D659F"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c>
          <w:tcPr>
            <w:tcW w:w="1559" w:type="dxa"/>
          </w:tcPr>
          <w:p w14:paraId="7A106C16" w14:textId="77777777" w:rsidR="006734FB" w:rsidRPr="00197FCB" w:rsidRDefault="006734FB" w:rsidP="00776590">
            <w:pPr>
              <w:pStyle w:val="PlainText"/>
              <w:tabs>
                <w:tab w:val="left" w:pos="720"/>
                <w:tab w:val="left" w:pos="1620"/>
                <w:tab w:val="left" w:pos="2840"/>
                <w:tab w:val="left" w:pos="7180"/>
              </w:tabs>
              <w:rPr>
                <w:rFonts w:ascii="Times New Roman" w:hAnsi="Times New Roman"/>
                <w:sz w:val="28"/>
                <w:szCs w:val="28"/>
              </w:rPr>
            </w:pPr>
          </w:p>
        </w:tc>
      </w:tr>
    </w:tbl>
    <w:p w14:paraId="62EEFA41" w14:textId="77777777" w:rsidR="006734FB" w:rsidRDefault="006734FB" w:rsidP="006734FB">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 w:val="28"/>
          <w:szCs w:val="28"/>
        </w:rPr>
      </w:pPr>
      <w:r w:rsidRPr="00197FCB">
        <w:rPr>
          <w:sz w:val="28"/>
          <w:szCs w:val="28"/>
        </w:rPr>
        <w:br w:type="page"/>
      </w:r>
    </w:p>
    <w:p w14:paraId="050388DA" w14:textId="77777777" w:rsidR="006734FB" w:rsidRPr="00197FCB" w:rsidRDefault="006734FB" w:rsidP="006734FB">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Cs w:val="24"/>
        </w:rPr>
      </w:pPr>
      <w:r w:rsidRPr="00197FCB">
        <w:rPr>
          <w:b/>
          <w:szCs w:val="24"/>
        </w:rPr>
        <w:lastRenderedPageBreak/>
        <w:t>SECTION 4:</w:t>
      </w:r>
      <w:r w:rsidRPr="00197FCB">
        <w:rPr>
          <w:b/>
          <w:szCs w:val="24"/>
        </w:rPr>
        <w:tab/>
        <w:t>FORMS OF TENDER, LETTER OF ACEPTANCE, NOTICE TO PROCEED WITH THE WORK AND AGREEMENT FORM</w:t>
      </w:r>
    </w:p>
    <w:p w14:paraId="73A5C29F" w14:textId="77777777" w:rsidR="006734FB" w:rsidRPr="00197FCB" w:rsidRDefault="006734FB" w:rsidP="006734FB">
      <w:pPr>
        <w:tabs>
          <w:tab w:val="center" w:pos="4680"/>
        </w:tabs>
        <w:jc w:val="both"/>
        <w:rPr>
          <w:szCs w:val="24"/>
        </w:rPr>
      </w:pPr>
      <w:r w:rsidRPr="00197FCB">
        <w:rPr>
          <w:szCs w:val="24"/>
        </w:rPr>
        <w:tab/>
      </w:r>
    </w:p>
    <w:p w14:paraId="39284D24" w14:textId="77777777" w:rsidR="006734FB" w:rsidRPr="00197FCB" w:rsidRDefault="006734FB" w:rsidP="006734FB">
      <w:pPr>
        <w:tabs>
          <w:tab w:val="center" w:pos="4680"/>
        </w:tabs>
        <w:jc w:val="center"/>
        <w:rPr>
          <w:b/>
          <w:bCs/>
          <w:szCs w:val="24"/>
          <w:u w:val="single"/>
        </w:rPr>
      </w:pPr>
      <w:r w:rsidRPr="00197FCB">
        <w:rPr>
          <w:b/>
          <w:bCs/>
          <w:szCs w:val="24"/>
          <w:u w:val="single"/>
        </w:rPr>
        <w:t>Form of Tender</w:t>
      </w:r>
    </w:p>
    <w:p w14:paraId="5A242FD3" w14:textId="77777777" w:rsidR="006734FB" w:rsidRPr="00197FCB" w:rsidRDefault="006734FB" w:rsidP="006734FB">
      <w:pPr>
        <w:tabs>
          <w:tab w:val="left" w:pos="760"/>
          <w:tab w:val="left" w:pos="1360"/>
          <w:tab w:val="left" w:pos="2080"/>
          <w:tab w:val="left" w:pos="5680"/>
        </w:tabs>
        <w:jc w:val="both"/>
        <w:rPr>
          <w:szCs w:val="24"/>
          <w:u w:val="single"/>
        </w:rPr>
      </w:pPr>
    </w:p>
    <w:p w14:paraId="394B9203" w14:textId="77777777" w:rsidR="006734FB" w:rsidRPr="00197FCB" w:rsidRDefault="006734FB" w:rsidP="006734FB">
      <w:pPr>
        <w:tabs>
          <w:tab w:val="left" w:pos="760"/>
          <w:tab w:val="left" w:pos="1360"/>
          <w:tab w:val="left" w:pos="2080"/>
          <w:tab w:val="left" w:pos="5680"/>
        </w:tabs>
        <w:jc w:val="both"/>
        <w:rPr>
          <w:szCs w:val="24"/>
          <w:u w:val="single"/>
        </w:rPr>
      </w:pPr>
    </w:p>
    <w:p w14:paraId="232D4732" w14:textId="77777777" w:rsidR="006734FB" w:rsidRDefault="006734FB" w:rsidP="006734FB">
      <w:pPr>
        <w:jc w:val="both"/>
        <w:rPr>
          <w:b/>
          <w:color w:val="000000"/>
          <w:sz w:val="26"/>
          <w:szCs w:val="26"/>
        </w:rPr>
      </w:pPr>
      <w:r w:rsidRPr="00197FCB">
        <w:rPr>
          <w:b/>
          <w:szCs w:val="28"/>
        </w:rPr>
        <w:t xml:space="preserve">Description of the </w:t>
      </w:r>
      <w:r>
        <w:rPr>
          <w:b/>
          <w:szCs w:val="24"/>
        </w:rPr>
        <w:t xml:space="preserve">Tender: </w:t>
      </w:r>
    </w:p>
    <w:p w14:paraId="1B11154B" w14:textId="77777777" w:rsidR="006734FB" w:rsidRPr="00197FCB" w:rsidRDefault="006734FB" w:rsidP="006734FB">
      <w:pPr>
        <w:jc w:val="both"/>
        <w:rPr>
          <w:szCs w:val="24"/>
        </w:rPr>
      </w:pPr>
    </w:p>
    <w:p w14:paraId="796AA6B3" w14:textId="77777777" w:rsidR="006734FB" w:rsidRPr="00197FCB" w:rsidRDefault="006734FB" w:rsidP="006734FB">
      <w:pPr>
        <w:tabs>
          <w:tab w:val="left" w:pos="2120"/>
          <w:tab w:val="left" w:pos="2720"/>
          <w:tab w:val="left" w:pos="3440"/>
          <w:tab w:val="left" w:pos="7040"/>
        </w:tabs>
        <w:ind w:left="1728" w:hanging="1360"/>
        <w:jc w:val="both"/>
        <w:rPr>
          <w:szCs w:val="24"/>
        </w:rPr>
      </w:pPr>
      <w:r w:rsidRPr="00197FCB">
        <w:rPr>
          <w:szCs w:val="24"/>
        </w:rPr>
        <w:t xml:space="preserve">To       </w:t>
      </w:r>
      <w:proofErr w:type="gramStart"/>
      <w:r w:rsidRPr="00197FCB">
        <w:rPr>
          <w:szCs w:val="24"/>
        </w:rPr>
        <w:t xml:space="preserve">  :</w:t>
      </w:r>
      <w:proofErr w:type="gramEnd"/>
      <w:r w:rsidRPr="00197FCB">
        <w:rPr>
          <w:szCs w:val="24"/>
        </w:rPr>
        <w:t xml:space="preserve">   The Executive Engineer, </w:t>
      </w:r>
    </w:p>
    <w:p w14:paraId="0B8A13AC" w14:textId="77777777" w:rsidR="006734FB" w:rsidRPr="00197FCB" w:rsidRDefault="006734FB" w:rsidP="006734FB">
      <w:pPr>
        <w:tabs>
          <w:tab w:val="left" w:pos="2120"/>
          <w:tab w:val="left" w:pos="2720"/>
          <w:tab w:val="left" w:pos="3440"/>
          <w:tab w:val="left" w:pos="7040"/>
        </w:tabs>
        <w:ind w:left="1728" w:hanging="1360"/>
        <w:jc w:val="both"/>
        <w:rPr>
          <w:szCs w:val="24"/>
        </w:rPr>
      </w:pPr>
      <w:r w:rsidRPr="00197FCB">
        <w:rPr>
          <w:szCs w:val="24"/>
        </w:rPr>
        <w:t xml:space="preserve">Address:   O/o The </w:t>
      </w:r>
      <w:r>
        <w:rPr>
          <w:szCs w:val="24"/>
        </w:rPr>
        <w:t>Engineer-in-Chief</w:t>
      </w:r>
      <w:r w:rsidRPr="00197FCB">
        <w:rPr>
          <w:szCs w:val="24"/>
        </w:rPr>
        <w:t>, Planning and Road Asset Management Centre, Public Works Department, 4</w:t>
      </w:r>
      <w:r w:rsidRPr="00197FCB">
        <w:rPr>
          <w:szCs w:val="24"/>
          <w:vertAlign w:val="superscript"/>
        </w:rPr>
        <w:t>th</w:t>
      </w:r>
      <w:r w:rsidRPr="00197FCB">
        <w:rPr>
          <w:szCs w:val="24"/>
        </w:rPr>
        <w:t xml:space="preserve"> Floor, PWD </w:t>
      </w:r>
      <w:proofErr w:type="spellStart"/>
      <w:r w:rsidRPr="00197FCB">
        <w:rPr>
          <w:szCs w:val="24"/>
        </w:rPr>
        <w:t>Annexe</w:t>
      </w:r>
      <w:proofErr w:type="spellEnd"/>
      <w:r w:rsidRPr="00197FCB">
        <w:rPr>
          <w:szCs w:val="24"/>
        </w:rPr>
        <w:t xml:space="preserve"> Building, Bangalore - 560001</w:t>
      </w:r>
    </w:p>
    <w:p w14:paraId="4B215DAA" w14:textId="77777777" w:rsidR="006734FB" w:rsidRPr="00197FCB" w:rsidRDefault="006734FB" w:rsidP="006734FB">
      <w:pPr>
        <w:tabs>
          <w:tab w:val="left" w:pos="2120"/>
          <w:tab w:val="left" w:pos="2720"/>
          <w:tab w:val="left" w:pos="3440"/>
          <w:tab w:val="left" w:pos="7040"/>
        </w:tabs>
        <w:ind w:left="1360" w:hanging="1360"/>
        <w:jc w:val="both"/>
        <w:rPr>
          <w:szCs w:val="24"/>
        </w:rPr>
      </w:pPr>
    </w:p>
    <w:p w14:paraId="5A1314BA" w14:textId="77777777" w:rsidR="006734FB" w:rsidRPr="00197FCB" w:rsidRDefault="006734FB" w:rsidP="006734FB">
      <w:pPr>
        <w:tabs>
          <w:tab w:val="left" w:pos="2120"/>
          <w:tab w:val="left" w:pos="2720"/>
          <w:tab w:val="left" w:pos="3440"/>
          <w:tab w:val="left" w:pos="7040"/>
        </w:tabs>
        <w:ind w:left="1360" w:hanging="1360"/>
        <w:jc w:val="both"/>
        <w:rPr>
          <w:szCs w:val="24"/>
        </w:rPr>
      </w:pPr>
    </w:p>
    <w:p w14:paraId="290F18D6"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ab/>
      </w:r>
    </w:p>
    <w:p w14:paraId="4338877C"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GENTLEMEN,</w:t>
      </w:r>
    </w:p>
    <w:p w14:paraId="6AB26D4C" w14:textId="77777777" w:rsidR="006734FB" w:rsidRPr="00197FCB" w:rsidRDefault="006734FB" w:rsidP="006734FB">
      <w:pPr>
        <w:tabs>
          <w:tab w:val="left" w:pos="760"/>
          <w:tab w:val="left" w:pos="1360"/>
          <w:tab w:val="left" w:pos="2080"/>
          <w:tab w:val="left" w:pos="5680"/>
        </w:tabs>
        <w:jc w:val="both"/>
        <w:rPr>
          <w:szCs w:val="24"/>
        </w:rPr>
      </w:pPr>
    </w:p>
    <w:p w14:paraId="5A17E0DD"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We offer to execute the Works described above in accordance with the Conditions of Contract accompanying this Tender for the Contract Price of ________</w:t>
      </w:r>
      <w:proofErr w:type="gramStart"/>
      <w:r w:rsidRPr="00197FCB">
        <w:rPr>
          <w:szCs w:val="24"/>
        </w:rPr>
        <w:t xml:space="preserve">_  </w:t>
      </w:r>
      <w:r w:rsidRPr="00197FCB">
        <w:rPr>
          <w:i/>
          <w:szCs w:val="24"/>
        </w:rPr>
        <w:t>[</w:t>
      </w:r>
      <w:proofErr w:type="gramEnd"/>
      <w:r w:rsidRPr="00197FCB">
        <w:rPr>
          <w:i/>
          <w:szCs w:val="24"/>
        </w:rPr>
        <w:t>in figures] (</w:t>
      </w:r>
      <w:r w:rsidRPr="00197FCB">
        <w:rPr>
          <w:szCs w:val="24"/>
        </w:rPr>
        <w:t xml:space="preserve">________________________________________________) </w:t>
      </w:r>
      <w:r w:rsidRPr="00197FCB">
        <w:rPr>
          <w:i/>
          <w:szCs w:val="24"/>
        </w:rPr>
        <w:t>[in letters]</w:t>
      </w:r>
      <w:r w:rsidRPr="00197FCB">
        <w:rPr>
          <w:szCs w:val="24"/>
        </w:rPr>
        <w:t>.</w:t>
      </w:r>
    </w:p>
    <w:p w14:paraId="611A5979" w14:textId="77777777" w:rsidR="006734FB" w:rsidRPr="00197FCB" w:rsidRDefault="006734FB" w:rsidP="006734FB">
      <w:pPr>
        <w:tabs>
          <w:tab w:val="left" w:pos="760"/>
          <w:tab w:val="left" w:pos="1360"/>
          <w:tab w:val="left" w:pos="2080"/>
          <w:tab w:val="left" w:pos="5680"/>
        </w:tabs>
        <w:jc w:val="both"/>
        <w:rPr>
          <w:szCs w:val="24"/>
        </w:rPr>
      </w:pPr>
    </w:p>
    <w:p w14:paraId="4AE752F8"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This Tender and your written acceptance of it shall constitute a binding contract between us. We understand that you are not bound to accept the lowest or any tender you receive.</w:t>
      </w:r>
    </w:p>
    <w:p w14:paraId="2766D008" w14:textId="77777777" w:rsidR="006734FB" w:rsidRPr="00197FCB" w:rsidRDefault="006734FB" w:rsidP="006734FB">
      <w:pPr>
        <w:tabs>
          <w:tab w:val="left" w:pos="760"/>
          <w:tab w:val="left" w:pos="1360"/>
          <w:tab w:val="left" w:pos="2080"/>
          <w:tab w:val="left" w:pos="5680"/>
        </w:tabs>
        <w:jc w:val="both"/>
        <w:rPr>
          <w:szCs w:val="24"/>
        </w:rPr>
      </w:pPr>
    </w:p>
    <w:p w14:paraId="2E4797E0"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The advance payment required is Rs…………………………….</w:t>
      </w:r>
    </w:p>
    <w:p w14:paraId="0B9A4578" w14:textId="77777777" w:rsidR="006734FB" w:rsidRPr="00197FCB" w:rsidRDefault="006734FB" w:rsidP="006734FB">
      <w:pPr>
        <w:tabs>
          <w:tab w:val="left" w:pos="760"/>
          <w:tab w:val="left" w:pos="1360"/>
          <w:tab w:val="left" w:pos="2080"/>
          <w:tab w:val="left" w:pos="5680"/>
        </w:tabs>
        <w:jc w:val="both"/>
        <w:rPr>
          <w:szCs w:val="24"/>
        </w:rPr>
      </w:pPr>
    </w:p>
    <w:p w14:paraId="3867BEF2"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We undertake that, in competing for (and, if the award is made to us, in executing) the above contract, we will strictly observe the laws against fraud and corruption in force in India namely “Prevention of Corruption Act 1988”.</w:t>
      </w:r>
    </w:p>
    <w:p w14:paraId="7F152626" w14:textId="77777777" w:rsidR="006734FB" w:rsidRPr="00197FCB" w:rsidRDefault="006734FB" w:rsidP="006734FB">
      <w:pPr>
        <w:tabs>
          <w:tab w:val="left" w:pos="760"/>
          <w:tab w:val="left" w:pos="1360"/>
          <w:tab w:val="left" w:pos="2080"/>
          <w:tab w:val="left" w:pos="3600"/>
          <w:tab w:val="left" w:pos="5680"/>
        </w:tabs>
        <w:jc w:val="both"/>
        <w:rPr>
          <w:szCs w:val="24"/>
        </w:rPr>
      </w:pPr>
    </w:p>
    <w:p w14:paraId="696570A5"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We hereby confirm that this Tender complies with the Tender validity and Earnest money deposit required by the Tender documents.</w:t>
      </w:r>
    </w:p>
    <w:p w14:paraId="739F590F" w14:textId="77777777" w:rsidR="006734FB" w:rsidRPr="00197FCB" w:rsidRDefault="006734FB" w:rsidP="006734FB">
      <w:pPr>
        <w:tabs>
          <w:tab w:val="left" w:pos="760"/>
          <w:tab w:val="left" w:pos="1360"/>
          <w:tab w:val="left" w:pos="2080"/>
          <w:tab w:val="left" w:pos="5680"/>
        </w:tabs>
        <w:jc w:val="both"/>
        <w:rPr>
          <w:szCs w:val="24"/>
        </w:rPr>
      </w:pPr>
    </w:p>
    <w:p w14:paraId="43287C9A"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We attach herewith our current income-tax clearance certificate.</w:t>
      </w:r>
    </w:p>
    <w:p w14:paraId="0340E602" w14:textId="77777777" w:rsidR="006734FB" w:rsidRPr="00197FCB" w:rsidRDefault="006734FB" w:rsidP="006734FB">
      <w:pPr>
        <w:tabs>
          <w:tab w:val="left" w:pos="760"/>
          <w:tab w:val="left" w:pos="1360"/>
          <w:tab w:val="left" w:pos="2080"/>
          <w:tab w:val="left" w:pos="5680"/>
        </w:tabs>
        <w:jc w:val="both"/>
        <w:rPr>
          <w:szCs w:val="24"/>
        </w:rPr>
      </w:pPr>
    </w:p>
    <w:p w14:paraId="6BC487D5"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Yours faithfully,</w:t>
      </w:r>
    </w:p>
    <w:p w14:paraId="6D9BDD8E" w14:textId="77777777" w:rsidR="006734FB" w:rsidRPr="00197FCB" w:rsidRDefault="006734FB" w:rsidP="006734FB">
      <w:pPr>
        <w:tabs>
          <w:tab w:val="left" w:pos="760"/>
          <w:tab w:val="left" w:pos="1360"/>
          <w:tab w:val="left" w:pos="2080"/>
          <w:tab w:val="left" w:pos="5680"/>
        </w:tabs>
        <w:jc w:val="both"/>
        <w:rPr>
          <w:szCs w:val="24"/>
        </w:rPr>
      </w:pPr>
    </w:p>
    <w:p w14:paraId="0F8F8600"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Authorized Signature:</w:t>
      </w:r>
    </w:p>
    <w:p w14:paraId="101479C1" w14:textId="77777777" w:rsidR="006734FB" w:rsidRPr="00197FCB" w:rsidRDefault="006734FB" w:rsidP="006734FB">
      <w:pPr>
        <w:tabs>
          <w:tab w:val="left" w:pos="760"/>
          <w:tab w:val="left" w:pos="1360"/>
          <w:tab w:val="left" w:pos="2080"/>
          <w:tab w:val="left" w:pos="5680"/>
        </w:tabs>
        <w:jc w:val="both"/>
        <w:rPr>
          <w:szCs w:val="24"/>
        </w:rPr>
      </w:pPr>
    </w:p>
    <w:p w14:paraId="7C8FAD16" w14:textId="77777777" w:rsidR="006734FB" w:rsidRPr="00197FCB" w:rsidRDefault="006734FB" w:rsidP="006734FB">
      <w:pPr>
        <w:tabs>
          <w:tab w:val="left" w:pos="760"/>
          <w:tab w:val="left" w:pos="1360"/>
          <w:tab w:val="left" w:pos="2080"/>
          <w:tab w:val="left" w:pos="5680"/>
        </w:tabs>
        <w:rPr>
          <w:szCs w:val="24"/>
        </w:rPr>
      </w:pPr>
      <w:r w:rsidRPr="00197FCB">
        <w:rPr>
          <w:szCs w:val="24"/>
        </w:rPr>
        <w:t xml:space="preserve">Name &amp; Title of Signatory:  </w:t>
      </w:r>
    </w:p>
    <w:p w14:paraId="2EF02C3D" w14:textId="77777777" w:rsidR="006734FB" w:rsidRPr="00197FCB" w:rsidRDefault="006734FB" w:rsidP="006734FB">
      <w:pPr>
        <w:tabs>
          <w:tab w:val="left" w:pos="760"/>
          <w:tab w:val="left" w:pos="1360"/>
          <w:tab w:val="left" w:pos="2080"/>
          <w:tab w:val="left" w:pos="5680"/>
        </w:tabs>
        <w:jc w:val="both"/>
        <w:rPr>
          <w:szCs w:val="24"/>
        </w:rPr>
      </w:pPr>
    </w:p>
    <w:p w14:paraId="4EDDF4C1"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 xml:space="preserve">Name of Tenderer     </w:t>
      </w:r>
    </w:p>
    <w:p w14:paraId="34036CBA"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Address:</w:t>
      </w:r>
      <w:r w:rsidRPr="00197FCB">
        <w:rPr>
          <w:szCs w:val="24"/>
        </w:rPr>
        <w:tab/>
      </w:r>
      <w:r w:rsidRPr="00197FCB">
        <w:rPr>
          <w:szCs w:val="24"/>
        </w:rPr>
        <w:tab/>
        <w:t xml:space="preserve">      </w:t>
      </w:r>
    </w:p>
    <w:p w14:paraId="026EE288" w14:textId="77777777" w:rsidR="006734FB" w:rsidRPr="00197FCB" w:rsidRDefault="006734FB" w:rsidP="006734FB">
      <w:pPr>
        <w:tabs>
          <w:tab w:val="left" w:pos="760"/>
          <w:tab w:val="left" w:pos="1360"/>
          <w:tab w:val="left" w:pos="2080"/>
          <w:tab w:val="left" w:pos="5680"/>
        </w:tabs>
        <w:jc w:val="both"/>
        <w:rPr>
          <w:szCs w:val="24"/>
        </w:rPr>
      </w:pPr>
      <w:r w:rsidRPr="00197FCB">
        <w:rPr>
          <w:szCs w:val="24"/>
        </w:rPr>
        <w:tab/>
      </w:r>
      <w:r w:rsidRPr="00197FCB">
        <w:rPr>
          <w:szCs w:val="24"/>
        </w:rPr>
        <w:tab/>
        <w:t xml:space="preserve">      ----------------------------------------------------------------------</w:t>
      </w:r>
    </w:p>
    <w:p w14:paraId="72F52F67" w14:textId="77777777" w:rsidR="006734FB" w:rsidRDefault="006734FB" w:rsidP="006734FB">
      <w:pPr>
        <w:tabs>
          <w:tab w:val="center" w:pos="4680"/>
        </w:tabs>
        <w:jc w:val="both"/>
        <w:rPr>
          <w:b/>
          <w:szCs w:val="24"/>
        </w:rPr>
      </w:pPr>
      <w:r w:rsidRPr="00197FCB">
        <w:rPr>
          <w:b/>
          <w:szCs w:val="24"/>
        </w:rPr>
        <w:tab/>
      </w:r>
    </w:p>
    <w:p w14:paraId="432884DF" w14:textId="77777777" w:rsidR="006734FB" w:rsidRDefault="006734FB" w:rsidP="006734FB">
      <w:pPr>
        <w:tabs>
          <w:tab w:val="center" w:pos="4680"/>
        </w:tabs>
        <w:jc w:val="both"/>
        <w:rPr>
          <w:b/>
          <w:szCs w:val="24"/>
        </w:rPr>
      </w:pPr>
    </w:p>
    <w:p w14:paraId="047E3290" w14:textId="77777777" w:rsidR="006734FB" w:rsidRPr="00197FCB" w:rsidRDefault="006734FB" w:rsidP="006734FB">
      <w:pPr>
        <w:tabs>
          <w:tab w:val="center" w:pos="4680"/>
        </w:tabs>
        <w:jc w:val="both"/>
        <w:rPr>
          <w:b/>
          <w:szCs w:val="24"/>
        </w:rPr>
      </w:pPr>
    </w:p>
    <w:p w14:paraId="78665FBA" w14:textId="77777777" w:rsidR="006734FB" w:rsidRPr="00197FCB" w:rsidRDefault="006734FB" w:rsidP="006734FB">
      <w:pPr>
        <w:tabs>
          <w:tab w:val="center" w:pos="4680"/>
        </w:tabs>
        <w:jc w:val="both"/>
        <w:rPr>
          <w:b/>
          <w:szCs w:val="24"/>
        </w:rPr>
      </w:pPr>
    </w:p>
    <w:p w14:paraId="0A73633A" w14:textId="77777777" w:rsidR="006734FB" w:rsidRPr="00197FCB" w:rsidRDefault="006734FB" w:rsidP="006734FB">
      <w:pPr>
        <w:tabs>
          <w:tab w:val="center" w:pos="4680"/>
        </w:tabs>
        <w:jc w:val="center"/>
        <w:rPr>
          <w:b/>
          <w:szCs w:val="24"/>
          <w:u w:val="single"/>
        </w:rPr>
      </w:pPr>
      <w:r w:rsidRPr="00197FCB">
        <w:rPr>
          <w:b/>
          <w:szCs w:val="24"/>
          <w:u w:val="single"/>
        </w:rPr>
        <w:lastRenderedPageBreak/>
        <w:t>Letter of Acceptance</w:t>
      </w:r>
    </w:p>
    <w:p w14:paraId="07B256E7" w14:textId="77777777" w:rsidR="006734FB" w:rsidRDefault="006734FB" w:rsidP="006734FB">
      <w:pPr>
        <w:tabs>
          <w:tab w:val="center" w:pos="4680"/>
        </w:tabs>
        <w:jc w:val="center"/>
        <w:rPr>
          <w:b/>
          <w:szCs w:val="24"/>
          <w:u w:val="single"/>
        </w:rPr>
      </w:pPr>
    </w:p>
    <w:p w14:paraId="5FBCA38C" w14:textId="77777777" w:rsidR="006734FB" w:rsidRPr="00197FCB" w:rsidRDefault="006734FB" w:rsidP="006734FB">
      <w:pPr>
        <w:tabs>
          <w:tab w:val="center" w:pos="4680"/>
        </w:tabs>
        <w:jc w:val="center"/>
        <w:rPr>
          <w:b/>
          <w:szCs w:val="24"/>
          <w:u w:val="single"/>
        </w:rPr>
      </w:pPr>
    </w:p>
    <w:p w14:paraId="62DB2493" w14:textId="77777777" w:rsidR="006734FB" w:rsidRPr="00197FCB" w:rsidRDefault="006734FB" w:rsidP="006734FB">
      <w:pPr>
        <w:tabs>
          <w:tab w:val="center" w:pos="4680"/>
        </w:tabs>
        <w:jc w:val="both"/>
        <w:rPr>
          <w:szCs w:val="24"/>
          <w:u w:val="single"/>
        </w:rPr>
      </w:pPr>
      <w:r w:rsidRPr="00197FCB">
        <w:rPr>
          <w:szCs w:val="24"/>
        </w:rPr>
        <w:tab/>
      </w:r>
      <w:r w:rsidRPr="00197FCB">
        <w:rPr>
          <w:szCs w:val="24"/>
          <w:u w:val="single"/>
        </w:rPr>
        <w:t>(letter head paper of the Employer)</w:t>
      </w:r>
    </w:p>
    <w:p w14:paraId="0C16F8C4" w14:textId="77777777" w:rsidR="006734FB" w:rsidRPr="00197FCB" w:rsidRDefault="006734FB" w:rsidP="006734FB">
      <w:pPr>
        <w:tabs>
          <w:tab w:val="right" w:pos="9360"/>
        </w:tabs>
        <w:jc w:val="both"/>
        <w:rPr>
          <w:szCs w:val="24"/>
        </w:rPr>
      </w:pPr>
      <w:r w:rsidRPr="00197FCB">
        <w:rPr>
          <w:szCs w:val="24"/>
        </w:rPr>
        <w:tab/>
        <w:t>________________________[date]</w:t>
      </w:r>
    </w:p>
    <w:p w14:paraId="6852371D" w14:textId="77777777" w:rsidR="006734FB" w:rsidRPr="00197FCB" w:rsidRDefault="006734FB" w:rsidP="006734FB">
      <w:pPr>
        <w:tabs>
          <w:tab w:val="left" w:pos="-920"/>
          <w:tab w:val="left" w:pos="-200"/>
          <w:tab w:val="left" w:pos="1040"/>
          <w:tab w:val="left" w:pos="2680"/>
          <w:tab w:val="left" w:pos="4320"/>
          <w:tab w:val="left" w:pos="6080"/>
          <w:tab w:val="left" w:pos="7800"/>
        </w:tabs>
        <w:ind w:left="520" w:hanging="520"/>
        <w:jc w:val="both"/>
        <w:rPr>
          <w:szCs w:val="24"/>
        </w:rPr>
      </w:pPr>
      <w:r w:rsidRPr="00197FCB">
        <w:rPr>
          <w:szCs w:val="24"/>
        </w:rPr>
        <w:t>To:</w:t>
      </w:r>
      <w:r w:rsidRPr="00197FCB">
        <w:rPr>
          <w:szCs w:val="24"/>
        </w:rPr>
        <w:tab/>
        <w:t>________________________________________________________________________</w:t>
      </w:r>
      <w:proofErr w:type="gramStart"/>
      <w:r w:rsidRPr="00197FCB">
        <w:rPr>
          <w:szCs w:val="24"/>
        </w:rPr>
        <w:t>_[</w:t>
      </w:r>
      <w:proofErr w:type="gramEnd"/>
      <w:r w:rsidRPr="00197FCB">
        <w:rPr>
          <w:szCs w:val="24"/>
        </w:rPr>
        <w:t>name and address of the Contractor]</w:t>
      </w:r>
    </w:p>
    <w:p w14:paraId="3519516A"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27552F58"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Dear Sirs,</w:t>
      </w:r>
    </w:p>
    <w:p w14:paraId="0A0602A9"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23A0D002" w14:textId="77777777" w:rsidR="006734FB" w:rsidRPr="00197FCB" w:rsidRDefault="006734FB" w:rsidP="006734FB">
      <w:pPr>
        <w:jc w:val="both"/>
      </w:pPr>
      <w:r w:rsidRPr="00197FCB">
        <w:tab/>
        <w:t xml:space="preserve">This is to notify you that your Tender dated ____________ for execution of </w:t>
      </w:r>
      <w:r>
        <w:t>______________________________________________________________________________________-</w:t>
      </w:r>
      <w:r w:rsidRPr="00197FCB">
        <w:t xml:space="preserve">[Name </w:t>
      </w:r>
      <w:proofErr w:type="spellStart"/>
      <w:r w:rsidRPr="00197FCB">
        <w:t>of</w:t>
      </w:r>
      <w:proofErr w:type="spellEnd"/>
      <w:r w:rsidRPr="00197FCB">
        <w:t xml:space="preserve">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6B58A28F"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42612CE1"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You are hereby requested to furnish Security deposit plus additional security for unbalanced tenders in accordance with of Clause 25.5 of ITT, in the form detailed in Clause 29.1 of ITT and clause 44 of the conditions of contract for an amount of  Rs.--------------------- within 20 days of the receipt of this letter of acceptance valid up to 30 days from the date of expiry of Defects Liability Period i.e. up to ............ and sign the contract, failing which action as stated in Para 29.4 of ITT will be taken.</w:t>
      </w:r>
    </w:p>
    <w:p w14:paraId="250380FE"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r>
      <w:r w:rsidRPr="00197FCB">
        <w:rPr>
          <w:szCs w:val="24"/>
        </w:rPr>
        <w:tab/>
      </w:r>
      <w:r w:rsidRPr="00197FCB">
        <w:rPr>
          <w:szCs w:val="24"/>
        </w:rPr>
        <w:tab/>
      </w:r>
      <w:r w:rsidRPr="00197FCB">
        <w:rPr>
          <w:szCs w:val="24"/>
        </w:rPr>
        <w:tab/>
        <w:t>Yours faithfully,</w:t>
      </w:r>
    </w:p>
    <w:p w14:paraId="12784E2B"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2C5B7C72"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r>
      <w:r w:rsidRPr="00197FCB">
        <w:rPr>
          <w:szCs w:val="24"/>
        </w:rPr>
        <w:tab/>
      </w:r>
      <w:r w:rsidRPr="00197FCB">
        <w:rPr>
          <w:szCs w:val="24"/>
        </w:rPr>
        <w:tab/>
      </w:r>
      <w:r w:rsidRPr="00197FCB">
        <w:rPr>
          <w:szCs w:val="24"/>
        </w:rPr>
        <w:tab/>
        <w:t>Authorized Signature</w:t>
      </w:r>
    </w:p>
    <w:p w14:paraId="4CC1FD6D"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r>
    </w:p>
    <w:p w14:paraId="49241A89"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r>
      <w:r w:rsidRPr="00197FCB">
        <w:rPr>
          <w:szCs w:val="24"/>
        </w:rPr>
        <w:tab/>
      </w:r>
      <w:r w:rsidRPr="00197FCB">
        <w:rPr>
          <w:szCs w:val="24"/>
        </w:rPr>
        <w:tab/>
      </w:r>
      <w:r w:rsidRPr="00197FCB">
        <w:rPr>
          <w:szCs w:val="24"/>
        </w:rPr>
        <w:tab/>
        <w:t>Name and Title of Signatory</w:t>
      </w:r>
    </w:p>
    <w:p w14:paraId="091ACEBE"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647A01BF"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r>
      <w:r w:rsidRPr="00197FCB">
        <w:rPr>
          <w:szCs w:val="24"/>
        </w:rPr>
        <w:tab/>
      </w:r>
      <w:r w:rsidRPr="00197FCB">
        <w:rPr>
          <w:szCs w:val="24"/>
        </w:rPr>
        <w:tab/>
      </w:r>
      <w:r w:rsidRPr="00197FCB">
        <w:rPr>
          <w:szCs w:val="24"/>
        </w:rPr>
        <w:tab/>
        <w:t>Name of Agency</w:t>
      </w:r>
    </w:p>
    <w:p w14:paraId="37A1FB77" w14:textId="77777777" w:rsidR="006734FB" w:rsidRPr="00197FCB" w:rsidRDefault="006734FB" w:rsidP="006734FB">
      <w:pPr>
        <w:pageBreakBefore/>
        <w:tabs>
          <w:tab w:val="center" w:pos="4680"/>
        </w:tabs>
        <w:jc w:val="center"/>
        <w:rPr>
          <w:b/>
          <w:szCs w:val="24"/>
          <w:u w:val="single"/>
        </w:rPr>
      </w:pPr>
      <w:r w:rsidRPr="00197FCB">
        <w:rPr>
          <w:b/>
          <w:szCs w:val="24"/>
          <w:u w:val="single"/>
        </w:rPr>
        <w:lastRenderedPageBreak/>
        <w:t>Issue of Notice to proceed with the work</w:t>
      </w:r>
    </w:p>
    <w:p w14:paraId="5C38E077" w14:textId="77777777" w:rsidR="006734FB" w:rsidRPr="00197FCB" w:rsidRDefault="006734FB" w:rsidP="006734FB">
      <w:pPr>
        <w:tabs>
          <w:tab w:val="center" w:pos="4680"/>
        </w:tabs>
        <w:jc w:val="both"/>
        <w:rPr>
          <w:szCs w:val="24"/>
          <w:u w:val="single"/>
        </w:rPr>
      </w:pPr>
      <w:r w:rsidRPr="00197FCB">
        <w:rPr>
          <w:szCs w:val="24"/>
        </w:rPr>
        <w:tab/>
      </w:r>
      <w:r w:rsidRPr="00197FCB">
        <w:rPr>
          <w:szCs w:val="24"/>
          <w:u w:val="single"/>
        </w:rPr>
        <w:t>(letter head of the Employer)</w:t>
      </w:r>
    </w:p>
    <w:p w14:paraId="0D082613" w14:textId="77777777" w:rsidR="006734FB" w:rsidRPr="00197FCB" w:rsidRDefault="006734FB" w:rsidP="006734FB">
      <w:pPr>
        <w:tabs>
          <w:tab w:val="right" w:pos="9360"/>
        </w:tabs>
        <w:jc w:val="both"/>
        <w:rPr>
          <w:szCs w:val="24"/>
        </w:rPr>
      </w:pPr>
      <w:r w:rsidRPr="00197FCB">
        <w:rPr>
          <w:szCs w:val="24"/>
        </w:rPr>
        <w:tab/>
        <w:t>————— (date)</w:t>
      </w:r>
    </w:p>
    <w:p w14:paraId="0CA96F83" w14:textId="77777777" w:rsidR="006734FB" w:rsidRPr="00197FCB" w:rsidRDefault="006734FB" w:rsidP="006734FB">
      <w:pPr>
        <w:tabs>
          <w:tab w:val="right" w:pos="9360"/>
        </w:tabs>
        <w:jc w:val="both"/>
        <w:rPr>
          <w:szCs w:val="24"/>
        </w:rPr>
      </w:pPr>
      <w:r w:rsidRPr="00197FCB">
        <w:rPr>
          <w:szCs w:val="24"/>
        </w:rPr>
        <w:t>To</w:t>
      </w:r>
    </w:p>
    <w:p w14:paraId="5B27A870"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1B75C534"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 (name and address of the Contractor)</w:t>
      </w:r>
    </w:p>
    <w:p w14:paraId="101B20AE"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7BC15CF1"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w:t>
      </w:r>
    </w:p>
    <w:p w14:paraId="4417906C"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570C5746"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w:t>
      </w:r>
    </w:p>
    <w:p w14:paraId="0F7D02AE"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49DC966A"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Dear Sirs:</w:t>
      </w:r>
    </w:p>
    <w:p w14:paraId="2E834C1B"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p>
    <w:p w14:paraId="7E0B7B5A" w14:textId="77777777" w:rsidR="006734FB" w:rsidRPr="00197FCB" w:rsidRDefault="006734FB" w:rsidP="006734FB">
      <w:pPr>
        <w:tabs>
          <w:tab w:val="left" w:pos="-1440"/>
          <w:tab w:val="left" w:pos="-720"/>
          <w:tab w:val="left" w:pos="520"/>
          <w:tab w:val="left" w:pos="2160"/>
          <w:tab w:val="left" w:pos="3800"/>
          <w:tab w:val="left" w:pos="5560"/>
          <w:tab w:val="left" w:pos="7280"/>
        </w:tabs>
        <w:jc w:val="both"/>
        <w:rPr>
          <w:szCs w:val="24"/>
        </w:rPr>
      </w:pPr>
      <w:r w:rsidRPr="00197FCB">
        <w:rPr>
          <w:szCs w:val="24"/>
        </w:rPr>
        <w:tab/>
        <w:t>Pursuant to your furnishing the requisite security deposit as stipulated in ITT Clause 29.1 and signing of the contract agreement for the construction of ————</w:t>
      </w:r>
      <w:proofErr w:type="gramStart"/>
      <w:r w:rsidRPr="00197FCB">
        <w:rPr>
          <w:szCs w:val="24"/>
        </w:rPr>
        <w:t>——  a</w:t>
      </w:r>
      <w:proofErr w:type="gramEnd"/>
      <w:r w:rsidRPr="00197FCB">
        <w:rPr>
          <w:szCs w:val="24"/>
        </w:rPr>
        <w:t xml:space="preserve"> Tender Price of Rs.——————, you are hereby instructed to proceed with the execution of the said works in accordance with the contract documents.</w:t>
      </w:r>
    </w:p>
    <w:p w14:paraId="198819D8"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1554278C"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ab/>
      </w:r>
      <w:r w:rsidRPr="00197FCB">
        <w:rPr>
          <w:szCs w:val="24"/>
        </w:rPr>
        <w:tab/>
      </w:r>
      <w:r w:rsidRPr="00197FCB">
        <w:rPr>
          <w:szCs w:val="24"/>
        </w:rPr>
        <w:tab/>
        <w:t>Yours faithfully,</w:t>
      </w:r>
    </w:p>
    <w:p w14:paraId="587DE28D" w14:textId="77777777" w:rsidR="006734FB" w:rsidRPr="00197FCB" w:rsidRDefault="006734FB" w:rsidP="006734FB">
      <w:pPr>
        <w:tabs>
          <w:tab w:val="left" w:pos="864"/>
          <w:tab w:val="left" w:pos="1584"/>
          <w:tab w:val="left" w:pos="2304"/>
          <w:tab w:val="left" w:pos="2744"/>
          <w:tab w:val="left" w:pos="3444"/>
          <w:tab w:val="left" w:pos="9184"/>
        </w:tabs>
        <w:jc w:val="both"/>
        <w:rPr>
          <w:szCs w:val="24"/>
        </w:rPr>
      </w:pPr>
      <w:r w:rsidRPr="00197FCB">
        <w:rPr>
          <w:szCs w:val="24"/>
        </w:rPr>
        <w:t xml:space="preserve"> (Signature, name and title of signatory authorized to sign on behalf of Employer)</w:t>
      </w:r>
    </w:p>
    <w:p w14:paraId="70691A01" w14:textId="77777777" w:rsidR="006734FB" w:rsidRPr="00197FCB" w:rsidRDefault="006734FB" w:rsidP="006734FB">
      <w:pPr>
        <w:tabs>
          <w:tab w:val="left" w:pos="-1440"/>
          <w:tab w:val="left" w:pos="-720"/>
          <w:tab w:val="left" w:pos="0"/>
          <w:tab w:val="left" w:pos="440"/>
          <w:tab w:val="left" w:pos="1140"/>
          <w:tab w:val="left" w:pos="6880"/>
        </w:tabs>
        <w:jc w:val="both"/>
        <w:rPr>
          <w:b/>
          <w:szCs w:val="24"/>
          <w:u w:val="single"/>
        </w:rPr>
      </w:pPr>
    </w:p>
    <w:p w14:paraId="0B178FF4" w14:textId="77777777" w:rsidR="006734FB" w:rsidRPr="00197FCB" w:rsidRDefault="006734FB" w:rsidP="006734FB">
      <w:pPr>
        <w:tabs>
          <w:tab w:val="left" w:pos="-1440"/>
          <w:tab w:val="left" w:pos="-720"/>
          <w:tab w:val="left" w:pos="0"/>
          <w:tab w:val="left" w:pos="440"/>
          <w:tab w:val="left" w:pos="1140"/>
          <w:tab w:val="left" w:pos="6880"/>
        </w:tabs>
        <w:jc w:val="both"/>
        <w:rPr>
          <w:b/>
          <w:szCs w:val="24"/>
          <w:u w:val="single"/>
        </w:rPr>
      </w:pPr>
    </w:p>
    <w:p w14:paraId="21FA3339" w14:textId="77777777" w:rsidR="006734FB" w:rsidRPr="00197FCB" w:rsidRDefault="006734FB" w:rsidP="006734FB">
      <w:pPr>
        <w:tabs>
          <w:tab w:val="left" w:pos="-1440"/>
          <w:tab w:val="left" w:pos="-720"/>
          <w:tab w:val="left" w:pos="0"/>
          <w:tab w:val="left" w:pos="440"/>
          <w:tab w:val="left" w:pos="1140"/>
          <w:tab w:val="left" w:pos="6880"/>
        </w:tabs>
        <w:jc w:val="center"/>
        <w:rPr>
          <w:b/>
          <w:szCs w:val="24"/>
          <w:u w:val="single"/>
        </w:rPr>
      </w:pPr>
      <w:r w:rsidRPr="00197FCB">
        <w:rPr>
          <w:b/>
          <w:szCs w:val="24"/>
          <w:u w:val="single"/>
        </w:rPr>
        <w:t>Agreement Form</w:t>
      </w:r>
    </w:p>
    <w:p w14:paraId="168BD24C"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0D0F771E"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r w:rsidRPr="00197FCB">
        <w:rPr>
          <w:b/>
          <w:szCs w:val="24"/>
        </w:rPr>
        <w:t>Agreement</w:t>
      </w:r>
    </w:p>
    <w:p w14:paraId="255974A5"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73DCA100"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This agreement, made the ___________________day of ______________20_______, between___________________________________________________________________________________________________________________________[name and address of Employer]</w:t>
      </w:r>
    </w:p>
    <w:p w14:paraId="72196CA4"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 xml:space="preserve">(hereinafter called “the Employer”) of the one part and _____________________________________________ ________________________________________________________________________________________________________________________________________________[name </w:t>
      </w:r>
      <w:proofErr w:type="spellStart"/>
      <w:r w:rsidRPr="00197FCB">
        <w:rPr>
          <w:szCs w:val="24"/>
        </w:rPr>
        <w:t>and</w:t>
      </w:r>
      <w:proofErr w:type="spellEnd"/>
      <w:r w:rsidRPr="00197FCB">
        <w:rPr>
          <w:szCs w:val="24"/>
        </w:rPr>
        <w:t xml:space="preserve"> address of contractor] (hereinafter called “the Contractor”) of the other part.</w:t>
      </w:r>
    </w:p>
    <w:p w14:paraId="5469C24B"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784F94AE"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2007C475" w14:textId="77777777" w:rsidR="006734FB" w:rsidRPr="00197FCB" w:rsidRDefault="006734FB" w:rsidP="006734FB">
      <w:pPr>
        <w:tabs>
          <w:tab w:val="center" w:pos="4680"/>
        </w:tabs>
        <w:jc w:val="both"/>
        <w:rPr>
          <w:b/>
          <w:szCs w:val="24"/>
        </w:rPr>
      </w:pPr>
      <w:r w:rsidRPr="00197FCB">
        <w:rPr>
          <w:b/>
          <w:szCs w:val="24"/>
        </w:rPr>
        <w:tab/>
      </w:r>
    </w:p>
    <w:p w14:paraId="6508900C"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148B0A82"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351ED127"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NOW THIS AGREEMENT WITNESSETH as follows:</w:t>
      </w:r>
    </w:p>
    <w:p w14:paraId="7A4A9A49"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1B0DC98C" w14:textId="77777777" w:rsidR="006734FB" w:rsidRPr="00197FCB" w:rsidRDefault="006734FB" w:rsidP="006734FB">
      <w:pPr>
        <w:tabs>
          <w:tab w:val="left" w:pos="-1000"/>
          <w:tab w:val="left" w:pos="-280"/>
          <w:tab w:val="left" w:pos="440"/>
          <w:tab w:val="left" w:pos="880"/>
          <w:tab w:val="left" w:pos="1580"/>
          <w:tab w:val="left" w:pos="7320"/>
        </w:tabs>
        <w:ind w:left="440" w:hanging="440"/>
        <w:jc w:val="both"/>
        <w:rPr>
          <w:szCs w:val="24"/>
        </w:rPr>
      </w:pPr>
      <w:r w:rsidRPr="00197FCB">
        <w:rPr>
          <w:szCs w:val="24"/>
        </w:rPr>
        <w:lastRenderedPageBreak/>
        <w:t>1.</w:t>
      </w:r>
      <w:r w:rsidRPr="00197FCB">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14:paraId="7AF9D067" w14:textId="77777777" w:rsidR="006734FB" w:rsidRPr="00197FCB" w:rsidRDefault="006734FB" w:rsidP="006734FB">
      <w:pPr>
        <w:tabs>
          <w:tab w:val="left" w:pos="-1000"/>
          <w:tab w:val="left" w:pos="-280"/>
          <w:tab w:val="left" w:pos="440"/>
          <w:tab w:val="left" w:pos="880"/>
          <w:tab w:val="left" w:pos="1580"/>
          <w:tab w:val="left" w:pos="7320"/>
        </w:tabs>
        <w:ind w:left="440" w:hanging="440"/>
        <w:jc w:val="both"/>
        <w:rPr>
          <w:szCs w:val="24"/>
        </w:rPr>
      </w:pPr>
      <w:r w:rsidRPr="00197FCB">
        <w:rPr>
          <w:szCs w:val="24"/>
        </w:rPr>
        <w:t>2.</w:t>
      </w:r>
      <w:r w:rsidRPr="00197FCB">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5CBD09BC" w14:textId="77777777" w:rsidR="006734FB" w:rsidRPr="00197FCB" w:rsidRDefault="006734FB" w:rsidP="006734FB">
      <w:pPr>
        <w:tabs>
          <w:tab w:val="left" w:pos="-1000"/>
          <w:tab w:val="left" w:pos="-280"/>
          <w:tab w:val="left" w:pos="440"/>
          <w:tab w:val="left" w:pos="880"/>
          <w:tab w:val="left" w:pos="1580"/>
          <w:tab w:val="left" w:pos="7320"/>
        </w:tabs>
        <w:ind w:left="440" w:hanging="440"/>
        <w:jc w:val="both"/>
        <w:rPr>
          <w:szCs w:val="24"/>
        </w:rPr>
      </w:pPr>
      <w:r w:rsidRPr="00197FCB">
        <w:rPr>
          <w:szCs w:val="24"/>
        </w:rPr>
        <w:t>3.</w:t>
      </w:r>
      <w:r w:rsidRPr="00197FCB">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5B2B5720" w14:textId="77777777" w:rsidR="006734FB" w:rsidRPr="00197FCB" w:rsidRDefault="006734FB" w:rsidP="006734FB">
      <w:pPr>
        <w:tabs>
          <w:tab w:val="left" w:pos="-1000"/>
          <w:tab w:val="left" w:pos="-280"/>
          <w:tab w:val="left" w:pos="440"/>
          <w:tab w:val="left" w:pos="880"/>
          <w:tab w:val="left" w:pos="1580"/>
          <w:tab w:val="left" w:pos="7320"/>
        </w:tabs>
        <w:ind w:left="440" w:hanging="440"/>
        <w:jc w:val="both"/>
        <w:rPr>
          <w:szCs w:val="24"/>
        </w:rPr>
      </w:pPr>
      <w:r w:rsidRPr="00197FCB">
        <w:rPr>
          <w:szCs w:val="24"/>
        </w:rPr>
        <w:t>4.</w:t>
      </w:r>
      <w:r w:rsidRPr="00197FCB">
        <w:rPr>
          <w:szCs w:val="24"/>
        </w:rPr>
        <w:tab/>
        <w:t>The following documents shall be deemed to form and be read and construed as part of this Agreement, viz:</w:t>
      </w:r>
    </w:p>
    <w:p w14:paraId="28BA3AB2"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r>
      <w:proofErr w:type="spellStart"/>
      <w:r w:rsidRPr="00197FCB">
        <w:rPr>
          <w:szCs w:val="24"/>
        </w:rPr>
        <w:t>i</w:t>
      </w:r>
      <w:proofErr w:type="spellEnd"/>
      <w:r w:rsidRPr="00197FCB">
        <w:rPr>
          <w:szCs w:val="24"/>
        </w:rPr>
        <w:t>)</w:t>
      </w:r>
      <w:r w:rsidRPr="00197FCB">
        <w:rPr>
          <w:szCs w:val="24"/>
        </w:rPr>
        <w:tab/>
        <w:t>Letter of Acceptance;</w:t>
      </w:r>
    </w:p>
    <w:p w14:paraId="0B6A90DD"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t>ii)</w:t>
      </w:r>
      <w:r w:rsidRPr="00197FCB">
        <w:rPr>
          <w:szCs w:val="24"/>
        </w:rPr>
        <w:tab/>
        <w:t>Notice to proceed with the works;</w:t>
      </w:r>
    </w:p>
    <w:p w14:paraId="12442BBB"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lang w:val="es-ES"/>
        </w:rPr>
      </w:pPr>
      <w:r w:rsidRPr="00197FCB">
        <w:rPr>
          <w:szCs w:val="24"/>
        </w:rPr>
        <w:tab/>
      </w:r>
      <w:proofErr w:type="spellStart"/>
      <w:r w:rsidRPr="00197FCB">
        <w:rPr>
          <w:szCs w:val="24"/>
          <w:lang w:val="es-ES"/>
        </w:rPr>
        <w:t>iii</w:t>
      </w:r>
      <w:proofErr w:type="spellEnd"/>
      <w:r w:rsidRPr="00197FCB">
        <w:rPr>
          <w:szCs w:val="24"/>
          <w:lang w:val="es-ES"/>
        </w:rPr>
        <w:t>)</w:t>
      </w:r>
      <w:r w:rsidRPr="00197FCB">
        <w:rPr>
          <w:szCs w:val="24"/>
          <w:lang w:val="es-ES"/>
        </w:rPr>
        <w:tab/>
      </w:r>
      <w:proofErr w:type="spellStart"/>
      <w:r w:rsidRPr="00197FCB">
        <w:rPr>
          <w:szCs w:val="24"/>
          <w:lang w:val="es-ES"/>
        </w:rPr>
        <w:t>Contractor’s</w:t>
      </w:r>
      <w:proofErr w:type="spellEnd"/>
      <w:r w:rsidRPr="00197FCB">
        <w:rPr>
          <w:szCs w:val="24"/>
          <w:lang w:val="es-ES"/>
        </w:rPr>
        <w:t xml:space="preserve"> Tender;</w:t>
      </w:r>
    </w:p>
    <w:p w14:paraId="5C4E564F"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lang w:val="es-ES"/>
        </w:rPr>
        <w:tab/>
      </w:r>
      <w:r w:rsidRPr="00197FCB">
        <w:rPr>
          <w:szCs w:val="24"/>
        </w:rPr>
        <w:t>iv)</w:t>
      </w:r>
      <w:r w:rsidRPr="00197FCB">
        <w:rPr>
          <w:szCs w:val="24"/>
        </w:rPr>
        <w:tab/>
        <w:t>Contract Data;</w:t>
      </w:r>
    </w:p>
    <w:p w14:paraId="44520970"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t>v)</w:t>
      </w:r>
      <w:r w:rsidRPr="00197FCB">
        <w:rPr>
          <w:szCs w:val="24"/>
        </w:rPr>
        <w:tab/>
        <w:t>Conditions of contract (including Special Conditions of Contract);</w:t>
      </w:r>
    </w:p>
    <w:p w14:paraId="1A40E761"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ab/>
        <w:t>vi)</w:t>
      </w:r>
      <w:r w:rsidRPr="00197FCB">
        <w:rPr>
          <w:szCs w:val="24"/>
        </w:rPr>
        <w:tab/>
        <w:t>Specifications;</w:t>
      </w:r>
    </w:p>
    <w:p w14:paraId="46F937F9"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t>vii)</w:t>
      </w:r>
      <w:r w:rsidRPr="00197FCB">
        <w:rPr>
          <w:szCs w:val="24"/>
        </w:rPr>
        <w:tab/>
        <w:t>Drawings;</w:t>
      </w:r>
    </w:p>
    <w:p w14:paraId="61E52D16"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t>viii)</w:t>
      </w:r>
      <w:r w:rsidRPr="00197FCB">
        <w:rPr>
          <w:szCs w:val="24"/>
        </w:rPr>
        <w:tab/>
        <w:t>Bill of Quantities; and</w:t>
      </w:r>
    </w:p>
    <w:p w14:paraId="2FFF98D5" w14:textId="77777777" w:rsidR="006734FB" w:rsidRPr="00197FCB" w:rsidRDefault="006734FB" w:rsidP="006734FB">
      <w:pPr>
        <w:tabs>
          <w:tab w:val="left" w:pos="-300"/>
          <w:tab w:val="left" w:pos="420"/>
          <w:tab w:val="left" w:pos="1140"/>
          <w:tab w:val="left" w:pos="1580"/>
          <w:tab w:val="left" w:pos="2280"/>
          <w:tab w:val="left" w:pos="8020"/>
        </w:tabs>
        <w:ind w:left="1140" w:hanging="1140"/>
        <w:jc w:val="both"/>
        <w:rPr>
          <w:szCs w:val="24"/>
        </w:rPr>
      </w:pPr>
      <w:r w:rsidRPr="00197FCB">
        <w:rPr>
          <w:szCs w:val="24"/>
        </w:rPr>
        <w:tab/>
        <w:t>ix)</w:t>
      </w:r>
      <w:r w:rsidRPr="00197FCB">
        <w:rPr>
          <w:szCs w:val="24"/>
        </w:rPr>
        <w:tab/>
        <w:t>Any other document listed in the Contract Data as forming part of the contract.</w:t>
      </w:r>
    </w:p>
    <w:p w14:paraId="7B96F62C"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696EEB2C"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r w:rsidRPr="00197FCB">
        <w:rPr>
          <w:szCs w:val="24"/>
        </w:rPr>
        <w:t>In witness whereof the parties thereto have caused this Agreement to be executed the day and year first before written.</w:t>
      </w:r>
    </w:p>
    <w:p w14:paraId="5F40D41E" w14:textId="77777777" w:rsidR="006734FB" w:rsidRPr="00197FCB" w:rsidRDefault="006734FB" w:rsidP="006734FB">
      <w:pPr>
        <w:tabs>
          <w:tab w:val="left" w:pos="-1440"/>
          <w:tab w:val="left" w:pos="-720"/>
          <w:tab w:val="left" w:pos="0"/>
          <w:tab w:val="left" w:pos="440"/>
          <w:tab w:val="left" w:pos="1140"/>
          <w:tab w:val="left" w:pos="6880"/>
        </w:tabs>
        <w:jc w:val="both"/>
        <w:rPr>
          <w:szCs w:val="24"/>
        </w:rPr>
      </w:pPr>
    </w:p>
    <w:p w14:paraId="55167AA2" w14:textId="77777777" w:rsidR="006734FB" w:rsidRPr="00197FCB" w:rsidRDefault="006734FB" w:rsidP="006734FB">
      <w:pPr>
        <w:tabs>
          <w:tab w:val="left" w:pos="-1440"/>
          <w:tab w:val="left" w:pos="-720"/>
          <w:tab w:val="left" w:pos="0"/>
          <w:tab w:val="left" w:pos="440"/>
          <w:tab w:val="left" w:pos="1140"/>
          <w:tab w:val="left" w:pos="2520"/>
          <w:tab w:val="left" w:pos="6880"/>
        </w:tabs>
        <w:jc w:val="both"/>
        <w:rPr>
          <w:sz w:val="20"/>
          <w:szCs w:val="24"/>
        </w:rPr>
      </w:pPr>
      <w:r w:rsidRPr="00197FCB">
        <w:rPr>
          <w:sz w:val="20"/>
          <w:szCs w:val="24"/>
        </w:rPr>
        <w:t xml:space="preserve">The Common Seal of </w:t>
      </w:r>
      <w:r w:rsidRPr="00197FCB">
        <w:rPr>
          <w:sz w:val="20"/>
          <w:szCs w:val="24"/>
        </w:rPr>
        <w:tab/>
        <w:t>___________________________________________________________</w:t>
      </w:r>
    </w:p>
    <w:p w14:paraId="5A6B7CBB" w14:textId="77777777" w:rsidR="006734FB" w:rsidRPr="00197FCB" w:rsidRDefault="006734FB" w:rsidP="006734FB">
      <w:pPr>
        <w:tabs>
          <w:tab w:val="left" w:pos="-1440"/>
          <w:tab w:val="left" w:pos="-720"/>
          <w:tab w:val="left" w:pos="0"/>
          <w:tab w:val="left" w:pos="440"/>
          <w:tab w:val="left" w:pos="1140"/>
          <w:tab w:val="left" w:pos="6880"/>
        </w:tabs>
        <w:jc w:val="both"/>
        <w:rPr>
          <w:sz w:val="20"/>
          <w:szCs w:val="24"/>
        </w:rPr>
      </w:pPr>
      <w:r w:rsidRPr="00197FCB">
        <w:rPr>
          <w:sz w:val="20"/>
          <w:szCs w:val="24"/>
        </w:rPr>
        <w:t>was hereunto affixed in the presence of:</w:t>
      </w:r>
    </w:p>
    <w:p w14:paraId="689CF0A4" w14:textId="77777777" w:rsidR="006734FB" w:rsidRPr="00197FCB" w:rsidRDefault="006734FB" w:rsidP="006734FB">
      <w:pPr>
        <w:tabs>
          <w:tab w:val="left" w:pos="-1440"/>
          <w:tab w:val="left" w:pos="-720"/>
          <w:tab w:val="left" w:pos="0"/>
          <w:tab w:val="left" w:pos="440"/>
          <w:tab w:val="left" w:pos="1140"/>
          <w:tab w:val="left" w:pos="6880"/>
        </w:tabs>
        <w:jc w:val="both"/>
        <w:rPr>
          <w:sz w:val="20"/>
          <w:szCs w:val="24"/>
        </w:rPr>
      </w:pPr>
      <w:r w:rsidRPr="00197FCB">
        <w:rPr>
          <w:sz w:val="20"/>
          <w:szCs w:val="24"/>
        </w:rPr>
        <w:t xml:space="preserve">Signed, Sealed and Delivered by the </w:t>
      </w:r>
      <w:proofErr w:type="gramStart"/>
      <w:r w:rsidRPr="00197FCB">
        <w:rPr>
          <w:sz w:val="20"/>
          <w:szCs w:val="24"/>
        </w:rPr>
        <w:t>said  _</w:t>
      </w:r>
      <w:proofErr w:type="gramEnd"/>
      <w:r w:rsidRPr="00197FCB">
        <w:rPr>
          <w:sz w:val="20"/>
          <w:szCs w:val="24"/>
        </w:rPr>
        <w:t>__________________________________________________</w:t>
      </w:r>
    </w:p>
    <w:p w14:paraId="67C8B431" w14:textId="77777777" w:rsidR="006734FB" w:rsidRPr="00197FCB" w:rsidRDefault="006734FB" w:rsidP="006734FB">
      <w:pPr>
        <w:tabs>
          <w:tab w:val="left" w:pos="-1440"/>
          <w:tab w:val="left" w:pos="-720"/>
          <w:tab w:val="left" w:pos="0"/>
          <w:tab w:val="left" w:pos="440"/>
          <w:tab w:val="left" w:pos="1140"/>
          <w:tab w:val="left" w:pos="6880"/>
        </w:tabs>
        <w:jc w:val="both"/>
        <w:rPr>
          <w:sz w:val="20"/>
          <w:szCs w:val="24"/>
        </w:rPr>
      </w:pPr>
      <w:r w:rsidRPr="00197FCB">
        <w:rPr>
          <w:sz w:val="20"/>
          <w:szCs w:val="24"/>
        </w:rPr>
        <w:t>_________________________________________________________________________________</w:t>
      </w:r>
    </w:p>
    <w:p w14:paraId="19B5BC3B" w14:textId="77777777" w:rsidR="006734FB" w:rsidRPr="00197FCB" w:rsidRDefault="006734FB" w:rsidP="006734FB">
      <w:pPr>
        <w:tabs>
          <w:tab w:val="left" w:pos="-1440"/>
          <w:tab w:val="left" w:pos="-720"/>
          <w:tab w:val="left" w:pos="0"/>
          <w:tab w:val="left" w:pos="440"/>
          <w:tab w:val="left" w:pos="1140"/>
          <w:tab w:val="left" w:pos="6880"/>
        </w:tabs>
        <w:jc w:val="both"/>
        <w:rPr>
          <w:sz w:val="20"/>
          <w:szCs w:val="24"/>
        </w:rPr>
      </w:pPr>
    </w:p>
    <w:p w14:paraId="6C02E3A5" w14:textId="77777777" w:rsidR="006734FB" w:rsidRPr="00197FCB" w:rsidRDefault="006734FB" w:rsidP="006734FB">
      <w:pPr>
        <w:tabs>
          <w:tab w:val="left" w:pos="-1440"/>
          <w:tab w:val="left" w:pos="-720"/>
          <w:tab w:val="left" w:pos="0"/>
          <w:tab w:val="left" w:pos="440"/>
          <w:tab w:val="left" w:pos="1140"/>
          <w:tab w:val="left" w:pos="6880"/>
        </w:tabs>
        <w:jc w:val="both"/>
        <w:rPr>
          <w:sz w:val="20"/>
          <w:szCs w:val="24"/>
        </w:rPr>
      </w:pPr>
      <w:r w:rsidRPr="00197FCB">
        <w:rPr>
          <w:sz w:val="20"/>
          <w:szCs w:val="24"/>
        </w:rPr>
        <w:t>in the presence of:</w:t>
      </w:r>
    </w:p>
    <w:p w14:paraId="45E42455" w14:textId="77777777" w:rsidR="006734FB" w:rsidRPr="00197FCB" w:rsidRDefault="006734FB" w:rsidP="006734FB">
      <w:pPr>
        <w:tabs>
          <w:tab w:val="left" w:pos="-1440"/>
          <w:tab w:val="left" w:pos="-720"/>
          <w:tab w:val="left" w:pos="0"/>
          <w:tab w:val="left" w:pos="440"/>
          <w:tab w:val="left" w:pos="1140"/>
          <w:tab w:val="left" w:pos="2970"/>
          <w:tab w:val="left" w:pos="6880"/>
        </w:tabs>
        <w:jc w:val="both"/>
        <w:rPr>
          <w:sz w:val="20"/>
          <w:szCs w:val="24"/>
        </w:rPr>
      </w:pPr>
      <w:r w:rsidRPr="00197FCB">
        <w:rPr>
          <w:sz w:val="20"/>
          <w:szCs w:val="24"/>
        </w:rPr>
        <w:t xml:space="preserve">Binding Signature </w:t>
      </w:r>
      <w:proofErr w:type="gramStart"/>
      <w:r w:rsidRPr="00197FCB">
        <w:rPr>
          <w:sz w:val="20"/>
          <w:szCs w:val="24"/>
        </w:rPr>
        <w:t>of  Employer</w:t>
      </w:r>
      <w:proofErr w:type="gramEnd"/>
      <w:r w:rsidRPr="00197FCB">
        <w:rPr>
          <w:sz w:val="20"/>
          <w:szCs w:val="24"/>
        </w:rPr>
        <w:tab/>
        <w:t>_______________________________________________________</w:t>
      </w:r>
    </w:p>
    <w:p w14:paraId="5C52A03A" w14:textId="77777777" w:rsidR="006734FB" w:rsidRPr="00197FCB" w:rsidRDefault="006734FB" w:rsidP="006734FB">
      <w:pPr>
        <w:tabs>
          <w:tab w:val="left" w:pos="-1440"/>
          <w:tab w:val="left" w:pos="-720"/>
          <w:tab w:val="left" w:pos="0"/>
          <w:tab w:val="left" w:pos="440"/>
          <w:tab w:val="left" w:pos="1140"/>
          <w:tab w:val="left" w:pos="3240"/>
          <w:tab w:val="left" w:pos="6880"/>
        </w:tabs>
        <w:jc w:val="both"/>
        <w:rPr>
          <w:sz w:val="20"/>
          <w:szCs w:val="24"/>
        </w:rPr>
      </w:pPr>
      <w:r w:rsidRPr="00197FCB">
        <w:rPr>
          <w:sz w:val="20"/>
          <w:szCs w:val="24"/>
        </w:rPr>
        <w:t>Binding Signature of Contractor</w:t>
      </w:r>
      <w:r w:rsidRPr="00197FCB">
        <w:rPr>
          <w:sz w:val="20"/>
          <w:szCs w:val="24"/>
        </w:rPr>
        <w:tab/>
        <w:t>_____________________________________________________</w:t>
      </w:r>
    </w:p>
    <w:p w14:paraId="68D9B89E" w14:textId="77777777" w:rsidR="006734FB" w:rsidRPr="00197FCB" w:rsidRDefault="006734FB" w:rsidP="006734FB">
      <w:pPr>
        <w:tabs>
          <w:tab w:val="left" w:pos="-1440"/>
          <w:tab w:val="left" w:pos="-720"/>
          <w:tab w:val="left" w:pos="0"/>
          <w:tab w:val="left" w:pos="440"/>
          <w:tab w:val="left" w:pos="1140"/>
          <w:tab w:val="left" w:pos="3240"/>
          <w:tab w:val="left" w:pos="6880"/>
        </w:tabs>
        <w:jc w:val="both"/>
        <w:rPr>
          <w:szCs w:val="24"/>
        </w:rPr>
      </w:pPr>
    </w:p>
    <w:p w14:paraId="038C86A7" w14:textId="77777777" w:rsidR="006734FB" w:rsidRPr="00197FCB" w:rsidRDefault="006734FB" w:rsidP="006734FB">
      <w:pPr>
        <w:tabs>
          <w:tab w:val="left" w:pos="-1440"/>
          <w:tab w:val="left" w:pos="-720"/>
          <w:tab w:val="left" w:pos="0"/>
          <w:tab w:val="left" w:pos="440"/>
          <w:tab w:val="left" w:pos="1140"/>
          <w:tab w:val="left" w:pos="3240"/>
          <w:tab w:val="left" w:pos="6880"/>
        </w:tabs>
        <w:jc w:val="both"/>
        <w:rPr>
          <w:szCs w:val="24"/>
        </w:rPr>
      </w:pPr>
    </w:p>
    <w:p w14:paraId="411674CF" w14:textId="77777777" w:rsidR="006734FB" w:rsidRPr="00197FCB" w:rsidRDefault="006734FB" w:rsidP="006734FB">
      <w:pPr>
        <w:tabs>
          <w:tab w:val="left" w:pos="-1440"/>
          <w:tab w:val="left" w:pos="-720"/>
          <w:tab w:val="left" w:pos="0"/>
          <w:tab w:val="left" w:pos="440"/>
          <w:tab w:val="left" w:pos="1140"/>
          <w:tab w:val="left" w:pos="3240"/>
          <w:tab w:val="left" w:pos="6880"/>
        </w:tabs>
        <w:jc w:val="both"/>
        <w:rPr>
          <w:szCs w:val="24"/>
        </w:rPr>
      </w:pPr>
    </w:p>
    <w:p w14:paraId="158BEF43"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34668A73"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5CDA1E97"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36D46544"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0D3DB673"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138D1DF7"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27C34B72"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0A322F88"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42562316" w14:textId="56AEA06E" w:rsidR="006734FB" w:rsidRDefault="006734FB" w:rsidP="006734FB">
      <w:pPr>
        <w:tabs>
          <w:tab w:val="left" w:pos="-1440"/>
          <w:tab w:val="left" w:pos="-720"/>
          <w:tab w:val="left" w:pos="0"/>
          <w:tab w:val="left" w:pos="440"/>
          <w:tab w:val="left" w:pos="1140"/>
          <w:tab w:val="left" w:pos="6880"/>
        </w:tabs>
        <w:jc w:val="both"/>
        <w:rPr>
          <w:b/>
          <w:szCs w:val="24"/>
        </w:rPr>
      </w:pPr>
    </w:p>
    <w:p w14:paraId="044D7CEC" w14:textId="2BBE1EDC" w:rsidR="00933F65" w:rsidRDefault="00933F65" w:rsidP="006734FB">
      <w:pPr>
        <w:tabs>
          <w:tab w:val="left" w:pos="-1440"/>
          <w:tab w:val="left" w:pos="-720"/>
          <w:tab w:val="left" w:pos="0"/>
          <w:tab w:val="left" w:pos="440"/>
          <w:tab w:val="left" w:pos="1140"/>
          <w:tab w:val="left" w:pos="6880"/>
        </w:tabs>
        <w:jc w:val="both"/>
        <w:rPr>
          <w:b/>
          <w:szCs w:val="24"/>
        </w:rPr>
      </w:pPr>
    </w:p>
    <w:p w14:paraId="37B2AF72" w14:textId="77777777" w:rsidR="00933F65" w:rsidRPr="00197FCB" w:rsidRDefault="00933F65" w:rsidP="006734FB">
      <w:pPr>
        <w:tabs>
          <w:tab w:val="left" w:pos="-1440"/>
          <w:tab w:val="left" w:pos="-720"/>
          <w:tab w:val="left" w:pos="0"/>
          <w:tab w:val="left" w:pos="440"/>
          <w:tab w:val="left" w:pos="1140"/>
          <w:tab w:val="left" w:pos="6880"/>
        </w:tabs>
        <w:jc w:val="both"/>
        <w:rPr>
          <w:b/>
          <w:szCs w:val="24"/>
        </w:rPr>
      </w:pPr>
    </w:p>
    <w:p w14:paraId="7D8CE30C" w14:textId="77777777" w:rsidR="006734FB" w:rsidRPr="00197FCB" w:rsidRDefault="006734FB" w:rsidP="006734FB">
      <w:pPr>
        <w:tabs>
          <w:tab w:val="left" w:pos="-1440"/>
          <w:tab w:val="left" w:pos="-720"/>
          <w:tab w:val="left" w:pos="0"/>
          <w:tab w:val="left" w:pos="440"/>
          <w:tab w:val="left" w:pos="1140"/>
          <w:tab w:val="left" w:pos="6880"/>
        </w:tabs>
        <w:jc w:val="both"/>
        <w:rPr>
          <w:b/>
          <w:szCs w:val="24"/>
        </w:rPr>
      </w:pPr>
    </w:p>
    <w:p w14:paraId="20EF3E52" w14:textId="77777777" w:rsidR="006734FB" w:rsidRPr="00F1747B" w:rsidRDefault="006734FB" w:rsidP="006734FB">
      <w:pPr>
        <w:jc w:val="center"/>
        <w:rPr>
          <w:b/>
          <w:color w:val="000000"/>
          <w:szCs w:val="24"/>
        </w:rPr>
      </w:pPr>
      <w:r w:rsidRPr="00F1747B">
        <w:rPr>
          <w:b/>
          <w:color w:val="000000"/>
          <w:szCs w:val="24"/>
        </w:rPr>
        <w:lastRenderedPageBreak/>
        <w:t>SECTION 5: CONDITIONS OF CONTRACT</w:t>
      </w:r>
    </w:p>
    <w:p w14:paraId="1536861D" w14:textId="77777777" w:rsidR="006734FB" w:rsidRPr="00F1747B" w:rsidRDefault="006734FB" w:rsidP="006734FB">
      <w:pPr>
        <w:tabs>
          <w:tab w:val="center" w:pos="4680"/>
        </w:tabs>
        <w:jc w:val="both"/>
        <w:rPr>
          <w:b/>
          <w:color w:val="000000"/>
          <w:szCs w:val="24"/>
        </w:rPr>
      </w:pPr>
      <w:r w:rsidRPr="00F1747B">
        <w:rPr>
          <w:b/>
          <w:color w:val="000000"/>
          <w:szCs w:val="24"/>
        </w:rPr>
        <w:tab/>
      </w:r>
    </w:p>
    <w:p w14:paraId="67C3D475" w14:textId="5D0173DE" w:rsidR="006734FB" w:rsidRDefault="006734FB" w:rsidP="006734FB">
      <w:pPr>
        <w:tabs>
          <w:tab w:val="center" w:pos="4680"/>
        </w:tabs>
        <w:jc w:val="center"/>
        <w:rPr>
          <w:b/>
          <w:color w:val="000000"/>
          <w:szCs w:val="24"/>
          <w:u w:val="single"/>
        </w:rPr>
      </w:pPr>
      <w:r w:rsidRPr="00F1747B">
        <w:rPr>
          <w:b/>
          <w:color w:val="000000"/>
          <w:szCs w:val="24"/>
          <w:u w:val="single"/>
        </w:rPr>
        <w:t>Table of Contents</w:t>
      </w:r>
    </w:p>
    <w:p w14:paraId="1BC6E21E" w14:textId="77777777" w:rsidR="00933F65" w:rsidRPr="00F1747B" w:rsidRDefault="00933F65" w:rsidP="006734FB">
      <w:pPr>
        <w:tabs>
          <w:tab w:val="center" w:pos="4680"/>
        </w:tabs>
        <w:jc w:val="center"/>
        <w:rPr>
          <w:b/>
          <w:color w:val="000000"/>
          <w:szCs w:val="24"/>
          <w:u w:val="single"/>
        </w:rPr>
      </w:pPr>
    </w:p>
    <w:tbl>
      <w:tblPr>
        <w:tblW w:w="9558" w:type="dxa"/>
        <w:tblLayout w:type="fixed"/>
        <w:tblLook w:val="0000" w:firstRow="0" w:lastRow="0" w:firstColumn="0" w:lastColumn="0" w:noHBand="0" w:noVBand="0"/>
      </w:tblPr>
      <w:tblGrid>
        <w:gridCol w:w="4662"/>
        <w:gridCol w:w="4896"/>
      </w:tblGrid>
      <w:tr w:rsidR="006734FB" w:rsidRPr="00F1747B" w14:paraId="2CCE2F55" w14:textId="77777777" w:rsidTr="00776590">
        <w:tc>
          <w:tcPr>
            <w:tcW w:w="4662" w:type="dxa"/>
            <w:tcBorders>
              <w:top w:val="single" w:sz="6" w:space="0" w:color="auto"/>
              <w:left w:val="single" w:sz="6" w:space="0" w:color="auto"/>
              <w:bottom w:val="single" w:sz="6" w:space="0" w:color="auto"/>
              <w:right w:val="single" w:sz="6" w:space="0" w:color="auto"/>
            </w:tcBorders>
          </w:tcPr>
          <w:p w14:paraId="5EBA891C" w14:textId="63B4C4A8" w:rsidR="006734FB" w:rsidRPr="00F1747B" w:rsidRDefault="006734FB" w:rsidP="00776590">
            <w:pPr>
              <w:tabs>
                <w:tab w:val="left" w:pos="720"/>
                <w:tab w:val="left" w:pos="1040"/>
                <w:tab w:val="left" w:pos="2880"/>
                <w:tab w:val="left" w:pos="3420"/>
                <w:tab w:val="left" w:pos="4640"/>
                <w:tab w:val="left" w:pos="5220"/>
                <w:tab w:val="left" w:pos="5580"/>
                <w:tab w:val="left" w:pos="7200"/>
                <w:tab w:val="left" w:pos="8120"/>
              </w:tabs>
              <w:jc w:val="both"/>
              <w:rPr>
                <w:color w:val="000000"/>
                <w:szCs w:val="24"/>
              </w:rPr>
            </w:pPr>
            <w:r w:rsidRPr="00F1747B">
              <w:rPr>
                <w:b/>
                <w:bCs/>
                <w:color w:val="000000"/>
                <w:szCs w:val="24"/>
              </w:rPr>
              <w:t>A.</w:t>
            </w:r>
            <w:r w:rsidRPr="00F1747B">
              <w:rPr>
                <w:b/>
                <w:bCs/>
                <w:color w:val="000000"/>
                <w:szCs w:val="24"/>
              </w:rPr>
              <w:tab/>
              <w:t>General</w:t>
            </w:r>
            <w:r w:rsidRPr="00F1747B">
              <w:rPr>
                <w:b/>
                <w:bCs/>
                <w:color w:val="000000"/>
                <w:szCs w:val="24"/>
              </w:rPr>
              <w:tab/>
            </w:r>
            <w:r w:rsidRPr="00F1747B">
              <w:rPr>
                <w:b/>
                <w:bCs/>
                <w:color w:val="000000"/>
                <w:szCs w:val="24"/>
              </w:rPr>
              <w:tab/>
            </w:r>
          </w:p>
          <w:p w14:paraId="352AD3A2" w14:textId="1C9467ED"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w:t>
            </w:r>
            <w:r w:rsidRPr="00F1747B">
              <w:rPr>
                <w:color w:val="000000"/>
                <w:szCs w:val="24"/>
              </w:rPr>
              <w:tab/>
              <w:t>Definitions</w:t>
            </w:r>
            <w:r w:rsidRPr="00F1747B">
              <w:rPr>
                <w:color w:val="000000"/>
                <w:szCs w:val="24"/>
              </w:rPr>
              <w:tab/>
            </w:r>
            <w:r w:rsidRPr="00F1747B">
              <w:rPr>
                <w:color w:val="000000"/>
                <w:szCs w:val="24"/>
              </w:rPr>
              <w:tab/>
            </w:r>
          </w:p>
          <w:p w14:paraId="4705CD3C" w14:textId="50D4AFE5"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w:t>
            </w:r>
            <w:r w:rsidRPr="00F1747B">
              <w:rPr>
                <w:color w:val="000000"/>
                <w:szCs w:val="24"/>
              </w:rPr>
              <w:tab/>
              <w:t>Interpretation</w:t>
            </w:r>
            <w:r w:rsidRPr="00F1747B">
              <w:rPr>
                <w:color w:val="000000"/>
                <w:szCs w:val="24"/>
              </w:rPr>
              <w:tab/>
            </w:r>
            <w:r w:rsidRPr="00F1747B">
              <w:rPr>
                <w:color w:val="000000"/>
                <w:szCs w:val="24"/>
              </w:rPr>
              <w:tab/>
            </w:r>
          </w:p>
          <w:p w14:paraId="449F5967" w14:textId="7F7D5A02"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w:t>
            </w:r>
            <w:r w:rsidRPr="00F1747B">
              <w:rPr>
                <w:color w:val="000000"/>
                <w:szCs w:val="24"/>
              </w:rPr>
              <w:tab/>
              <w:t>Law governing contract</w:t>
            </w:r>
            <w:r w:rsidRPr="00F1747B">
              <w:rPr>
                <w:color w:val="000000"/>
                <w:szCs w:val="24"/>
              </w:rPr>
              <w:tab/>
            </w:r>
            <w:r w:rsidRPr="00F1747B">
              <w:rPr>
                <w:color w:val="000000"/>
                <w:szCs w:val="24"/>
              </w:rPr>
              <w:tab/>
            </w:r>
          </w:p>
          <w:p w14:paraId="30359FC2" w14:textId="32A8597A"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w:t>
            </w:r>
            <w:r w:rsidRPr="00F1747B">
              <w:rPr>
                <w:color w:val="000000"/>
                <w:szCs w:val="24"/>
              </w:rPr>
              <w:tab/>
              <w:t>Employers decisions</w:t>
            </w:r>
            <w:r w:rsidRPr="00F1747B">
              <w:rPr>
                <w:color w:val="000000"/>
                <w:szCs w:val="24"/>
              </w:rPr>
              <w:tab/>
            </w:r>
            <w:r w:rsidRPr="00F1747B">
              <w:rPr>
                <w:color w:val="000000"/>
                <w:szCs w:val="24"/>
              </w:rPr>
              <w:tab/>
            </w:r>
          </w:p>
          <w:p w14:paraId="143E9911" w14:textId="78909864"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5.</w:t>
            </w:r>
            <w:r w:rsidRPr="00F1747B">
              <w:rPr>
                <w:color w:val="000000"/>
                <w:szCs w:val="24"/>
              </w:rPr>
              <w:tab/>
              <w:t>Delegation</w:t>
            </w:r>
            <w:r w:rsidRPr="00F1747B">
              <w:rPr>
                <w:color w:val="000000"/>
                <w:szCs w:val="24"/>
              </w:rPr>
              <w:tab/>
            </w:r>
            <w:r w:rsidRPr="00F1747B">
              <w:rPr>
                <w:color w:val="000000"/>
                <w:szCs w:val="24"/>
              </w:rPr>
              <w:tab/>
            </w:r>
          </w:p>
          <w:p w14:paraId="4082CE82" w14:textId="244DB668"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6.</w:t>
            </w:r>
            <w:r w:rsidRPr="00F1747B">
              <w:rPr>
                <w:color w:val="000000"/>
                <w:szCs w:val="24"/>
              </w:rPr>
              <w:tab/>
              <w:t>Communications</w:t>
            </w:r>
            <w:r w:rsidRPr="00F1747B">
              <w:rPr>
                <w:color w:val="000000"/>
                <w:szCs w:val="24"/>
              </w:rPr>
              <w:tab/>
            </w:r>
            <w:r w:rsidRPr="00F1747B">
              <w:rPr>
                <w:color w:val="000000"/>
                <w:szCs w:val="24"/>
              </w:rPr>
              <w:tab/>
            </w:r>
          </w:p>
          <w:p w14:paraId="753926F1" w14:textId="1118813F"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7.</w:t>
            </w:r>
            <w:r w:rsidRPr="00F1747B">
              <w:rPr>
                <w:color w:val="000000"/>
                <w:szCs w:val="24"/>
              </w:rPr>
              <w:tab/>
              <w:t>Subcontracting</w:t>
            </w:r>
            <w:r w:rsidRPr="00F1747B">
              <w:rPr>
                <w:color w:val="000000"/>
                <w:szCs w:val="24"/>
              </w:rPr>
              <w:tab/>
            </w:r>
            <w:r w:rsidRPr="00F1747B">
              <w:rPr>
                <w:color w:val="000000"/>
                <w:szCs w:val="24"/>
              </w:rPr>
              <w:tab/>
            </w:r>
          </w:p>
          <w:p w14:paraId="2C97E3F6" w14:textId="433175C5"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8.</w:t>
            </w:r>
            <w:r w:rsidRPr="00F1747B">
              <w:rPr>
                <w:color w:val="000000"/>
                <w:szCs w:val="24"/>
              </w:rPr>
              <w:tab/>
              <w:t>Other Contractors</w:t>
            </w:r>
            <w:r w:rsidRPr="00F1747B">
              <w:rPr>
                <w:color w:val="000000"/>
                <w:szCs w:val="24"/>
              </w:rPr>
              <w:tab/>
            </w:r>
            <w:r w:rsidRPr="00F1747B">
              <w:rPr>
                <w:color w:val="000000"/>
                <w:szCs w:val="24"/>
              </w:rPr>
              <w:tab/>
            </w:r>
          </w:p>
          <w:p w14:paraId="5A112A4F" w14:textId="5E8FE56A"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9.</w:t>
            </w:r>
            <w:r w:rsidRPr="00F1747B">
              <w:rPr>
                <w:color w:val="000000"/>
                <w:szCs w:val="24"/>
              </w:rPr>
              <w:tab/>
              <w:t>Personnel</w:t>
            </w:r>
            <w:r w:rsidRPr="00F1747B">
              <w:rPr>
                <w:color w:val="000000"/>
                <w:szCs w:val="24"/>
              </w:rPr>
              <w:tab/>
            </w:r>
            <w:r w:rsidRPr="00F1747B">
              <w:rPr>
                <w:color w:val="000000"/>
                <w:szCs w:val="24"/>
              </w:rPr>
              <w:tab/>
            </w:r>
          </w:p>
          <w:p w14:paraId="5F90FFA6" w14:textId="18B026E8"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 xml:space="preserve">10. Employer’s and Contractor’s </w:t>
            </w:r>
            <w:r w:rsidR="003A48FE">
              <w:rPr>
                <w:color w:val="000000"/>
                <w:szCs w:val="24"/>
              </w:rPr>
              <w:t>risk</w:t>
            </w:r>
          </w:p>
          <w:p w14:paraId="2EAFDAA7" w14:textId="77777777" w:rsidR="003A48FE"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11.Employer’s risks</w:t>
            </w:r>
            <w:r w:rsidRPr="00F1747B">
              <w:rPr>
                <w:color w:val="000000"/>
                <w:szCs w:val="24"/>
              </w:rPr>
              <w:tab/>
            </w:r>
          </w:p>
          <w:p w14:paraId="6ACB4017" w14:textId="28E8A120" w:rsidR="006734FB" w:rsidRPr="00F1747B" w:rsidRDefault="003A48FE"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Pr>
                <w:color w:val="000000"/>
                <w:szCs w:val="24"/>
              </w:rPr>
              <w:t xml:space="preserve">            </w:t>
            </w:r>
            <w:r w:rsidR="006734FB" w:rsidRPr="00F1747B">
              <w:rPr>
                <w:color w:val="000000"/>
                <w:szCs w:val="24"/>
              </w:rPr>
              <w:t>12.</w:t>
            </w:r>
            <w:r w:rsidR="006734FB" w:rsidRPr="00F1747B">
              <w:rPr>
                <w:color w:val="000000"/>
                <w:szCs w:val="24"/>
              </w:rPr>
              <w:tab/>
              <w:t>Contractor’s risks</w:t>
            </w:r>
            <w:r w:rsidR="006734FB" w:rsidRPr="00F1747B">
              <w:rPr>
                <w:color w:val="000000"/>
                <w:szCs w:val="24"/>
              </w:rPr>
              <w:tab/>
            </w:r>
            <w:r w:rsidR="006734FB" w:rsidRPr="00F1747B">
              <w:rPr>
                <w:color w:val="000000"/>
                <w:szCs w:val="24"/>
              </w:rPr>
              <w:tab/>
            </w:r>
          </w:p>
          <w:p w14:paraId="12669BC8" w14:textId="0161180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13.Insurance</w:t>
            </w:r>
            <w:r w:rsidRPr="00F1747B">
              <w:rPr>
                <w:color w:val="000000"/>
                <w:szCs w:val="24"/>
              </w:rPr>
              <w:tab/>
            </w:r>
            <w:r w:rsidRPr="00F1747B">
              <w:rPr>
                <w:color w:val="000000"/>
                <w:szCs w:val="24"/>
              </w:rPr>
              <w:tab/>
            </w:r>
          </w:p>
          <w:p w14:paraId="05731104" w14:textId="661553C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14.Site Investigation Report</w:t>
            </w:r>
            <w:r w:rsidRPr="00F1747B">
              <w:rPr>
                <w:color w:val="000000"/>
                <w:szCs w:val="24"/>
              </w:rPr>
              <w:tab/>
            </w:r>
            <w:r w:rsidRPr="00F1747B">
              <w:rPr>
                <w:color w:val="000000"/>
                <w:szCs w:val="24"/>
              </w:rPr>
              <w:tab/>
            </w:r>
          </w:p>
          <w:p w14:paraId="2A607343" w14:textId="0D8B48CD"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15.</w:t>
            </w:r>
            <w:r w:rsidRPr="00F1747B">
              <w:rPr>
                <w:color w:val="000000"/>
                <w:szCs w:val="24"/>
              </w:rPr>
              <w:tab/>
              <w:t>Query about Contract Data</w:t>
            </w:r>
            <w:r w:rsidRPr="00F1747B">
              <w:rPr>
                <w:color w:val="000000"/>
                <w:szCs w:val="24"/>
              </w:rPr>
              <w:tab/>
            </w:r>
          </w:p>
          <w:p w14:paraId="51329CA4" w14:textId="1691C4D1"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16.</w:t>
            </w:r>
            <w:r w:rsidRPr="00F1747B">
              <w:rPr>
                <w:color w:val="000000"/>
                <w:szCs w:val="24"/>
              </w:rPr>
              <w:tab/>
              <w:t>Contractor to construct the Wor</w:t>
            </w:r>
            <w:r w:rsidR="003A48FE">
              <w:rPr>
                <w:color w:val="000000"/>
                <w:szCs w:val="24"/>
              </w:rPr>
              <w:t>k</w:t>
            </w:r>
          </w:p>
          <w:p w14:paraId="1DB02E79"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17.The Works to be completed by Intended Completion Date</w:t>
            </w:r>
            <w:r w:rsidRPr="00F1747B">
              <w:rPr>
                <w:color w:val="000000"/>
                <w:szCs w:val="24"/>
              </w:rPr>
              <w:tab/>
            </w:r>
            <w:r w:rsidRPr="00F1747B">
              <w:rPr>
                <w:color w:val="000000"/>
                <w:szCs w:val="24"/>
              </w:rPr>
              <w:tab/>
            </w:r>
          </w:p>
          <w:p w14:paraId="0AF3AB35" w14:textId="2F3C926E"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18.</w:t>
            </w:r>
            <w:r w:rsidRPr="00F1747B">
              <w:rPr>
                <w:color w:val="000000"/>
                <w:szCs w:val="24"/>
              </w:rPr>
              <w:tab/>
              <w:t>Approvals by the Employer</w:t>
            </w:r>
            <w:r w:rsidRPr="00F1747B">
              <w:rPr>
                <w:color w:val="000000"/>
                <w:szCs w:val="24"/>
              </w:rPr>
              <w:tab/>
            </w:r>
          </w:p>
          <w:p w14:paraId="40FBBC2A" w14:textId="4A5632DA"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19.Safety</w:t>
            </w:r>
            <w:r w:rsidRPr="00F1747B">
              <w:rPr>
                <w:color w:val="000000"/>
                <w:szCs w:val="24"/>
              </w:rPr>
              <w:tab/>
            </w:r>
            <w:r w:rsidRPr="00F1747B">
              <w:rPr>
                <w:color w:val="000000"/>
                <w:szCs w:val="24"/>
              </w:rPr>
              <w:tab/>
            </w:r>
          </w:p>
          <w:p w14:paraId="146E5BAC" w14:textId="25C4440C"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20.Discoveries</w:t>
            </w:r>
            <w:r w:rsidRPr="00F1747B">
              <w:rPr>
                <w:color w:val="000000"/>
                <w:szCs w:val="24"/>
              </w:rPr>
              <w:tab/>
            </w:r>
            <w:r w:rsidRPr="00F1747B">
              <w:rPr>
                <w:color w:val="000000"/>
                <w:szCs w:val="24"/>
              </w:rPr>
              <w:tab/>
            </w:r>
          </w:p>
          <w:p w14:paraId="68BF82BD" w14:textId="72D3E58E"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21.Possession of the Site</w:t>
            </w:r>
            <w:r w:rsidRPr="00F1747B">
              <w:rPr>
                <w:color w:val="000000"/>
                <w:szCs w:val="24"/>
              </w:rPr>
              <w:tab/>
            </w:r>
            <w:r w:rsidRPr="00F1747B">
              <w:rPr>
                <w:color w:val="000000"/>
                <w:szCs w:val="24"/>
              </w:rPr>
              <w:tab/>
            </w:r>
          </w:p>
          <w:p w14:paraId="160781C7" w14:textId="24A10550"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22.Access to the Site</w:t>
            </w:r>
            <w:r w:rsidRPr="00F1747B">
              <w:rPr>
                <w:color w:val="000000"/>
                <w:szCs w:val="24"/>
              </w:rPr>
              <w:tab/>
            </w:r>
            <w:r w:rsidRPr="00F1747B">
              <w:rPr>
                <w:color w:val="000000"/>
                <w:szCs w:val="24"/>
              </w:rPr>
              <w:tab/>
            </w:r>
          </w:p>
          <w:p w14:paraId="390A5F19"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23.Instructions</w:t>
            </w:r>
          </w:p>
          <w:p w14:paraId="5DEF1793" w14:textId="1F92586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 xml:space="preserve">          24. Procedure for resolution of dispute</w:t>
            </w:r>
          </w:p>
        </w:tc>
        <w:tc>
          <w:tcPr>
            <w:tcW w:w="4896" w:type="dxa"/>
            <w:tcBorders>
              <w:top w:val="single" w:sz="6" w:space="0" w:color="auto"/>
              <w:left w:val="single" w:sz="6" w:space="0" w:color="auto"/>
              <w:bottom w:val="single" w:sz="6" w:space="0" w:color="auto"/>
              <w:right w:val="single" w:sz="6" w:space="0" w:color="auto"/>
            </w:tcBorders>
          </w:tcPr>
          <w:p w14:paraId="134EB784" w14:textId="5B7FE580" w:rsidR="006734FB" w:rsidRPr="003A48FE" w:rsidRDefault="006734FB" w:rsidP="003A48FE">
            <w:pPr>
              <w:tabs>
                <w:tab w:val="left" w:pos="720"/>
                <w:tab w:val="left" w:pos="1040"/>
                <w:tab w:val="left" w:pos="3420"/>
                <w:tab w:val="left" w:pos="3780"/>
                <w:tab w:val="left" w:pos="4640"/>
                <w:tab w:val="left" w:pos="5220"/>
                <w:tab w:val="left" w:pos="7200"/>
                <w:tab w:val="left" w:pos="8120"/>
              </w:tabs>
              <w:ind w:left="720" w:hanging="720"/>
              <w:jc w:val="both"/>
              <w:rPr>
                <w:b/>
                <w:bCs/>
                <w:color w:val="000000"/>
                <w:szCs w:val="24"/>
              </w:rPr>
            </w:pPr>
            <w:r w:rsidRPr="00F1747B">
              <w:rPr>
                <w:b/>
                <w:bCs/>
                <w:color w:val="000000"/>
                <w:szCs w:val="24"/>
              </w:rPr>
              <w:t>D. Cost Control</w:t>
            </w:r>
          </w:p>
          <w:p w14:paraId="4DE2FB73" w14:textId="3CFB2B6C"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33.</w:t>
            </w:r>
            <w:r w:rsidRPr="00F1747B">
              <w:rPr>
                <w:color w:val="000000"/>
                <w:szCs w:val="24"/>
              </w:rPr>
              <w:tab/>
              <w:t>Bill of Quantities (BOQ)</w:t>
            </w:r>
            <w:r w:rsidRPr="00F1747B">
              <w:rPr>
                <w:color w:val="000000"/>
                <w:szCs w:val="24"/>
              </w:rPr>
              <w:tab/>
            </w:r>
            <w:r w:rsidRPr="00F1747B">
              <w:rPr>
                <w:color w:val="000000"/>
                <w:szCs w:val="24"/>
              </w:rPr>
              <w:tab/>
            </w:r>
          </w:p>
          <w:p w14:paraId="17D542F9" w14:textId="2564DAED"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34.</w:t>
            </w:r>
            <w:r w:rsidRPr="00F1747B">
              <w:rPr>
                <w:color w:val="000000"/>
                <w:szCs w:val="24"/>
              </w:rPr>
              <w:tab/>
              <w:t>Variations</w:t>
            </w:r>
            <w:r w:rsidRPr="00F1747B">
              <w:rPr>
                <w:color w:val="000000"/>
                <w:szCs w:val="24"/>
              </w:rPr>
              <w:tab/>
            </w:r>
            <w:r w:rsidRPr="00F1747B">
              <w:rPr>
                <w:color w:val="000000"/>
                <w:szCs w:val="24"/>
              </w:rPr>
              <w:tab/>
            </w:r>
            <w:r w:rsidRPr="00F1747B">
              <w:rPr>
                <w:color w:val="000000"/>
                <w:szCs w:val="24"/>
              </w:rPr>
              <w:tab/>
            </w:r>
          </w:p>
          <w:p w14:paraId="6B76F5EA" w14:textId="1DD79CB6"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35.Payment for Variations</w:t>
            </w:r>
            <w:r w:rsidRPr="00F1747B">
              <w:rPr>
                <w:color w:val="000000"/>
                <w:szCs w:val="24"/>
              </w:rPr>
              <w:tab/>
            </w:r>
            <w:r w:rsidRPr="00F1747B">
              <w:rPr>
                <w:color w:val="000000"/>
                <w:szCs w:val="24"/>
              </w:rPr>
              <w:tab/>
            </w:r>
            <w:r w:rsidRPr="00F1747B">
              <w:rPr>
                <w:color w:val="000000"/>
                <w:szCs w:val="24"/>
              </w:rPr>
              <w:tab/>
            </w:r>
          </w:p>
          <w:p w14:paraId="4DC4F955" w14:textId="5BC7D3B2"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36.Submission of bills for payment</w:t>
            </w:r>
            <w:r w:rsidRPr="00F1747B">
              <w:rPr>
                <w:color w:val="000000"/>
                <w:szCs w:val="24"/>
              </w:rPr>
              <w:tab/>
            </w:r>
          </w:p>
          <w:p w14:paraId="2AB0FBC5" w14:textId="77777777" w:rsidR="003A48FE"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37.</w:t>
            </w:r>
            <w:r w:rsidRPr="00F1747B">
              <w:rPr>
                <w:color w:val="000000"/>
                <w:szCs w:val="24"/>
              </w:rPr>
              <w:tab/>
              <w:t>Payments</w:t>
            </w:r>
          </w:p>
          <w:p w14:paraId="04FD4372" w14:textId="6EF59AF4" w:rsidR="006734FB" w:rsidRPr="00F1747B" w:rsidRDefault="003A48FE"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Pr>
                <w:color w:val="000000"/>
                <w:szCs w:val="24"/>
              </w:rPr>
              <w:t xml:space="preserve">            </w:t>
            </w:r>
            <w:r w:rsidR="006734FB" w:rsidRPr="00F1747B">
              <w:rPr>
                <w:color w:val="000000"/>
                <w:szCs w:val="24"/>
              </w:rPr>
              <w:t>38.Compensation events</w:t>
            </w:r>
            <w:r w:rsidR="006734FB" w:rsidRPr="00F1747B">
              <w:rPr>
                <w:color w:val="000000"/>
                <w:szCs w:val="24"/>
              </w:rPr>
              <w:tab/>
            </w:r>
            <w:r w:rsidR="006734FB" w:rsidRPr="00F1747B">
              <w:rPr>
                <w:color w:val="000000"/>
                <w:szCs w:val="24"/>
              </w:rPr>
              <w:tab/>
            </w:r>
            <w:r w:rsidR="006734FB" w:rsidRPr="00F1747B">
              <w:rPr>
                <w:color w:val="000000"/>
                <w:szCs w:val="24"/>
              </w:rPr>
              <w:tab/>
            </w:r>
          </w:p>
          <w:p w14:paraId="03112D3B" w14:textId="2ACF3B91"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39.Tax</w:t>
            </w:r>
            <w:r w:rsidRPr="00F1747B">
              <w:rPr>
                <w:color w:val="000000"/>
                <w:szCs w:val="24"/>
              </w:rPr>
              <w:tab/>
            </w:r>
            <w:r w:rsidRPr="00F1747B">
              <w:rPr>
                <w:color w:val="000000"/>
                <w:szCs w:val="24"/>
              </w:rPr>
              <w:tab/>
            </w:r>
            <w:r w:rsidRPr="00F1747B">
              <w:rPr>
                <w:color w:val="000000"/>
                <w:szCs w:val="24"/>
              </w:rPr>
              <w:tab/>
            </w:r>
          </w:p>
          <w:p w14:paraId="4500E87B" w14:textId="34C80059"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40.</w:t>
            </w:r>
            <w:r w:rsidRPr="00F1747B">
              <w:rPr>
                <w:color w:val="000000"/>
                <w:szCs w:val="24"/>
              </w:rPr>
              <w:tab/>
              <w:t>Price Adjustment</w:t>
            </w:r>
            <w:r w:rsidRPr="00F1747B">
              <w:rPr>
                <w:color w:val="000000"/>
                <w:szCs w:val="24"/>
              </w:rPr>
              <w:tab/>
            </w:r>
            <w:r w:rsidRPr="00F1747B">
              <w:rPr>
                <w:color w:val="000000"/>
                <w:szCs w:val="24"/>
              </w:rPr>
              <w:tab/>
            </w:r>
            <w:r w:rsidRPr="00F1747B">
              <w:rPr>
                <w:color w:val="000000"/>
                <w:szCs w:val="24"/>
              </w:rPr>
              <w:tab/>
            </w:r>
          </w:p>
          <w:p w14:paraId="4EE38B6E" w14:textId="6D9CB23A"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41.Liquidated damages</w:t>
            </w:r>
            <w:r w:rsidRPr="00F1747B">
              <w:rPr>
                <w:color w:val="000000"/>
                <w:szCs w:val="24"/>
              </w:rPr>
              <w:tab/>
            </w:r>
            <w:r w:rsidRPr="00F1747B">
              <w:rPr>
                <w:color w:val="000000"/>
                <w:szCs w:val="24"/>
              </w:rPr>
              <w:tab/>
            </w:r>
            <w:r w:rsidRPr="00F1747B">
              <w:rPr>
                <w:color w:val="000000"/>
                <w:szCs w:val="24"/>
              </w:rPr>
              <w:tab/>
            </w:r>
          </w:p>
          <w:p w14:paraId="0A68D627" w14:textId="343B060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42.Advance Payments</w:t>
            </w:r>
            <w:r w:rsidRPr="00F1747B">
              <w:rPr>
                <w:color w:val="000000"/>
                <w:szCs w:val="24"/>
              </w:rPr>
              <w:tab/>
            </w:r>
            <w:r w:rsidRPr="00F1747B">
              <w:rPr>
                <w:color w:val="000000"/>
                <w:szCs w:val="24"/>
              </w:rPr>
              <w:tab/>
            </w:r>
            <w:r w:rsidRPr="00F1747B">
              <w:rPr>
                <w:color w:val="000000"/>
                <w:szCs w:val="24"/>
              </w:rPr>
              <w:tab/>
            </w:r>
          </w:p>
          <w:p w14:paraId="72EC4BD0" w14:textId="73CB9F6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43.Securities</w:t>
            </w:r>
            <w:r w:rsidRPr="00F1747B">
              <w:rPr>
                <w:color w:val="000000"/>
                <w:szCs w:val="24"/>
              </w:rPr>
              <w:tab/>
            </w:r>
            <w:r w:rsidRPr="00F1747B">
              <w:rPr>
                <w:color w:val="000000"/>
                <w:szCs w:val="24"/>
              </w:rPr>
              <w:tab/>
            </w:r>
            <w:r w:rsidRPr="00F1747B">
              <w:rPr>
                <w:color w:val="000000"/>
                <w:szCs w:val="24"/>
              </w:rPr>
              <w:tab/>
            </w:r>
          </w:p>
          <w:p w14:paraId="6E256CDC" w14:textId="77777777" w:rsidR="006734FB" w:rsidRPr="00F1747B" w:rsidRDefault="006734FB" w:rsidP="00776590">
            <w:pPr>
              <w:tabs>
                <w:tab w:val="center" w:pos="4680"/>
              </w:tabs>
              <w:jc w:val="both"/>
              <w:rPr>
                <w:color w:val="000000"/>
                <w:szCs w:val="24"/>
              </w:rPr>
            </w:pPr>
            <w:r w:rsidRPr="00F1747B">
              <w:rPr>
                <w:color w:val="000000"/>
                <w:szCs w:val="24"/>
              </w:rPr>
              <w:t xml:space="preserve">            44. Cost of repairs</w:t>
            </w:r>
            <w:r w:rsidRPr="00F1747B">
              <w:rPr>
                <w:color w:val="000000"/>
                <w:szCs w:val="24"/>
              </w:rPr>
              <w:tab/>
            </w:r>
            <w:r w:rsidRPr="00F1747B">
              <w:rPr>
                <w:color w:val="000000"/>
                <w:szCs w:val="24"/>
              </w:rPr>
              <w:tab/>
            </w:r>
            <w:r w:rsidRPr="00F1747B">
              <w:rPr>
                <w:color w:val="000000"/>
                <w:szCs w:val="24"/>
              </w:rPr>
              <w:tab/>
            </w:r>
          </w:p>
        </w:tc>
      </w:tr>
      <w:tr w:rsidR="006734FB" w:rsidRPr="00F1747B" w14:paraId="3DA65513" w14:textId="77777777" w:rsidTr="00776590">
        <w:tc>
          <w:tcPr>
            <w:tcW w:w="4662" w:type="dxa"/>
            <w:tcBorders>
              <w:top w:val="single" w:sz="6" w:space="0" w:color="auto"/>
              <w:left w:val="single" w:sz="6" w:space="0" w:color="auto"/>
              <w:bottom w:val="single" w:sz="6" w:space="0" w:color="auto"/>
              <w:right w:val="single" w:sz="6" w:space="0" w:color="auto"/>
            </w:tcBorders>
          </w:tcPr>
          <w:p w14:paraId="327F80DE" w14:textId="61E364EB" w:rsidR="006734FB" w:rsidRPr="00F1747B" w:rsidRDefault="006734FB" w:rsidP="00D34862">
            <w:pPr>
              <w:tabs>
                <w:tab w:val="left" w:pos="720"/>
                <w:tab w:val="left" w:pos="1040"/>
                <w:tab w:val="left" w:pos="3420"/>
                <w:tab w:val="left" w:pos="3780"/>
                <w:tab w:val="left" w:pos="4640"/>
                <w:tab w:val="left" w:pos="5220"/>
                <w:tab w:val="left" w:pos="7200"/>
                <w:tab w:val="left" w:pos="8120"/>
              </w:tabs>
              <w:jc w:val="both"/>
              <w:rPr>
                <w:b/>
                <w:bCs/>
                <w:color w:val="000000"/>
                <w:szCs w:val="24"/>
              </w:rPr>
            </w:pPr>
            <w:r w:rsidRPr="00F1747B">
              <w:rPr>
                <w:b/>
                <w:bCs/>
                <w:color w:val="000000"/>
                <w:szCs w:val="24"/>
              </w:rPr>
              <w:t xml:space="preserve"> B.</w:t>
            </w:r>
            <w:r w:rsidR="00D34862">
              <w:rPr>
                <w:b/>
                <w:bCs/>
                <w:color w:val="000000"/>
                <w:szCs w:val="24"/>
              </w:rPr>
              <w:t xml:space="preserve">       </w:t>
            </w:r>
            <w:r w:rsidRPr="00F1747B">
              <w:rPr>
                <w:b/>
                <w:bCs/>
                <w:color w:val="000000"/>
                <w:szCs w:val="24"/>
              </w:rPr>
              <w:t>Time Control</w:t>
            </w:r>
          </w:p>
          <w:p w14:paraId="607F9D49" w14:textId="4B486DA5"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25.Program</w:t>
            </w:r>
            <w:r w:rsidRPr="00F1747B">
              <w:rPr>
                <w:color w:val="000000"/>
                <w:szCs w:val="24"/>
              </w:rPr>
              <w:tab/>
            </w:r>
            <w:r w:rsidRPr="00F1747B">
              <w:rPr>
                <w:color w:val="000000"/>
                <w:szCs w:val="24"/>
              </w:rPr>
              <w:tab/>
            </w:r>
          </w:p>
          <w:p w14:paraId="1AC1F527" w14:textId="74F96F4E"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26.Extension of the Intended Completion Date</w:t>
            </w:r>
            <w:r w:rsidRPr="00F1747B">
              <w:rPr>
                <w:color w:val="000000"/>
                <w:szCs w:val="24"/>
              </w:rPr>
              <w:tab/>
            </w:r>
          </w:p>
          <w:p w14:paraId="1DE6A7C5" w14:textId="242D665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27.Delays ordered by the Employer</w:t>
            </w:r>
          </w:p>
          <w:p w14:paraId="34BEF8CC" w14:textId="564DF8F3" w:rsidR="006734FB" w:rsidRPr="00F1747B" w:rsidRDefault="006734FB" w:rsidP="00776590">
            <w:pPr>
              <w:tabs>
                <w:tab w:val="left" w:pos="720"/>
                <w:tab w:val="left" w:pos="1040"/>
                <w:tab w:val="left" w:pos="2880"/>
                <w:tab w:val="left" w:pos="3420"/>
                <w:tab w:val="left" w:pos="4640"/>
                <w:tab w:val="left" w:pos="5220"/>
                <w:tab w:val="left" w:pos="5580"/>
                <w:tab w:val="left" w:pos="7200"/>
                <w:tab w:val="left" w:pos="8120"/>
              </w:tabs>
              <w:jc w:val="both"/>
              <w:rPr>
                <w:b/>
                <w:bCs/>
                <w:color w:val="000000"/>
                <w:szCs w:val="24"/>
              </w:rPr>
            </w:pPr>
            <w:r w:rsidRPr="00F1747B">
              <w:rPr>
                <w:color w:val="000000"/>
                <w:szCs w:val="24"/>
              </w:rPr>
              <w:t xml:space="preserve">           </w:t>
            </w:r>
            <w:r w:rsidR="00D34862">
              <w:rPr>
                <w:color w:val="000000"/>
                <w:szCs w:val="24"/>
              </w:rPr>
              <w:t xml:space="preserve"> </w:t>
            </w:r>
            <w:r w:rsidRPr="00F1747B">
              <w:rPr>
                <w:color w:val="000000"/>
                <w:szCs w:val="24"/>
              </w:rPr>
              <w:t>28. Management meetings</w:t>
            </w:r>
          </w:p>
        </w:tc>
        <w:tc>
          <w:tcPr>
            <w:tcW w:w="4896" w:type="dxa"/>
            <w:tcBorders>
              <w:top w:val="single" w:sz="6" w:space="0" w:color="auto"/>
              <w:left w:val="single" w:sz="6" w:space="0" w:color="auto"/>
              <w:bottom w:val="single" w:sz="6" w:space="0" w:color="auto"/>
              <w:right w:val="single" w:sz="6" w:space="0" w:color="auto"/>
            </w:tcBorders>
          </w:tcPr>
          <w:p w14:paraId="5B774C39" w14:textId="1BF9FC2F" w:rsidR="006734FB" w:rsidRPr="003A48FE" w:rsidRDefault="006734FB" w:rsidP="003A48FE">
            <w:pPr>
              <w:tabs>
                <w:tab w:val="left" w:pos="720"/>
                <w:tab w:val="left" w:pos="1040"/>
                <w:tab w:val="left" w:pos="3420"/>
                <w:tab w:val="left" w:pos="3780"/>
                <w:tab w:val="left" w:pos="4640"/>
                <w:tab w:val="left" w:pos="5220"/>
                <w:tab w:val="left" w:pos="7200"/>
                <w:tab w:val="left" w:pos="8120"/>
              </w:tabs>
              <w:ind w:left="720" w:hanging="720"/>
              <w:jc w:val="both"/>
              <w:rPr>
                <w:b/>
                <w:bCs/>
                <w:color w:val="000000"/>
                <w:szCs w:val="24"/>
              </w:rPr>
            </w:pPr>
            <w:r w:rsidRPr="00F1747B">
              <w:rPr>
                <w:b/>
                <w:bCs/>
                <w:color w:val="000000"/>
                <w:szCs w:val="24"/>
              </w:rPr>
              <w:t>E.   Finishing of Contract</w:t>
            </w:r>
            <w:r w:rsidRPr="00F1747B">
              <w:rPr>
                <w:b/>
                <w:bCs/>
                <w:color w:val="000000"/>
                <w:szCs w:val="24"/>
              </w:rPr>
              <w:tab/>
            </w:r>
          </w:p>
          <w:p w14:paraId="0AB40FFC" w14:textId="37FDD609"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45.Completion</w:t>
            </w:r>
            <w:r w:rsidRPr="00F1747B">
              <w:rPr>
                <w:color w:val="000000"/>
                <w:szCs w:val="24"/>
              </w:rPr>
              <w:tab/>
            </w:r>
            <w:r w:rsidRPr="00F1747B">
              <w:rPr>
                <w:color w:val="000000"/>
                <w:szCs w:val="24"/>
              </w:rPr>
              <w:tab/>
            </w:r>
            <w:r w:rsidRPr="00F1747B">
              <w:rPr>
                <w:color w:val="000000"/>
                <w:szCs w:val="24"/>
              </w:rPr>
              <w:tab/>
            </w:r>
          </w:p>
          <w:p w14:paraId="38D5F1E4" w14:textId="11199C3A"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46.Taking Over</w:t>
            </w:r>
            <w:r w:rsidRPr="00F1747B">
              <w:rPr>
                <w:color w:val="000000"/>
                <w:szCs w:val="24"/>
              </w:rPr>
              <w:tab/>
            </w:r>
            <w:r w:rsidRPr="00F1747B">
              <w:rPr>
                <w:color w:val="000000"/>
                <w:szCs w:val="24"/>
              </w:rPr>
              <w:tab/>
            </w:r>
            <w:r w:rsidRPr="00F1747B">
              <w:rPr>
                <w:color w:val="000000"/>
                <w:szCs w:val="24"/>
              </w:rPr>
              <w:tab/>
            </w:r>
          </w:p>
          <w:p w14:paraId="02AD8C47" w14:textId="5A903F4D"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47.Final account</w:t>
            </w:r>
            <w:r w:rsidRPr="00F1747B">
              <w:rPr>
                <w:color w:val="000000"/>
                <w:szCs w:val="24"/>
              </w:rPr>
              <w:tab/>
            </w:r>
            <w:r w:rsidRPr="00F1747B">
              <w:rPr>
                <w:color w:val="000000"/>
                <w:szCs w:val="24"/>
              </w:rPr>
              <w:tab/>
            </w:r>
            <w:r w:rsidRPr="00F1747B">
              <w:rPr>
                <w:color w:val="000000"/>
                <w:szCs w:val="24"/>
              </w:rPr>
              <w:tab/>
            </w:r>
          </w:p>
          <w:p w14:paraId="56EB281A"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48.As built drawings and/or Operating and Maintenance Manuals</w:t>
            </w:r>
            <w:r w:rsidRPr="00F1747B">
              <w:rPr>
                <w:color w:val="000000"/>
                <w:szCs w:val="24"/>
              </w:rPr>
              <w:tab/>
            </w:r>
            <w:r w:rsidRPr="00F1747B">
              <w:rPr>
                <w:color w:val="000000"/>
                <w:szCs w:val="24"/>
              </w:rPr>
              <w:tab/>
            </w:r>
          </w:p>
          <w:p w14:paraId="166E6303" w14:textId="3094BC29"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49. Termination</w:t>
            </w:r>
            <w:r w:rsidRPr="00F1747B">
              <w:rPr>
                <w:color w:val="000000"/>
                <w:szCs w:val="24"/>
              </w:rPr>
              <w:tab/>
            </w:r>
            <w:r w:rsidRPr="00F1747B">
              <w:rPr>
                <w:color w:val="000000"/>
                <w:szCs w:val="24"/>
              </w:rPr>
              <w:tab/>
            </w:r>
            <w:r w:rsidRPr="00F1747B">
              <w:rPr>
                <w:color w:val="000000"/>
                <w:szCs w:val="24"/>
              </w:rPr>
              <w:tab/>
            </w:r>
          </w:p>
          <w:p w14:paraId="23D93459" w14:textId="5273DC9B"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50</w:t>
            </w:r>
            <w:r w:rsidRPr="00F1747B">
              <w:rPr>
                <w:color w:val="000000"/>
                <w:szCs w:val="24"/>
              </w:rPr>
              <w:tab/>
              <w:t>.Payment upon termination</w:t>
            </w:r>
            <w:r w:rsidRPr="00F1747B">
              <w:rPr>
                <w:color w:val="000000"/>
                <w:szCs w:val="24"/>
              </w:rPr>
              <w:tab/>
            </w:r>
            <w:r w:rsidRPr="00F1747B">
              <w:rPr>
                <w:color w:val="000000"/>
                <w:szCs w:val="24"/>
              </w:rPr>
              <w:tab/>
            </w:r>
          </w:p>
          <w:p w14:paraId="5EB9EE08" w14:textId="3D69B964"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51.Property</w:t>
            </w:r>
            <w:r w:rsidRPr="00F1747B">
              <w:rPr>
                <w:color w:val="000000"/>
                <w:szCs w:val="24"/>
              </w:rPr>
              <w:tab/>
            </w:r>
            <w:r w:rsidRPr="00F1747B">
              <w:rPr>
                <w:color w:val="000000"/>
                <w:szCs w:val="24"/>
              </w:rPr>
              <w:tab/>
            </w:r>
            <w:r w:rsidRPr="00F1747B">
              <w:rPr>
                <w:color w:val="000000"/>
                <w:szCs w:val="24"/>
              </w:rPr>
              <w:tab/>
            </w:r>
          </w:p>
          <w:p w14:paraId="1DED8F7C"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b/>
                <w:bCs/>
                <w:color w:val="000000"/>
                <w:szCs w:val="24"/>
              </w:rPr>
            </w:pPr>
            <w:r w:rsidRPr="00F1747B">
              <w:rPr>
                <w:color w:val="000000"/>
                <w:szCs w:val="24"/>
              </w:rPr>
              <w:tab/>
              <w:t>52.Release from performance</w:t>
            </w:r>
          </w:p>
        </w:tc>
      </w:tr>
      <w:tr w:rsidR="006734FB" w:rsidRPr="00F1747B" w14:paraId="3A3D0D51" w14:textId="77777777" w:rsidTr="00776590">
        <w:tc>
          <w:tcPr>
            <w:tcW w:w="4662" w:type="dxa"/>
            <w:tcBorders>
              <w:top w:val="single" w:sz="6" w:space="0" w:color="auto"/>
              <w:left w:val="single" w:sz="6" w:space="0" w:color="auto"/>
              <w:bottom w:val="single" w:sz="6" w:space="0" w:color="auto"/>
              <w:right w:val="single" w:sz="6" w:space="0" w:color="auto"/>
            </w:tcBorders>
          </w:tcPr>
          <w:p w14:paraId="621043CD" w14:textId="5772EDE6" w:rsidR="006734FB" w:rsidRPr="003A48FE" w:rsidRDefault="006734FB" w:rsidP="00D34862">
            <w:pPr>
              <w:tabs>
                <w:tab w:val="left" w:pos="720"/>
                <w:tab w:val="left" w:pos="1040"/>
                <w:tab w:val="left" w:pos="3420"/>
                <w:tab w:val="left" w:pos="3780"/>
                <w:tab w:val="left" w:pos="4640"/>
                <w:tab w:val="left" w:pos="5220"/>
                <w:tab w:val="left" w:pos="7200"/>
                <w:tab w:val="left" w:pos="8120"/>
              </w:tabs>
              <w:jc w:val="both"/>
              <w:rPr>
                <w:b/>
                <w:bCs/>
                <w:color w:val="000000"/>
                <w:szCs w:val="24"/>
              </w:rPr>
            </w:pPr>
            <w:r w:rsidRPr="00F1747B">
              <w:rPr>
                <w:b/>
                <w:bCs/>
                <w:color w:val="000000"/>
                <w:szCs w:val="24"/>
              </w:rPr>
              <w:t xml:space="preserve"> C. </w:t>
            </w:r>
            <w:r w:rsidR="00D34862">
              <w:rPr>
                <w:b/>
                <w:bCs/>
                <w:color w:val="000000"/>
                <w:szCs w:val="24"/>
              </w:rPr>
              <w:t xml:space="preserve">      </w:t>
            </w:r>
            <w:r w:rsidRPr="00F1747B">
              <w:rPr>
                <w:b/>
                <w:bCs/>
                <w:color w:val="000000"/>
                <w:szCs w:val="24"/>
              </w:rPr>
              <w:t>Quality Control</w:t>
            </w:r>
          </w:p>
          <w:p w14:paraId="2505EA5D" w14:textId="5F9B62E3"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29.Identifying defects</w:t>
            </w:r>
            <w:r w:rsidRPr="00F1747B">
              <w:rPr>
                <w:color w:val="000000"/>
                <w:szCs w:val="24"/>
              </w:rPr>
              <w:tab/>
            </w:r>
            <w:r w:rsidRPr="00F1747B">
              <w:rPr>
                <w:color w:val="000000"/>
                <w:szCs w:val="24"/>
              </w:rPr>
              <w:tab/>
            </w:r>
          </w:p>
          <w:p w14:paraId="6EFCB1EC" w14:textId="7971F08D"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30.Tests</w:t>
            </w:r>
            <w:r w:rsidRPr="00F1747B">
              <w:rPr>
                <w:color w:val="000000"/>
                <w:szCs w:val="24"/>
              </w:rPr>
              <w:tab/>
            </w:r>
            <w:r w:rsidRPr="00F1747B">
              <w:rPr>
                <w:color w:val="000000"/>
                <w:szCs w:val="24"/>
              </w:rPr>
              <w:tab/>
            </w:r>
          </w:p>
          <w:p w14:paraId="6F429727" w14:textId="3838919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r w:rsidRPr="00F1747B">
              <w:rPr>
                <w:color w:val="000000"/>
                <w:szCs w:val="24"/>
              </w:rPr>
              <w:tab/>
              <w:t>31.Correction of defects</w:t>
            </w:r>
            <w:r w:rsidRPr="00F1747B">
              <w:rPr>
                <w:color w:val="000000"/>
                <w:szCs w:val="24"/>
              </w:rPr>
              <w:tab/>
            </w:r>
            <w:r w:rsidRPr="00F1747B">
              <w:rPr>
                <w:color w:val="000000"/>
                <w:szCs w:val="24"/>
              </w:rPr>
              <w:tab/>
            </w:r>
          </w:p>
          <w:p w14:paraId="68ADAD13" w14:textId="08546184" w:rsidR="006734FB" w:rsidRPr="00F1747B" w:rsidRDefault="006734FB" w:rsidP="00776590">
            <w:pPr>
              <w:tabs>
                <w:tab w:val="center" w:pos="4680"/>
              </w:tabs>
              <w:jc w:val="both"/>
              <w:rPr>
                <w:color w:val="000000"/>
                <w:szCs w:val="24"/>
              </w:rPr>
            </w:pPr>
            <w:r w:rsidRPr="00F1747B">
              <w:rPr>
                <w:color w:val="000000"/>
                <w:szCs w:val="24"/>
              </w:rPr>
              <w:t xml:space="preserve">          </w:t>
            </w:r>
            <w:r w:rsidR="00D34862">
              <w:rPr>
                <w:color w:val="000000"/>
                <w:szCs w:val="24"/>
              </w:rPr>
              <w:t xml:space="preserve">  </w:t>
            </w:r>
            <w:r w:rsidRPr="00F1747B">
              <w:rPr>
                <w:color w:val="000000"/>
                <w:szCs w:val="24"/>
              </w:rPr>
              <w:t>32. Uncorrected defects</w:t>
            </w:r>
          </w:p>
        </w:tc>
        <w:tc>
          <w:tcPr>
            <w:tcW w:w="4896" w:type="dxa"/>
            <w:tcBorders>
              <w:top w:val="single" w:sz="6" w:space="0" w:color="auto"/>
              <w:left w:val="single" w:sz="6" w:space="0" w:color="auto"/>
              <w:bottom w:val="single" w:sz="6" w:space="0" w:color="auto"/>
              <w:right w:val="single" w:sz="6" w:space="0" w:color="auto"/>
            </w:tcBorders>
          </w:tcPr>
          <w:p w14:paraId="69D5A01F"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b/>
                <w:bCs/>
                <w:color w:val="000000"/>
                <w:szCs w:val="24"/>
              </w:rPr>
            </w:pPr>
            <w:r w:rsidRPr="00F1747B">
              <w:rPr>
                <w:b/>
                <w:bCs/>
                <w:color w:val="000000"/>
                <w:szCs w:val="24"/>
              </w:rPr>
              <w:t xml:space="preserve">F. Special Conditions of Contract     </w:t>
            </w:r>
          </w:p>
          <w:p w14:paraId="436CA685" w14:textId="77777777" w:rsidR="006734FB" w:rsidRPr="00F1747B" w:rsidRDefault="006734FB" w:rsidP="00776590">
            <w:pPr>
              <w:tabs>
                <w:tab w:val="left" w:pos="720"/>
                <w:tab w:val="left" w:pos="1040"/>
                <w:tab w:val="left" w:pos="3420"/>
                <w:tab w:val="left" w:pos="3780"/>
                <w:tab w:val="left" w:pos="4640"/>
                <w:tab w:val="left" w:pos="5220"/>
                <w:tab w:val="left" w:pos="7200"/>
                <w:tab w:val="left" w:pos="8120"/>
              </w:tabs>
              <w:ind w:left="720" w:hanging="720"/>
              <w:jc w:val="both"/>
              <w:rPr>
                <w:color w:val="000000"/>
                <w:szCs w:val="24"/>
              </w:rPr>
            </w:pPr>
          </w:p>
        </w:tc>
      </w:tr>
    </w:tbl>
    <w:p w14:paraId="53349D76" w14:textId="77777777" w:rsidR="006734FB" w:rsidRDefault="006734FB" w:rsidP="006734FB">
      <w:pPr>
        <w:tabs>
          <w:tab w:val="left" w:pos="-1440"/>
          <w:tab w:val="left" w:pos="-720"/>
          <w:tab w:val="left" w:pos="500"/>
          <w:tab w:val="left" w:pos="1040"/>
          <w:tab w:val="left" w:pos="3420"/>
          <w:tab w:val="left" w:pos="4640"/>
          <w:tab w:val="left" w:pos="5220"/>
          <w:tab w:val="left" w:pos="8120"/>
        </w:tabs>
        <w:jc w:val="center"/>
        <w:rPr>
          <w:b/>
          <w:color w:val="000000"/>
          <w:szCs w:val="24"/>
          <w:u w:val="single"/>
        </w:rPr>
      </w:pPr>
    </w:p>
    <w:p w14:paraId="411276C7" w14:textId="77777777" w:rsidR="00D34862" w:rsidRDefault="00D34862" w:rsidP="006734FB">
      <w:pPr>
        <w:tabs>
          <w:tab w:val="left" w:pos="-1440"/>
          <w:tab w:val="left" w:pos="-720"/>
          <w:tab w:val="left" w:pos="500"/>
          <w:tab w:val="left" w:pos="1040"/>
          <w:tab w:val="left" w:pos="3420"/>
          <w:tab w:val="left" w:pos="4640"/>
          <w:tab w:val="left" w:pos="5220"/>
          <w:tab w:val="left" w:pos="8120"/>
        </w:tabs>
        <w:jc w:val="center"/>
        <w:rPr>
          <w:b/>
          <w:color w:val="000000"/>
          <w:szCs w:val="24"/>
          <w:u w:val="single"/>
        </w:rPr>
      </w:pPr>
    </w:p>
    <w:p w14:paraId="2489AB2F" w14:textId="2234078D" w:rsidR="006734FB" w:rsidRPr="00F1747B" w:rsidRDefault="006734FB" w:rsidP="006734FB">
      <w:pPr>
        <w:tabs>
          <w:tab w:val="left" w:pos="-1440"/>
          <w:tab w:val="left" w:pos="-720"/>
          <w:tab w:val="left" w:pos="500"/>
          <w:tab w:val="left" w:pos="1040"/>
          <w:tab w:val="left" w:pos="3420"/>
          <w:tab w:val="left" w:pos="4640"/>
          <w:tab w:val="left" w:pos="5220"/>
          <w:tab w:val="left" w:pos="8120"/>
        </w:tabs>
        <w:jc w:val="center"/>
        <w:rPr>
          <w:b/>
          <w:color w:val="000000"/>
          <w:szCs w:val="24"/>
          <w:u w:val="single"/>
        </w:rPr>
      </w:pPr>
      <w:r w:rsidRPr="00F1747B">
        <w:rPr>
          <w:b/>
          <w:color w:val="000000"/>
          <w:szCs w:val="24"/>
          <w:u w:val="single"/>
        </w:rPr>
        <w:lastRenderedPageBreak/>
        <w:t>Conditions of Contract</w:t>
      </w:r>
    </w:p>
    <w:p w14:paraId="5078F274" w14:textId="77777777" w:rsidR="006734FB" w:rsidRPr="00F1747B" w:rsidRDefault="006734FB" w:rsidP="006734FB">
      <w:pPr>
        <w:tabs>
          <w:tab w:val="center" w:pos="4680"/>
        </w:tabs>
        <w:jc w:val="both"/>
        <w:rPr>
          <w:color w:val="000000"/>
          <w:szCs w:val="24"/>
        </w:rPr>
      </w:pPr>
    </w:p>
    <w:p w14:paraId="4AFA37D0" w14:textId="77777777" w:rsidR="006734FB" w:rsidRPr="00F1747B" w:rsidRDefault="006734FB" w:rsidP="006734FB">
      <w:pPr>
        <w:tabs>
          <w:tab w:val="center" w:pos="4680"/>
        </w:tabs>
        <w:jc w:val="both"/>
        <w:rPr>
          <w:b/>
          <w:color w:val="000000"/>
          <w:szCs w:val="24"/>
        </w:rPr>
      </w:pPr>
      <w:r w:rsidRPr="00F1747B">
        <w:rPr>
          <w:b/>
          <w:color w:val="000000"/>
          <w:szCs w:val="24"/>
        </w:rPr>
        <w:tab/>
        <w:t>A.  General</w:t>
      </w:r>
    </w:p>
    <w:p w14:paraId="7C3C0113"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25021FEE"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Definitions</w:t>
      </w:r>
    </w:p>
    <w:p w14:paraId="5D8FA1D6"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6A40674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Terms which are defined in the Contract Data are not also defined in the Conditions of Contract but keep their defined meanings. Bold letters are used to identify defined terms.</w:t>
      </w:r>
    </w:p>
    <w:p w14:paraId="43C81000"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jc w:val="both"/>
        <w:rPr>
          <w:color w:val="000000"/>
          <w:szCs w:val="24"/>
        </w:rPr>
      </w:pPr>
    </w:p>
    <w:p w14:paraId="6D1AA2B8"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Bill of Quantities</w:t>
      </w:r>
      <w:r w:rsidRPr="00F1747B">
        <w:rPr>
          <w:color w:val="000000"/>
          <w:szCs w:val="24"/>
        </w:rPr>
        <w:t xml:space="preserve"> means the priced and completed Bill of Quantities forming part of the Tender.</w:t>
      </w:r>
    </w:p>
    <w:p w14:paraId="31E15B11"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Compensation events</w:t>
      </w:r>
      <w:r w:rsidRPr="00F1747B">
        <w:rPr>
          <w:color w:val="000000"/>
          <w:szCs w:val="24"/>
        </w:rPr>
        <w:t xml:space="preserve"> are those defined in Clause 38 hereunder.</w:t>
      </w:r>
    </w:p>
    <w:p w14:paraId="2D6F5625"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Completion Date</w:t>
      </w:r>
      <w:r w:rsidRPr="00F1747B">
        <w:rPr>
          <w:color w:val="000000"/>
          <w:szCs w:val="24"/>
        </w:rPr>
        <w:t xml:space="preserve"> is the date of completion of the Works as certified by the Employer in accordance with Sub Clause 46.1.</w:t>
      </w:r>
    </w:p>
    <w:p w14:paraId="2348A169"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Contract</w:t>
      </w:r>
      <w:r w:rsidRPr="00F1747B">
        <w:rPr>
          <w:color w:val="000000"/>
          <w:szCs w:val="24"/>
        </w:rPr>
        <w:t xml:space="preserve"> is the contract between the Employer and the Contractor to execute, complete and maintain the Works. It consists of the documents listed in Clause 2.2 below.</w:t>
      </w:r>
    </w:p>
    <w:p w14:paraId="3464F610"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Contract Data</w:t>
      </w:r>
      <w:r w:rsidRPr="00F1747B">
        <w:rPr>
          <w:color w:val="000000"/>
          <w:szCs w:val="24"/>
        </w:rPr>
        <w:t xml:space="preserve"> defines the documents and other information which comprise the Contract.</w:t>
      </w:r>
    </w:p>
    <w:p w14:paraId="20409124"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Contractor</w:t>
      </w:r>
      <w:r w:rsidRPr="00F1747B">
        <w:rPr>
          <w:color w:val="000000"/>
          <w:szCs w:val="24"/>
        </w:rPr>
        <w:t xml:space="preserve"> is a person or corporate body whose Tender to carry out the Works has been accepted by the Employer.</w:t>
      </w:r>
    </w:p>
    <w:p w14:paraId="680CD6EF"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Contractor's Tender</w:t>
      </w:r>
      <w:r w:rsidRPr="00F1747B">
        <w:rPr>
          <w:color w:val="000000"/>
          <w:szCs w:val="24"/>
        </w:rPr>
        <w:t xml:space="preserve"> is the completed Tender document submitted by the Contractor to the Employer.</w:t>
      </w:r>
    </w:p>
    <w:p w14:paraId="4F9E8C41"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Contract price</w:t>
      </w:r>
      <w:r w:rsidRPr="00F1747B">
        <w:rPr>
          <w:color w:val="000000"/>
          <w:szCs w:val="24"/>
        </w:rPr>
        <w:t xml:space="preserve"> is the price stated in the Letter of Acceptance and thereafter as adjusted in accordance with the provisions of the Contract.</w:t>
      </w:r>
    </w:p>
    <w:p w14:paraId="10777601"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Days</w:t>
      </w:r>
      <w:r w:rsidRPr="00F1747B">
        <w:rPr>
          <w:color w:val="000000"/>
          <w:szCs w:val="24"/>
        </w:rPr>
        <w:t xml:space="preserve"> are calendar days; </w:t>
      </w:r>
      <w:r w:rsidRPr="00F1747B">
        <w:rPr>
          <w:b/>
          <w:bCs/>
          <w:color w:val="000000"/>
          <w:szCs w:val="24"/>
        </w:rPr>
        <w:t>months</w:t>
      </w:r>
      <w:r w:rsidRPr="00F1747B">
        <w:rPr>
          <w:color w:val="000000"/>
          <w:szCs w:val="24"/>
        </w:rPr>
        <w:t xml:space="preserve"> are calendar months.</w:t>
      </w:r>
    </w:p>
    <w:p w14:paraId="51F6B66A"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A </w:t>
      </w:r>
      <w:r w:rsidRPr="00F1747B">
        <w:rPr>
          <w:b/>
          <w:bCs/>
          <w:color w:val="000000"/>
          <w:szCs w:val="24"/>
        </w:rPr>
        <w:t>Defect</w:t>
      </w:r>
      <w:r w:rsidRPr="00F1747B">
        <w:rPr>
          <w:color w:val="000000"/>
          <w:szCs w:val="24"/>
        </w:rPr>
        <w:t xml:space="preserve"> is any part of the Works not completed in accordance with the Contract.</w:t>
      </w:r>
    </w:p>
    <w:p w14:paraId="00C0E73D"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Defects liability period</w:t>
      </w:r>
      <w:r w:rsidRPr="00F1747B">
        <w:rPr>
          <w:color w:val="000000"/>
          <w:szCs w:val="24"/>
        </w:rPr>
        <w:t xml:space="preserve"> is the period named in the Contract Data and calculated from the Completion Date.</w:t>
      </w:r>
    </w:p>
    <w:p w14:paraId="0373C3C4"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Employer</w:t>
      </w:r>
      <w:r w:rsidRPr="00F1747B">
        <w:rPr>
          <w:color w:val="000000"/>
          <w:szCs w:val="24"/>
        </w:rPr>
        <w:t xml:space="preserve"> is the party who will employ the Contractor to carry out the Works.</w:t>
      </w:r>
    </w:p>
    <w:p w14:paraId="0B29D6F4"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Equipment</w:t>
      </w:r>
      <w:r w:rsidRPr="00F1747B">
        <w:rPr>
          <w:color w:val="000000"/>
          <w:szCs w:val="24"/>
        </w:rPr>
        <w:t xml:space="preserve"> is the Contractor's machinery and vehicles brought temporarily to the Site to construct the Works.</w:t>
      </w:r>
    </w:p>
    <w:p w14:paraId="5F27F5B6"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Initial Contract price</w:t>
      </w:r>
      <w:r w:rsidRPr="00F1747B">
        <w:rPr>
          <w:color w:val="000000"/>
          <w:szCs w:val="24"/>
        </w:rPr>
        <w:t xml:space="preserve"> is the Contract Price listed in the Employer's Letter of Acceptance.</w:t>
      </w:r>
    </w:p>
    <w:p w14:paraId="1B0A21FD"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Intended Completion Date</w:t>
      </w:r>
      <w:r w:rsidRPr="00F1747B">
        <w:rPr>
          <w:color w:val="000000"/>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EC6AEEA"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Materials</w:t>
      </w:r>
      <w:r w:rsidRPr="00F1747B">
        <w:rPr>
          <w:color w:val="000000"/>
          <w:szCs w:val="24"/>
        </w:rPr>
        <w:t xml:space="preserve"> are all supplies, including consumables, used by the contractor for incorporation in the Works.</w:t>
      </w:r>
    </w:p>
    <w:p w14:paraId="57313633"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Plant</w:t>
      </w:r>
      <w:r w:rsidRPr="00F1747B">
        <w:rPr>
          <w:color w:val="000000"/>
          <w:szCs w:val="24"/>
        </w:rPr>
        <w:t xml:space="preserve"> is any integral part of the Works which is to have a mechanical, electrical, electronic or chemical or biological function.</w:t>
      </w:r>
    </w:p>
    <w:p w14:paraId="15F931A6"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Site</w:t>
      </w:r>
      <w:r w:rsidRPr="00F1747B">
        <w:rPr>
          <w:color w:val="000000"/>
          <w:szCs w:val="24"/>
        </w:rPr>
        <w:t xml:space="preserve"> is the area defined as such in the Contract Data.</w:t>
      </w:r>
    </w:p>
    <w:p w14:paraId="13F26F18"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Specification</w:t>
      </w:r>
      <w:r w:rsidRPr="00F1747B">
        <w:rPr>
          <w:color w:val="000000"/>
          <w:szCs w:val="24"/>
        </w:rPr>
        <w:t xml:space="preserve"> means the Specification of the Works included in the Contract and any modification or addition made or approved by the Employer.</w:t>
      </w:r>
    </w:p>
    <w:p w14:paraId="569CB1A0"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w:t>
      </w:r>
      <w:r w:rsidRPr="00F1747B">
        <w:rPr>
          <w:b/>
          <w:bCs/>
          <w:color w:val="000000"/>
          <w:szCs w:val="24"/>
        </w:rPr>
        <w:t>Start Date</w:t>
      </w:r>
      <w:r w:rsidRPr="00F1747B">
        <w:rPr>
          <w:color w:val="000000"/>
          <w:szCs w:val="24"/>
        </w:rPr>
        <w:t xml:space="preserve"> is given in the Contract Data. It is the date when the Contractor shall commence execution of the works. It does not necessarily coincide with any of the Site Possession Dates.</w:t>
      </w:r>
    </w:p>
    <w:p w14:paraId="54573305"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A </w:t>
      </w:r>
      <w:r w:rsidRPr="00F1747B">
        <w:rPr>
          <w:b/>
          <w:bCs/>
          <w:color w:val="000000"/>
          <w:szCs w:val="24"/>
        </w:rPr>
        <w:t>Subcontractor</w:t>
      </w:r>
      <w:r w:rsidRPr="00F1747B">
        <w:rPr>
          <w:color w:val="000000"/>
          <w:szCs w:val="24"/>
        </w:rPr>
        <w:t xml:space="preserve"> is a person or corporate body who has a Contract with the Contractor to carry out a part of the work in the Contract which includes work on the Site.</w:t>
      </w:r>
    </w:p>
    <w:p w14:paraId="304D363C"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A </w:t>
      </w:r>
      <w:r w:rsidRPr="00F1747B">
        <w:rPr>
          <w:b/>
          <w:bCs/>
          <w:color w:val="000000"/>
          <w:szCs w:val="24"/>
        </w:rPr>
        <w:t>Variation</w:t>
      </w:r>
      <w:r w:rsidRPr="00F1747B">
        <w:rPr>
          <w:color w:val="000000"/>
          <w:szCs w:val="24"/>
        </w:rPr>
        <w:t xml:space="preserve"> is an instruction given by the Employer which varies the Works.</w:t>
      </w:r>
    </w:p>
    <w:p w14:paraId="1D267976" w14:textId="77777777" w:rsidR="006734FB" w:rsidRPr="00F1747B" w:rsidRDefault="006734FB" w:rsidP="0036508A">
      <w:pPr>
        <w:numPr>
          <w:ilvl w:val="0"/>
          <w:numId w:val="26"/>
        </w:numPr>
        <w:tabs>
          <w:tab w:val="left" w:pos="0"/>
          <w:tab w:val="left" w:pos="440"/>
          <w:tab w:val="left" w:pos="72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lastRenderedPageBreak/>
        <w:t xml:space="preserve">The </w:t>
      </w:r>
      <w:r w:rsidRPr="00F1747B">
        <w:rPr>
          <w:b/>
          <w:bCs/>
          <w:color w:val="000000"/>
          <w:szCs w:val="24"/>
        </w:rPr>
        <w:t>Works</w:t>
      </w:r>
      <w:r w:rsidRPr="00F1747B">
        <w:rPr>
          <w:color w:val="000000"/>
          <w:szCs w:val="24"/>
        </w:rPr>
        <w:t xml:space="preserve"> are what the Contract requires the Contractor to construct, install, and turn over to the Employer, as defined in the Contract Data.</w:t>
      </w:r>
    </w:p>
    <w:p w14:paraId="680E594A" w14:textId="77777777" w:rsidR="006734FB" w:rsidRPr="00F1747B" w:rsidRDefault="006734FB" w:rsidP="006734FB">
      <w:pPr>
        <w:tabs>
          <w:tab w:val="left" w:pos="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09845948"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Interpretation</w:t>
      </w:r>
    </w:p>
    <w:p w14:paraId="3561DA2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05F9D598"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2</w:t>
      </w:r>
      <w:r w:rsidRPr="00F1747B">
        <w:rPr>
          <w:color w:val="000000"/>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5C83E522" w14:textId="77777777" w:rsidR="006734FB" w:rsidRPr="00F1747B" w:rsidRDefault="006734FB" w:rsidP="006734FB">
      <w:pPr>
        <w:tabs>
          <w:tab w:val="left" w:pos="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4AFA3D0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The documents forming the Contract shall be interpreted in the following order of priority:</w:t>
      </w:r>
    </w:p>
    <w:p w14:paraId="7D0493DA"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Agreement</w:t>
      </w:r>
    </w:p>
    <w:p w14:paraId="33A90FA0"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Letter of Acceptance, notice to proceed with the works</w:t>
      </w:r>
    </w:p>
    <w:p w14:paraId="77C949A9"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Contractor’s Tender</w:t>
      </w:r>
    </w:p>
    <w:p w14:paraId="001BBEC0"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Contract Data</w:t>
      </w:r>
    </w:p>
    <w:p w14:paraId="43718405"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Conditions of Contract</w:t>
      </w:r>
    </w:p>
    <w:p w14:paraId="74E29D77"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Specifications</w:t>
      </w:r>
    </w:p>
    <w:p w14:paraId="34BFCACD"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Drawings</w:t>
      </w:r>
    </w:p>
    <w:p w14:paraId="3CD3FBF4"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Bill of quantities and</w:t>
      </w:r>
    </w:p>
    <w:p w14:paraId="2B75A58B" w14:textId="77777777" w:rsidR="006734FB" w:rsidRPr="00F1747B" w:rsidRDefault="006734FB" w:rsidP="0036508A">
      <w:pPr>
        <w:numPr>
          <w:ilvl w:val="0"/>
          <w:numId w:val="27"/>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Any other document listed in the Contract Data as forming part of the Contract.</w:t>
      </w:r>
    </w:p>
    <w:p w14:paraId="5B5CA088"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B8775D9"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Law governing contract</w:t>
      </w:r>
    </w:p>
    <w:p w14:paraId="66C0C3A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ind w:left="1140" w:hanging="1140"/>
        <w:jc w:val="both"/>
        <w:rPr>
          <w:color w:val="000000"/>
          <w:szCs w:val="24"/>
        </w:rPr>
      </w:pPr>
    </w:p>
    <w:p w14:paraId="0C1E8B87"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The law governing the Contract is the Laws of India supplanted by the Karnataka Local Acts.</w:t>
      </w:r>
    </w:p>
    <w:p w14:paraId="0ADB73D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FF6CE2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Employer's decisions</w:t>
      </w:r>
    </w:p>
    <w:p w14:paraId="5A4E7A1D"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0FAF983C"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Except where otherwise specifically stated, the Employer will decide contractual matters between the Employer and the Contractor.</w:t>
      </w:r>
    </w:p>
    <w:p w14:paraId="5E6FE646"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5E1F947"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Delegation</w:t>
      </w:r>
    </w:p>
    <w:p w14:paraId="4924D73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560F1DC"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b/>
      </w:r>
      <w:r w:rsidRPr="00F1747B">
        <w:rPr>
          <w:color w:val="000000"/>
          <w:szCs w:val="24"/>
        </w:rPr>
        <w:tab/>
        <w:t>The Employer may delegate any of his duties and responsibilities to other people after notifying the Contractor and may cancel any delegation after notifying the Contractor.</w:t>
      </w:r>
    </w:p>
    <w:p w14:paraId="132B4417" w14:textId="77777777" w:rsidR="006734F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7DDFDE8C" w14:textId="77777777" w:rsidR="006734F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069A9E8"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40A7E54D"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Communications</w:t>
      </w:r>
    </w:p>
    <w:p w14:paraId="04148169"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1B542BB"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b/>
      </w:r>
      <w:r w:rsidRPr="00F1747B">
        <w:rPr>
          <w:color w:val="000000"/>
          <w:szCs w:val="24"/>
        </w:rPr>
        <w:tab/>
        <w:t>Communications between parties which are referred to in the conditions are effective only when in writing. A notice shall be effective only when it is delivered (in terms of Indian Contract Act).</w:t>
      </w:r>
    </w:p>
    <w:p w14:paraId="41CDD28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10117F26"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color w:val="000000"/>
          <w:szCs w:val="24"/>
        </w:rPr>
      </w:pPr>
      <w:proofErr w:type="gramStart"/>
      <w:r w:rsidRPr="00F1747B">
        <w:rPr>
          <w:b/>
          <w:color w:val="000000"/>
          <w:szCs w:val="24"/>
        </w:rPr>
        <w:t>Subcontracting :</w:t>
      </w:r>
      <w:proofErr w:type="gramEnd"/>
    </w:p>
    <w:p w14:paraId="0A4797F2"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440" w:hanging="440"/>
        <w:jc w:val="both"/>
        <w:rPr>
          <w:color w:val="000000"/>
          <w:szCs w:val="24"/>
        </w:rPr>
      </w:pPr>
      <w:r w:rsidRPr="00F1747B">
        <w:rPr>
          <w:color w:val="000000"/>
          <w:szCs w:val="24"/>
        </w:rPr>
        <w:tab/>
      </w:r>
      <w:r w:rsidRPr="00F1747B">
        <w:rPr>
          <w:color w:val="000000"/>
          <w:szCs w:val="24"/>
        </w:rPr>
        <w:tab/>
      </w:r>
      <w:r>
        <w:rPr>
          <w:color w:val="000000"/>
          <w:szCs w:val="24"/>
        </w:rPr>
        <w:tab/>
      </w:r>
      <w:r w:rsidRPr="00F1747B">
        <w:rPr>
          <w:color w:val="000000"/>
          <w:szCs w:val="24"/>
        </w:rPr>
        <w:t>Subcontracting is not allowed.</w:t>
      </w:r>
    </w:p>
    <w:p w14:paraId="779CC8CC"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r w:rsidRPr="00F1747B">
        <w:rPr>
          <w:b/>
          <w:bCs/>
          <w:color w:val="000000"/>
          <w:szCs w:val="24"/>
        </w:rPr>
        <w:lastRenderedPageBreak/>
        <w:tab/>
      </w:r>
      <w:r w:rsidRPr="00F1747B">
        <w:rPr>
          <w:b/>
          <w:bCs/>
          <w:color w:val="000000"/>
          <w:szCs w:val="24"/>
        </w:rPr>
        <w:tab/>
      </w:r>
    </w:p>
    <w:p w14:paraId="54D0288E"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Other Contractors</w:t>
      </w:r>
    </w:p>
    <w:p w14:paraId="50B09F89"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2E51D58"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b/>
      </w:r>
      <w:r w:rsidRPr="00F1747B">
        <w:rPr>
          <w:color w:val="000000"/>
          <w:szCs w:val="24"/>
        </w:rPr>
        <w:tab/>
        <w:t>The Contractor shall cooperate and share the Site with other contractors, public authorities, utilities, and the Employer.</w:t>
      </w:r>
    </w:p>
    <w:p w14:paraId="4AA372E3"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7B7B57F6"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Personnel</w:t>
      </w:r>
    </w:p>
    <w:p w14:paraId="45EA6EFB"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4DB05B57"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01ACEF60"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6267F66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r w:rsidRPr="00F1747B">
        <w:rPr>
          <w:color w:val="000000"/>
          <w:szCs w:val="24"/>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9641CD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0B44685"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Employer’s and Contractor's risks</w:t>
      </w:r>
    </w:p>
    <w:p w14:paraId="3F0215F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4E1065D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carries the risks which this Contract states are Employer’s risks, and the Contractor carries the risks which this Contract states are Contractor’s risks.</w:t>
      </w:r>
    </w:p>
    <w:p w14:paraId="661EBD4B"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4450D33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Employer's risks</w:t>
      </w:r>
    </w:p>
    <w:p w14:paraId="6BC2DCAF"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D991645"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is responsible for the excepted risks which are:</w:t>
      </w:r>
    </w:p>
    <w:p w14:paraId="64F80FBC" w14:textId="77777777" w:rsidR="006734FB" w:rsidRPr="00F1747B" w:rsidRDefault="006734FB" w:rsidP="006734FB">
      <w:pPr>
        <w:tabs>
          <w:tab w:val="left" w:pos="0"/>
          <w:tab w:val="left" w:pos="440"/>
          <w:tab w:val="left" w:pos="720"/>
          <w:tab w:val="left" w:pos="840"/>
          <w:tab w:val="left" w:pos="1700"/>
          <w:tab w:val="left" w:pos="2380"/>
          <w:tab w:val="left" w:pos="3160"/>
          <w:tab w:val="left" w:pos="4920"/>
          <w:tab w:val="left" w:pos="5400"/>
          <w:tab w:val="left" w:pos="5760"/>
          <w:tab w:val="left" w:pos="6880"/>
        </w:tabs>
        <w:jc w:val="both"/>
        <w:rPr>
          <w:color w:val="000000"/>
          <w:szCs w:val="24"/>
        </w:rPr>
      </w:pPr>
    </w:p>
    <w:p w14:paraId="1B8081C1" w14:textId="77777777" w:rsidR="006734FB" w:rsidRPr="00F1747B" w:rsidRDefault="006734FB" w:rsidP="0036508A">
      <w:pPr>
        <w:numPr>
          <w:ilvl w:val="0"/>
          <w:numId w:val="28"/>
        </w:numPr>
        <w:tabs>
          <w:tab w:val="left" w:pos="0"/>
          <w:tab w:val="left" w:pos="440"/>
          <w:tab w:val="left" w:pos="720"/>
          <w:tab w:val="left" w:pos="8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w:t>
      </w:r>
      <w:proofErr w:type="gramStart"/>
      <w:r w:rsidRPr="00F1747B">
        <w:rPr>
          <w:color w:val="000000"/>
          <w:szCs w:val="24"/>
        </w:rPr>
        <w:t>rebellion,  riot</w:t>
      </w:r>
      <w:proofErr w:type="gramEnd"/>
      <w:r w:rsidRPr="00F1747B">
        <w:rPr>
          <w:color w:val="000000"/>
          <w:szCs w:val="24"/>
        </w:rPr>
        <w:t xml:space="preserve"> commotion or disorder unless solely restricted to employees of the Contractor or his Sub-Contractors arising from the conduct of the Works;  or</w:t>
      </w:r>
    </w:p>
    <w:p w14:paraId="2BFE9684" w14:textId="77777777" w:rsidR="006734FB" w:rsidRPr="00F1747B" w:rsidRDefault="006734FB" w:rsidP="0036508A">
      <w:pPr>
        <w:numPr>
          <w:ilvl w:val="0"/>
          <w:numId w:val="28"/>
        </w:numPr>
        <w:tabs>
          <w:tab w:val="left" w:pos="0"/>
          <w:tab w:val="left" w:pos="440"/>
          <w:tab w:val="left" w:pos="720"/>
          <w:tab w:val="left" w:pos="8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a cause due solely to the design of the Works, other than the Contractor’s design; or</w:t>
      </w:r>
    </w:p>
    <w:p w14:paraId="60E111C7" w14:textId="77777777" w:rsidR="006734FB" w:rsidRPr="00F1747B" w:rsidRDefault="006734FB" w:rsidP="0036508A">
      <w:pPr>
        <w:numPr>
          <w:ilvl w:val="0"/>
          <w:numId w:val="28"/>
        </w:numPr>
        <w:tabs>
          <w:tab w:val="left" w:pos="0"/>
          <w:tab w:val="left" w:pos="440"/>
          <w:tab w:val="left" w:pos="720"/>
          <w:tab w:val="left" w:pos="8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 any operation of the forces of nature (in so far as it occurs on the Site) which an </w:t>
      </w:r>
      <w:proofErr w:type="gramStart"/>
      <w:r w:rsidRPr="00F1747B">
        <w:rPr>
          <w:color w:val="000000"/>
          <w:szCs w:val="24"/>
        </w:rPr>
        <w:t>experienced  contractor</w:t>
      </w:r>
      <w:proofErr w:type="gramEnd"/>
      <w:r w:rsidRPr="00F1747B">
        <w:rPr>
          <w:color w:val="000000"/>
          <w:szCs w:val="24"/>
        </w:rPr>
        <w:t>:</w:t>
      </w:r>
    </w:p>
    <w:p w14:paraId="3573F89A" w14:textId="77777777" w:rsidR="006734FB" w:rsidRPr="00F1747B" w:rsidRDefault="006734FB" w:rsidP="0036508A">
      <w:pPr>
        <w:numPr>
          <w:ilvl w:val="0"/>
          <w:numId w:val="29"/>
        </w:numPr>
        <w:tabs>
          <w:tab w:val="left" w:pos="0"/>
          <w:tab w:val="left" w:pos="440"/>
          <w:tab w:val="left" w:pos="720"/>
          <w:tab w:val="left" w:pos="1700"/>
          <w:tab w:val="left" w:pos="192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could not have reasonably foreseen; or</w:t>
      </w:r>
    </w:p>
    <w:p w14:paraId="3D1508B5" w14:textId="77777777" w:rsidR="006734FB" w:rsidRPr="00F1747B" w:rsidRDefault="006734FB" w:rsidP="0036508A">
      <w:pPr>
        <w:numPr>
          <w:ilvl w:val="0"/>
          <w:numId w:val="29"/>
        </w:numPr>
        <w:tabs>
          <w:tab w:val="left" w:pos="0"/>
          <w:tab w:val="left" w:pos="440"/>
          <w:tab w:val="left" w:pos="720"/>
          <w:tab w:val="left" w:pos="1700"/>
          <w:tab w:val="left" w:pos="192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could reasonably have foreseen, but against which he could not reasonably have taken at least one of the following measures;</w:t>
      </w:r>
    </w:p>
    <w:p w14:paraId="6AFBDCA5" w14:textId="77777777" w:rsidR="006734FB" w:rsidRPr="00F1747B" w:rsidRDefault="006734FB" w:rsidP="0036508A">
      <w:pPr>
        <w:numPr>
          <w:ilvl w:val="0"/>
          <w:numId w:val="30"/>
        </w:numPr>
        <w:tabs>
          <w:tab w:val="left" w:pos="0"/>
          <w:tab w:val="left" w:pos="440"/>
          <w:tab w:val="left" w:pos="720"/>
          <w:tab w:val="left" w:pos="1700"/>
          <w:tab w:val="left" w:pos="2380"/>
          <w:tab w:val="left" w:pos="246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prevent loss or damage to physical property from occurring by taking appropriate measures or</w:t>
      </w:r>
    </w:p>
    <w:p w14:paraId="5B4C9E6D" w14:textId="77777777" w:rsidR="006734FB" w:rsidRPr="00F1747B" w:rsidRDefault="006734FB" w:rsidP="0036508A">
      <w:pPr>
        <w:numPr>
          <w:ilvl w:val="0"/>
          <w:numId w:val="30"/>
        </w:numPr>
        <w:tabs>
          <w:tab w:val="left" w:pos="0"/>
          <w:tab w:val="left" w:pos="440"/>
          <w:tab w:val="left" w:pos="720"/>
          <w:tab w:val="left" w:pos="1700"/>
          <w:tab w:val="left" w:pos="2380"/>
          <w:tab w:val="left" w:pos="246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insure against such loss or damage</w:t>
      </w:r>
    </w:p>
    <w:p w14:paraId="25669870" w14:textId="77777777" w:rsidR="006734F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6BF2B62F"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Contractor’s risks</w:t>
      </w:r>
    </w:p>
    <w:p w14:paraId="59441D7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252A2EF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All risks of loss of or damage to physical property and of personal injury and death which arise during and in consequence of the performance of the Contract other than the excepted risks are the responsibility of the Contractor.</w:t>
      </w:r>
    </w:p>
    <w:p w14:paraId="5E58E5C4"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13736BD8"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Insurance:</w:t>
      </w:r>
    </w:p>
    <w:p w14:paraId="4DFCF690"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jc w:val="both"/>
        <w:rPr>
          <w:b/>
          <w:bCs/>
          <w:color w:val="000000"/>
          <w:szCs w:val="24"/>
        </w:rPr>
      </w:pPr>
    </w:p>
    <w:p w14:paraId="7C8BDBE2"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lastRenderedPageBreak/>
        <w:t>The Contractor shall prior to commencing the works, effect and thereafter maintain insurances, in the joint names of the Employer and the Contractor, (cover from the first working day after the Start Date to the end of Defects Liability Period), in the amounts stated in the Contract Data:</w:t>
      </w:r>
    </w:p>
    <w:p w14:paraId="1C7F6AAF" w14:textId="77777777" w:rsidR="006734FB" w:rsidRPr="00F1747B" w:rsidRDefault="006734FB" w:rsidP="0036508A">
      <w:pPr>
        <w:numPr>
          <w:ilvl w:val="0"/>
          <w:numId w:val="31"/>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for loss of or damage to the Works, Plants and Materials and the Contractor’s equipment;</w:t>
      </w:r>
    </w:p>
    <w:p w14:paraId="5F2C7F88" w14:textId="77777777" w:rsidR="006734FB" w:rsidRPr="00F1747B" w:rsidRDefault="006734FB" w:rsidP="0036508A">
      <w:pPr>
        <w:numPr>
          <w:ilvl w:val="0"/>
          <w:numId w:val="31"/>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9257AF1" w14:textId="77777777" w:rsidR="006734FB" w:rsidRPr="00F1747B" w:rsidRDefault="006734FB" w:rsidP="0036508A">
      <w:pPr>
        <w:numPr>
          <w:ilvl w:val="0"/>
          <w:numId w:val="31"/>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3DEA5707" w14:textId="77777777" w:rsidR="006734FB" w:rsidRPr="00F1747B" w:rsidRDefault="006734FB" w:rsidP="006734FB">
      <w:pPr>
        <w:tabs>
          <w:tab w:val="left" w:pos="0"/>
          <w:tab w:val="left" w:pos="440"/>
          <w:tab w:val="left" w:pos="720"/>
          <w:tab w:val="left" w:pos="1080"/>
          <w:tab w:val="left" w:pos="1700"/>
          <w:tab w:val="left" w:pos="2380"/>
          <w:tab w:val="left" w:pos="3160"/>
          <w:tab w:val="left" w:pos="4920"/>
          <w:tab w:val="left" w:pos="5400"/>
          <w:tab w:val="left" w:pos="5760"/>
          <w:tab w:val="left" w:pos="6880"/>
        </w:tabs>
        <w:ind w:left="2027"/>
        <w:rPr>
          <w:color w:val="000000"/>
          <w:szCs w:val="24"/>
        </w:rPr>
      </w:pPr>
    </w:p>
    <w:p w14:paraId="62197B7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06A2487E" w14:textId="77777777" w:rsidR="006734FB" w:rsidRPr="00F1747B" w:rsidRDefault="006734FB" w:rsidP="006734FB">
      <w:pPr>
        <w:tabs>
          <w:tab w:val="left" w:pos="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1AC3CF7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14:paraId="64FA927E"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7BD2E78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Alterations to the terms of insurance shall not be made without the approval of the Employer.</w:t>
      </w:r>
    </w:p>
    <w:p w14:paraId="650A0F1F" w14:textId="77777777" w:rsidR="006734FB" w:rsidRPr="00F1747B" w:rsidRDefault="006734FB" w:rsidP="006734FB">
      <w:pPr>
        <w:rPr>
          <w:color w:val="000000"/>
          <w:szCs w:val="24"/>
        </w:rPr>
      </w:pPr>
    </w:p>
    <w:p w14:paraId="4DF2FEB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Both Parties shall comply with any conditions of the insurance policies.</w:t>
      </w:r>
    </w:p>
    <w:p w14:paraId="7E218B63"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 w:val="left" w:pos="8222"/>
        </w:tabs>
        <w:jc w:val="both"/>
        <w:rPr>
          <w:b/>
          <w:bCs/>
          <w:color w:val="000000"/>
          <w:szCs w:val="24"/>
        </w:rPr>
      </w:pPr>
    </w:p>
    <w:p w14:paraId="54ACA911" w14:textId="65194F4D" w:rsidR="00C27FBC" w:rsidRPr="0066729E" w:rsidRDefault="006734FB" w:rsidP="0066729E">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Site Investigation Reports:</w:t>
      </w:r>
      <w:r w:rsidR="0066729E">
        <w:rPr>
          <w:b/>
          <w:bCs/>
          <w:color w:val="000000"/>
          <w:szCs w:val="24"/>
        </w:rPr>
        <w:t xml:space="preserve"> Deleted </w:t>
      </w:r>
    </w:p>
    <w:p w14:paraId="0A1F8140" w14:textId="77777777" w:rsidR="006734FB" w:rsidRDefault="006734FB" w:rsidP="006734FB">
      <w:pPr>
        <w:ind w:left="720"/>
        <w:jc w:val="both"/>
        <w:rPr>
          <w:b/>
          <w:bCs/>
          <w:sz w:val="28"/>
          <w:szCs w:val="28"/>
        </w:rPr>
      </w:pPr>
    </w:p>
    <w:p w14:paraId="75AE36EF"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Queries about the Contract Data</w:t>
      </w:r>
    </w:p>
    <w:p w14:paraId="377E61FD"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068207CC"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will clarify queries on the Contract Data.</w:t>
      </w:r>
    </w:p>
    <w:p w14:paraId="4571CB4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b/>
          <w:bCs/>
          <w:color w:val="000000"/>
          <w:szCs w:val="24"/>
        </w:rPr>
      </w:pPr>
    </w:p>
    <w:p w14:paraId="398FC559"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Contractor to construct the Works</w:t>
      </w:r>
    </w:p>
    <w:p w14:paraId="5B92B269"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25D3402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construct the Works in accordance with the Specification and Drawings.</w:t>
      </w:r>
    </w:p>
    <w:p w14:paraId="345037F6"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47FA985"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The Works to be completed by the Intended Completion Date</w:t>
      </w:r>
    </w:p>
    <w:p w14:paraId="3096FBE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2B4B9E2C"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Contractor may commence execution of the Works on the Start Date and </w:t>
      </w:r>
      <w:r w:rsidRPr="00F1747B">
        <w:rPr>
          <w:b/>
          <w:color w:val="000000"/>
          <w:szCs w:val="24"/>
        </w:rPr>
        <w:t>shall carry out the Works</w:t>
      </w:r>
      <w:r w:rsidRPr="00F1747B">
        <w:rPr>
          <w:color w:val="000000"/>
          <w:szCs w:val="24"/>
        </w:rPr>
        <w:t xml:space="preserve"> </w:t>
      </w:r>
      <w:r w:rsidRPr="00F1747B">
        <w:rPr>
          <w:b/>
          <w:color w:val="000000"/>
          <w:szCs w:val="24"/>
        </w:rPr>
        <w:t>as per the guidelines/Specifications of the MORTH (Revision IV &amp; V and amendments issued if any from</w:t>
      </w:r>
      <w:r w:rsidRPr="00F1747B">
        <w:rPr>
          <w:color w:val="000000"/>
          <w:szCs w:val="24"/>
        </w:rPr>
        <w:t xml:space="preserve"> </w:t>
      </w:r>
      <w:r w:rsidRPr="00F1747B">
        <w:rPr>
          <w:b/>
          <w:color w:val="000000"/>
          <w:szCs w:val="24"/>
        </w:rPr>
        <w:t>time to time</w:t>
      </w:r>
      <w:r w:rsidRPr="00F1747B">
        <w:rPr>
          <w:color w:val="000000"/>
          <w:szCs w:val="24"/>
        </w:rPr>
        <w:t xml:space="preserve">) shall carry out the Works in accordance with </w:t>
      </w:r>
      <w:r w:rsidRPr="00F1747B">
        <w:rPr>
          <w:color w:val="000000"/>
          <w:szCs w:val="24"/>
        </w:rPr>
        <w:lastRenderedPageBreak/>
        <w:t>the program submitted by the Contractor, as updated with the approval of the Employer, and complete them by the Intended Completion Date.</w:t>
      </w:r>
    </w:p>
    <w:p w14:paraId="0EFFC71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0586882B"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Approval by the Employer:</w:t>
      </w:r>
    </w:p>
    <w:p w14:paraId="15228AED"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jc w:val="both"/>
        <w:rPr>
          <w:b/>
          <w:bCs/>
          <w:color w:val="000000"/>
          <w:szCs w:val="24"/>
        </w:rPr>
      </w:pPr>
    </w:p>
    <w:p w14:paraId="69386D81"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submit Specification and drawings showing the proposed Temporary Works to the Employer, who is to approve them if they comply with the Specifications and Drawings.</w:t>
      </w:r>
    </w:p>
    <w:p w14:paraId="34CDCBAD"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560B6F35" w14:textId="77777777" w:rsidR="006734FB" w:rsidRPr="00965962"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965962">
        <w:rPr>
          <w:color w:val="000000"/>
          <w:szCs w:val="24"/>
        </w:rPr>
        <w:t>The Contractor shall be responsible for the design of Temporary Works.</w:t>
      </w:r>
    </w:p>
    <w:p w14:paraId="0FB62969" w14:textId="77777777" w:rsidR="006734FB" w:rsidRPr="00965962"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5A5F5CDC" w14:textId="77777777" w:rsidR="006734FB" w:rsidRPr="00965962"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965962">
        <w:rPr>
          <w:color w:val="000000"/>
          <w:szCs w:val="24"/>
        </w:rPr>
        <w:t>The Employer’s approval shall not alter the Contractor’s responsibility for design of the Temporary Works.</w:t>
      </w:r>
    </w:p>
    <w:p w14:paraId="177A5B36" w14:textId="77777777" w:rsidR="006734FB" w:rsidRPr="00965962"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4C09E0B0" w14:textId="77777777" w:rsidR="006734FB" w:rsidRPr="00965962"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965962">
        <w:rPr>
          <w:color w:val="000000"/>
          <w:szCs w:val="24"/>
        </w:rPr>
        <w:t>The Contractor shall obtain approval of third parties to the design of third parties to the design of the temporary Works where required.</w:t>
      </w:r>
    </w:p>
    <w:p w14:paraId="31FD9103" w14:textId="77777777" w:rsidR="006734FB" w:rsidRPr="00965962" w:rsidRDefault="006734FB" w:rsidP="006734FB">
      <w:pPr>
        <w:rPr>
          <w:color w:val="000000"/>
          <w:szCs w:val="24"/>
        </w:rPr>
      </w:pPr>
    </w:p>
    <w:p w14:paraId="67B0E818" w14:textId="77777777" w:rsidR="006734FB" w:rsidRPr="00965962"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965962">
        <w:rPr>
          <w:color w:val="000000"/>
          <w:szCs w:val="24"/>
        </w:rPr>
        <w:t>All Drawings prepared by the Contractor for the execution of the temporary or permanent Works, are subject to prior approval by the Employer before their use.</w:t>
      </w:r>
    </w:p>
    <w:p w14:paraId="08C4CFEB"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jc w:val="both"/>
        <w:rPr>
          <w:b/>
          <w:bCs/>
          <w:color w:val="000000"/>
          <w:szCs w:val="24"/>
        </w:rPr>
      </w:pPr>
    </w:p>
    <w:p w14:paraId="01690CC4"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Safety</w:t>
      </w:r>
    </w:p>
    <w:p w14:paraId="361B7CF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5796E22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be responsible for the safety of all activities on the Site.</w:t>
      </w:r>
    </w:p>
    <w:p w14:paraId="526FF612"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C3FF7F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Discoveries</w:t>
      </w:r>
    </w:p>
    <w:p w14:paraId="2D17A58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7F350E3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C27F4C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63E55ABD"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Possession of the Site</w:t>
      </w:r>
    </w:p>
    <w:p w14:paraId="70D7019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363E9A7"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2B07545B"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p>
    <w:p w14:paraId="533BF2BC"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Access to the Site</w:t>
      </w:r>
    </w:p>
    <w:p w14:paraId="3DDC01AB"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3C38E22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allow the Employer and any person authorized by the Employer and Project Management Consultant access to the Site, to any place where work in connection with the Contract is being carried out or is intended to be carried out and to any place where materials or plant are being manufactured / fabricated / assembled for the works.</w:t>
      </w:r>
    </w:p>
    <w:p w14:paraId="6D47B9C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73AE93B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w:t>
      </w:r>
      <w:r>
        <w:rPr>
          <w:color w:val="000000"/>
          <w:szCs w:val="24"/>
        </w:rPr>
        <w:t>ntractor shall establish a full-</w:t>
      </w:r>
      <w:r w:rsidRPr="00F1747B">
        <w:rPr>
          <w:color w:val="000000"/>
          <w:szCs w:val="24"/>
        </w:rPr>
        <w:t xml:space="preserve">fledged Testing laboratory at the plant Site as per the guidelines/Specification of the MORTH V Revision and amendments issued if any from time to time. </w:t>
      </w:r>
    </w:p>
    <w:p w14:paraId="0B664CC5"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6E9BE154"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lastRenderedPageBreak/>
        <w:t xml:space="preserve"> </w:t>
      </w:r>
      <w:r w:rsidRPr="00F1747B">
        <w:rPr>
          <w:b/>
          <w:bCs/>
          <w:color w:val="000000"/>
          <w:szCs w:val="24"/>
        </w:rPr>
        <w:tab/>
        <w:t>Instructions</w:t>
      </w:r>
    </w:p>
    <w:p w14:paraId="6D20437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9C8C7BC"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carry out all instructions of the Employer which comply with the applicable laws where the Site is located.</w:t>
      </w:r>
    </w:p>
    <w:p w14:paraId="76A31DE2" w14:textId="77777777" w:rsidR="006734FB" w:rsidRPr="00F1747B" w:rsidRDefault="006734FB" w:rsidP="006734FB">
      <w:pPr>
        <w:tabs>
          <w:tab w:val="center" w:pos="4680"/>
        </w:tabs>
        <w:jc w:val="both"/>
        <w:rPr>
          <w:b/>
          <w:bCs/>
          <w:color w:val="000000"/>
          <w:szCs w:val="24"/>
        </w:rPr>
      </w:pPr>
    </w:p>
    <w:p w14:paraId="6ABE55D8"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Procedure for resolution of Disputes:</w:t>
      </w:r>
      <w:r w:rsidRPr="00F1747B">
        <w:rPr>
          <w:b/>
          <w:bCs/>
          <w:color w:val="000000"/>
          <w:szCs w:val="24"/>
        </w:rPr>
        <w:tab/>
      </w:r>
    </w:p>
    <w:p w14:paraId="22F02B4B" w14:textId="77777777" w:rsidR="006734FB" w:rsidRPr="00F1747B" w:rsidRDefault="006734FB" w:rsidP="006734FB">
      <w:pPr>
        <w:tabs>
          <w:tab w:val="center" w:pos="4680"/>
        </w:tabs>
        <w:jc w:val="both"/>
        <w:rPr>
          <w:b/>
          <w:bCs/>
          <w:color w:val="000000"/>
          <w:szCs w:val="24"/>
        </w:rPr>
      </w:pPr>
    </w:p>
    <w:p w14:paraId="72B99E55" w14:textId="4D5A747F" w:rsidR="006734FB" w:rsidRPr="00F1747B" w:rsidRDefault="006734FB" w:rsidP="006734FB">
      <w:pPr>
        <w:pStyle w:val="Default"/>
        <w:ind w:left="1134" w:hanging="425"/>
        <w:jc w:val="both"/>
        <w:rPr>
          <w:rFonts w:ascii="Times New Roman" w:hAnsi="Times New Roman" w:cs="Times New Roman"/>
        </w:rPr>
      </w:pPr>
      <w:r w:rsidRPr="00F1747B">
        <w:rPr>
          <w:rFonts w:ascii="Times New Roman" w:hAnsi="Times New Roman" w:cs="Times New Roman"/>
          <w:lang w:val="en-GB"/>
        </w:rPr>
        <w:t xml:space="preserve">24.1 If any dispute or difference of any kind what-so-ever shall arises in connection with or arising out of this Contract or the execution of Works or maintenance of the Works there under, whether before its commencement or during the progress of Works or after the termination, abandonment or breach of the Contract, it shall, in the first instance, be referred for settlement to the competent authority, “Within 45 days of arising the dispute or difference” described along with their powers in the Contract Data, above the rank of the Engineer. The competent authority shall, within a period of forty-five days after being requested in writing by the Contractor to do so, convey his decision to the Contractor. Such decision in respect of every matter so referred shall, subject to review as hereinafter provided, be final and binding upon the Contractor. In case the Works is already in progress, the Contractor shall proceed with the execution of the Works, including maintenance thereof, pending receipt of the decision of the competent authority as aforesaid, with all due diligence. </w:t>
      </w:r>
    </w:p>
    <w:p w14:paraId="55FC04A9" w14:textId="77777777" w:rsidR="006734FB" w:rsidRPr="00F1747B" w:rsidRDefault="006734FB" w:rsidP="006734FB">
      <w:pPr>
        <w:pStyle w:val="BodyText"/>
        <w:rPr>
          <w:color w:val="000000"/>
          <w:szCs w:val="24"/>
          <w:lang w:val="en-GB"/>
        </w:rPr>
      </w:pPr>
    </w:p>
    <w:p w14:paraId="404BA2E2" w14:textId="77777777" w:rsidR="006734FB" w:rsidRPr="00F1747B" w:rsidRDefault="006734FB" w:rsidP="006734FB">
      <w:pPr>
        <w:pStyle w:val="Default"/>
        <w:ind w:left="1134" w:hanging="567"/>
        <w:rPr>
          <w:rFonts w:ascii="Times New Roman" w:hAnsi="Times New Roman" w:cs="Times New Roman"/>
          <w:lang w:val="en-GB"/>
        </w:rPr>
      </w:pPr>
      <w:r w:rsidRPr="00F1747B">
        <w:rPr>
          <w:rFonts w:ascii="Times New Roman" w:hAnsi="Times New Roman" w:cs="Times New Roman"/>
          <w:b/>
          <w:lang w:val="en-GB"/>
        </w:rPr>
        <w:t xml:space="preserve">24.2 </w:t>
      </w:r>
      <w:r w:rsidRPr="00F1747B">
        <w:rPr>
          <w:rFonts w:ascii="Times New Roman" w:hAnsi="Times New Roman" w:cs="Times New Roman"/>
          <w:lang w:val="en-GB"/>
        </w:rPr>
        <w:t>Either party will have the right of appeal, against the decision of the co</w:t>
      </w:r>
      <w:r>
        <w:rPr>
          <w:rFonts w:ascii="Times New Roman" w:hAnsi="Times New Roman" w:cs="Times New Roman"/>
          <w:lang w:val="en-GB"/>
        </w:rPr>
        <w:t>mpetent authority, to the Engineer-in-Chief</w:t>
      </w:r>
      <w:r w:rsidRPr="00F1747B">
        <w:rPr>
          <w:rFonts w:ascii="Times New Roman" w:hAnsi="Times New Roman" w:cs="Times New Roman"/>
          <w:lang w:val="en-GB"/>
        </w:rPr>
        <w:t xml:space="preserve">, </w:t>
      </w:r>
      <w:r>
        <w:rPr>
          <w:rFonts w:ascii="Times New Roman" w:hAnsi="Times New Roman" w:cs="Times New Roman"/>
          <w:lang w:val="en-GB"/>
        </w:rPr>
        <w:t>PRAMC</w:t>
      </w:r>
      <w:r w:rsidRPr="00F1747B">
        <w:rPr>
          <w:rFonts w:ascii="Times New Roman" w:hAnsi="Times New Roman" w:cs="Times New Roman"/>
          <w:lang w:val="en-GB"/>
        </w:rPr>
        <w:t xml:space="preserve">, </w:t>
      </w:r>
      <w:proofErr w:type="gramStart"/>
      <w:r w:rsidRPr="00F1747B">
        <w:rPr>
          <w:rFonts w:ascii="Times New Roman" w:hAnsi="Times New Roman" w:cs="Times New Roman"/>
          <w:lang w:val="en-GB"/>
        </w:rPr>
        <w:t>Bengaluru</w:t>
      </w:r>
      <w:r w:rsidRPr="00F1747B">
        <w:rPr>
          <w:rFonts w:ascii="Times New Roman" w:hAnsi="Times New Roman" w:cs="Times New Roman"/>
          <w:i/>
          <w:iCs/>
        </w:rPr>
        <w:t>“</w:t>
      </w:r>
      <w:proofErr w:type="gramEnd"/>
      <w:r w:rsidRPr="00F1747B">
        <w:rPr>
          <w:rFonts w:ascii="Times New Roman" w:hAnsi="Times New Roman" w:cs="Times New Roman"/>
          <w:lang w:val="en-GB"/>
        </w:rPr>
        <w:t>within 90 days of decision of the competent authority”.</w:t>
      </w:r>
    </w:p>
    <w:p w14:paraId="30B489A0" w14:textId="77777777" w:rsidR="006734FB" w:rsidRPr="00F1747B" w:rsidRDefault="006734FB" w:rsidP="006734FB">
      <w:pPr>
        <w:pStyle w:val="BodyText"/>
        <w:rPr>
          <w:color w:val="000000"/>
          <w:szCs w:val="24"/>
          <w:lang w:val="en-GB"/>
        </w:rPr>
      </w:pPr>
    </w:p>
    <w:p w14:paraId="19108A95" w14:textId="77777777" w:rsidR="006734FB" w:rsidRPr="00F1747B" w:rsidRDefault="006734FB" w:rsidP="006734FB">
      <w:pPr>
        <w:pStyle w:val="Default"/>
        <w:ind w:left="1134"/>
        <w:jc w:val="both"/>
        <w:rPr>
          <w:rFonts w:ascii="Times New Roman" w:hAnsi="Times New Roman" w:cs="Times New Roman"/>
          <w:lang w:val="en-GB"/>
        </w:rPr>
      </w:pPr>
      <w:r w:rsidRPr="00F1747B">
        <w:rPr>
          <w:rFonts w:ascii="Times New Roman" w:hAnsi="Times New Roman" w:cs="Times New Roman"/>
          <w:lang w:val="en-GB"/>
        </w:rPr>
        <w:t xml:space="preserve">The Contractor and the Employer will be entitled to present their case in writing duly supported by documents. If so requested, the </w:t>
      </w:r>
      <w:r>
        <w:rPr>
          <w:rFonts w:ascii="Times New Roman" w:hAnsi="Times New Roman" w:cs="Times New Roman"/>
          <w:lang w:val="en-GB"/>
        </w:rPr>
        <w:t>Engineer-in-Chief</w:t>
      </w:r>
      <w:r w:rsidRPr="00F1747B">
        <w:rPr>
          <w:rFonts w:ascii="Times New Roman" w:hAnsi="Times New Roman" w:cs="Times New Roman"/>
          <w:lang w:val="en-GB"/>
        </w:rPr>
        <w:t xml:space="preserve">, </w:t>
      </w:r>
      <w:r>
        <w:rPr>
          <w:rFonts w:ascii="Times New Roman" w:hAnsi="Times New Roman" w:cs="Times New Roman"/>
          <w:lang w:val="en-GB"/>
        </w:rPr>
        <w:t>PRAMC</w:t>
      </w:r>
      <w:r w:rsidRPr="00F1747B">
        <w:rPr>
          <w:rFonts w:ascii="Times New Roman" w:hAnsi="Times New Roman" w:cs="Times New Roman"/>
          <w:lang w:val="en-GB"/>
        </w:rPr>
        <w:t xml:space="preserve">, Bengaluru may allow one opportunity to the Contractor and the Employer for oral arguments for a specified period. The </w:t>
      </w:r>
      <w:r>
        <w:rPr>
          <w:rFonts w:ascii="Times New Roman" w:hAnsi="Times New Roman" w:cs="Times New Roman"/>
          <w:lang w:val="en-GB"/>
        </w:rPr>
        <w:t>Engineer-in-Chief</w:t>
      </w:r>
      <w:r w:rsidRPr="00F1747B">
        <w:rPr>
          <w:rFonts w:ascii="Times New Roman" w:hAnsi="Times New Roman" w:cs="Times New Roman"/>
          <w:lang w:val="en-GB"/>
        </w:rPr>
        <w:t xml:space="preserve">, </w:t>
      </w:r>
      <w:r>
        <w:rPr>
          <w:rFonts w:ascii="Times New Roman" w:hAnsi="Times New Roman" w:cs="Times New Roman"/>
          <w:lang w:val="en-GB"/>
        </w:rPr>
        <w:t>PRAMC</w:t>
      </w:r>
      <w:r w:rsidRPr="00F1747B">
        <w:rPr>
          <w:rFonts w:ascii="Times New Roman" w:hAnsi="Times New Roman" w:cs="Times New Roman"/>
          <w:lang w:val="en-GB"/>
        </w:rPr>
        <w:t>, Bengaluru shall give its decision within a period of ninety days from the date of appeal, failing which the contractor can approach the appropriate court for the resolution of the dispute.</w:t>
      </w:r>
    </w:p>
    <w:p w14:paraId="2AA1263C" w14:textId="77777777" w:rsidR="006734FB" w:rsidRPr="00F1747B" w:rsidRDefault="006734FB" w:rsidP="006734FB">
      <w:pPr>
        <w:rPr>
          <w:b/>
          <w:color w:val="000000"/>
          <w:szCs w:val="24"/>
          <w:lang w:val="en-GB"/>
        </w:rPr>
      </w:pPr>
    </w:p>
    <w:p w14:paraId="1D3C34F7" w14:textId="546C12EC" w:rsidR="002C2D08" w:rsidRPr="00F67E02" w:rsidRDefault="006734FB" w:rsidP="002C2D08">
      <w:pPr>
        <w:ind w:firstLine="567"/>
        <w:jc w:val="both"/>
        <w:rPr>
          <w:b/>
          <w:color w:val="000000"/>
          <w:szCs w:val="24"/>
          <w:lang w:val="en-GB"/>
        </w:rPr>
      </w:pPr>
      <w:r w:rsidRPr="00F1747B">
        <w:rPr>
          <w:b/>
          <w:color w:val="000000"/>
          <w:szCs w:val="24"/>
          <w:lang w:val="en-GB"/>
        </w:rPr>
        <w:t xml:space="preserve">24.3 </w:t>
      </w:r>
      <w:r w:rsidR="002C2D08" w:rsidRPr="00F67E02">
        <w:rPr>
          <w:b/>
          <w:color w:val="000000"/>
          <w:szCs w:val="24"/>
          <w:lang w:val="en-GB"/>
        </w:rPr>
        <w:t>Arbitration</w:t>
      </w:r>
      <w:r w:rsidR="00A07FA4">
        <w:rPr>
          <w:b/>
          <w:color w:val="000000"/>
          <w:szCs w:val="24"/>
          <w:lang w:val="en-GB"/>
        </w:rPr>
        <w:t xml:space="preserve">: </w:t>
      </w:r>
      <w:r w:rsidR="00A07FA4" w:rsidRPr="00A07FA4">
        <w:rPr>
          <w:b/>
          <w:color w:val="000000"/>
        </w:rPr>
        <w:t>NOT APPLICABLE</w:t>
      </w:r>
    </w:p>
    <w:p w14:paraId="29C8ADB8" w14:textId="511EC193" w:rsidR="002C2D08" w:rsidRPr="00F67E02" w:rsidRDefault="002C2D08" w:rsidP="002C2D08">
      <w:pPr>
        <w:tabs>
          <w:tab w:val="center" w:pos="4680"/>
        </w:tabs>
        <w:ind w:left="1134"/>
        <w:jc w:val="both"/>
        <w:rPr>
          <w:color w:val="000000"/>
          <w:szCs w:val="24"/>
          <w:lang w:val="en-GB"/>
        </w:rPr>
      </w:pPr>
      <w:r w:rsidRPr="00F67E02">
        <w:rPr>
          <w:b/>
          <w:color w:val="000000"/>
          <w:szCs w:val="24"/>
          <w:lang w:val="en-GB"/>
        </w:rPr>
        <w:tab/>
      </w:r>
    </w:p>
    <w:p w14:paraId="0E2B0A82" w14:textId="12BD28FD" w:rsidR="006734FB" w:rsidRDefault="006734FB" w:rsidP="002C2D08">
      <w:pPr>
        <w:ind w:firstLine="567"/>
        <w:jc w:val="both"/>
        <w:rPr>
          <w:color w:val="000000"/>
          <w:szCs w:val="24"/>
          <w:lang w:val="en-GB"/>
        </w:rPr>
      </w:pPr>
    </w:p>
    <w:p w14:paraId="243EDEA4" w14:textId="77777777" w:rsidR="006734FB" w:rsidRPr="0086256F" w:rsidRDefault="006734FB" w:rsidP="006734FB">
      <w:pPr>
        <w:ind w:firstLine="567"/>
        <w:jc w:val="both"/>
        <w:rPr>
          <w:color w:val="000000"/>
          <w:szCs w:val="24"/>
          <w:lang w:val="en-GB"/>
        </w:rPr>
      </w:pPr>
      <w:r w:rsidRPr="00F1747B">
        <w:rPr>
          <w:b/>
          <w:color w:val="000000"/>
          <w:szCs w:val="24"/>
          <w:lang w:val="en-GB"/>
        </w:rPr>
        <w:t>24.</w:t>
      </w:r>
      <w:r w:rsidRPr="00FD47A4">
        <w:rPr>
          <w:b/>
          <w:color w:val="000000"/>
          <w:szCs w:val="24"/>
          <w:lang w:val="en-GB"/>
        </w:rPr>
        <w:t>4</w:t>
      </w:r>
      <w:r w:rsidRPr="00FD47A4">
        <w:rPr>
          <w:color w:val="000000"/>
          <w:szCs w:val="24"/>
          <w:lang w:val="en-GB"/>
        </w:rPr>
        <w:t xml:space="preserve"> </w:t>
      </w:r>
      <w:r w:rsidRPr="0086256F">
        <w:rPr>
          <w:color w:val="000000"/>
          <w:szCs w:val="24"/>
          <w:lang w:val="en-GB"/>
        </w:rPr>
        <w:t>The Contractor should set up the Laboratory at the site</w:t>
      </w:r>
      <w:r>
        <w:rPr>
          <w:color w:val="000000"/>
          <w:szCs w:val="24"/>
          <w:lang w:val="en-GB"/>
        </w:rPr>
        <w:t xml:space="preserve"> of work mandatorily.</w:t>
      </w:r>
    </w:p>
    <w:p w14:paraId="1AF00303" w14:textId="77777777" w:rsidR="006734FB" w:rsidRPr="00F1747B" w:rsidRDefault="006734FB" w:rsidP="006734FB">
      <w:pPr>
        <w:tabs>
          <w:tab w:val="left" w:pos="720"/>
          <w:tab w:val="center" w:pos="4680"/>
        </w:tabs>
        <w:ind w:left="720" w:hanging="720"/>
        <w:jc w:val="both"/>
        <w:rPr>
          <w:b/>
          <w:bCs/>
          <w:color w:val="000000"/>
          <w:szCs w:val="24"/>
          <w:u w:val="single"/>
        </w:rPr>
      </w:pPr>
    </w:p>
    <w:p w14:paraId="04B03DDF" w14:textId="77777777" w:rsidR="006734FB" w:rsidRPr="00F1747B" w:rsidRDefault="006734FB" w:rsidP="006734FB">
      <w:pPr>
        <w:tabs>
          <w:tab w:val="left" w:pos="720"/>
          <w:tab w:val="center" w:pos="4680"/>
        </w:tabs>
        <w:jc w:val="center"/>
        <w:rPr>
          <w:b/>
          <w:bCs/>
          <w:color w:val="000000"/>
          <w:szCs w:val="24"/>
          <w:u w:val="single"/>
        </w:rPr>
      </w:pPr>
      <w:r w:rsidRPr="00F1747B">
        <w:rPr>
          <w:b/>
          <w:bCs/>
          <w:color w:val="000000"/>
          <w:szCs w:val="24"/>
          <w:u w:val="single"/>
        </w:rPr>
        <w:t>B.  Time Control</w:t>
      </w:r>
    </w:p>
    <w:p w14:paraId="784234D4" w14:textId="77777777" w:rsidR="006734FB" w:rsidRPr="00F1747B" w:rsidRDefault="006734FB" w:rsidP="006734FB">
      <w:pPr>
        <w:tabs>
          <w:tab w:val="left" w:pos="0"/>
          <w:tab w:val="left" w:pos="440"/>
          <w:tab w:val="left" w:pos="720"/>
          <w:tab w:val="left" w:pos="1140"/>
          <w:tab w:val="left" w:pos="1700"/>
          <w:tab w:val="left" w:pos="2380"/>
          <w:tab w:val="left" w:pos="3160"/>
          <w:tab w:val="left" w:pos="4920"/>
          <w:tab w:val="left" w:pos="5400"/>
          <w:tab w:val="left" w:pos="5760"/>
          <w:tab w:val="left" w:pos="6880"/>
        </w:tabs>
        <w:jc w:val="both"/>
        <w:rPr>
          <w:b/>
          <w:bCs/>
          <w:color w:val="000000"/>
          <w:szCs w:val="24"/>
        </w:rPr>
      </w:pPr>
    </w:p>
    <w:p w14:paraId="1EF19849"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Program</w:t>
      </w:r>
    </w:p>
    <w:p w14:paraId="356BF852"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A22266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Within the time stated in the Contract Data the Contractor shall submit to the Employer for approval a Program showing the general methods, arrangements, order, and timing for all the activities in the Works.</w:t>
      </w:r>
    </w:p>
    <w:p w14:paraId="5B28E5C2"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4B032C3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Employer's approval of the Program shall not alter the Contractor's obligations. The Contractor may revise the Program and submit it to the Employer again at any time. A revised Program is to show the effect of Variations and Compensation Events.</w:t>
      </w:r>
    </w:p>
    <w:p w14:paraId="53C4845C"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516AEB7" w14:textId="77777777" w:rsidR="006734FB" w:rsidRPr="005634A0"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has adopted Pr</w:t>
      </w:r>
      <w:r>
        <w:rPr>
          <w:color w:val="000000"/>
          <w:szCs w:val="24"/>
        </w:rPr>
        <w:t>ogress</w:t>
      </w:r>
      <w:r w:rsidRPr="00F1747B">
        <w:rPr>
          <w:color w:val="000000"/>
          <w:szCs w:val="24"/>
        </w:rPr>
        <w:t xml:space="preserve"> Monitoring System (PMS) WEB BASED software application for the purpose of monitoring the project. The Contractor is expected </w:t>
      </w:r>
      <w:r>
        <w:rPr>
          <w:color w:val="000000"/>
          <w:szCs w:val="24"/>
        </w:rPr>
        <w:t>to provide progress details on daily basis to Concerned Project Monitoring Consultant (PMC) and Departmental Engineer to upload the data on Road Safety Module of Progress</w:t>
      </w:r>
      <w:r w:rsidRPr="00F1747B">
        <w:rPr>
          <w:color w:val="000000"/>
          <w:szCs w:val="24"/>
        </w:rPr>
        <w:t xml:space="preserve"> Monitoring System (PMS)</w:t>
      </w:r>
      <w:r>
        <w:rPr>
          <w:color w:val="000000"/>
          <w:szCs w:val="24"/>
        </w:rPr>
        <w:t xml:space="preserve"> in KPWD website. </w:t>
      </w:r>
      <w:r w:rsidRPr="005634A0">
        <w:rPr>
          <w:color w:val="000000"/>
          <w:szCs w:val="24"/>
        </w:rPr>
        <w:t xml:space="preserve">Running Account Bills (RA Bills) will be paid </w:t>
      </w:r>
      <w:r>
        <w:rPr>
          <w:color w:val="000000"/>
          <w:szCs w:val="24"/>
        </w:rPr>
        <w:t xml:space="preserve">only after uploading of progress details in PMS. </w:t>
      </w:r>
      <w:r w:rsidRPr="005634A0">
        <w:rPr>
          <w:color w:val="000000"/>
          <w:szCs w:val="24"/>
        </w:rPr>
        <w:t>PRAMC will facilitate the availability of resources for training and implementation of PMS for the contractor. The necessary training on the usage of PMS will be provided.</w:t>
      </w:r>
    </w:p>
    <w:p w14:paraId="42396E88"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30523F42"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Extension of the Intended Completion Date</w:t>
      </w:r>
    </w:p>
    <w:p w14:paraId="5E51976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7B2913E4"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color w:val="000000"/>
          <w:szCs w:val="24"/>
        </w:rPr>
        <w:t>The Employer shall extend the Intended Completion Date if a Compensation Event occurs or a Variation is issued which makes it impossible for Completion to be achieved by the Intended Completion Date.</w:t>
      </w:r>
    </w:p>
    <w:p w14:paraId="71ECFFBF"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b/>
          <w:bCs/>
          <w:color w:val="000000"/>
          <w:szCs w:val="24"/>
        </w:rPr>
      </w:pPr>
    </w:p>
    <w:p w14:paraId="2C1C2E3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color w:val="000000"/>
          <w:szCs w:val="24"/>
        </w:rPr>
        <w:t xml:space="preserve">The Employer shall decide whether and by how much to extend the Intended Completion Date within </w:t>
      </w:r>
      <w:r w:rsidRPr="00F1747B">
        <w:rPr>
          <w:b/>
          <w:bCs/>
          <w:color w:val="000000"/>
          <w:szCs w:val="24"/>
        </w:rPr>
        <w:t>21 days</w:t>
      </w:r>
      <w:r w:rsidRPr="00F1747B">
        <w:rPr>
          <w:color w:val="000000"/>
          <w:szCs w:val="24"/>
        </w:rPr>
        <w:t xml:space="preserve"> of the Contractor asking the Employer for a decision upon the effect of a Compensation Event or Variation and submitting full supporting information.</w:t>
      </w:r>
    </w:p>
    <w:p w14:paraId="50258FC7" w14:textId="77777777" w:rsidR="006734F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4C09AE0B"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Delays ordered by the Employer</w:t>
      </w:r>
    </w:p>
    <w:p w14:paraId="2A66B34A"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40F8E8D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may instruct the Contractor to delay the start or progress of any activity within the Works.</w:t>
      </w:r>
    </w:p>
    <w:p w14:paraId="28083F9E"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5F7D51E2"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Management meetings</w:t>
      </w:r>
    </w:p>
    <w:p w14:paraId="65BB41DC" w14:textId="77777777" w:rsidR="006734FB" w:rsidRPr="00F1747B" w:rsidRDefault="006734FB" w:rsidP="006734FB">
      <w:pPr>
        <w:keepNext/>
        <w:keepLines/>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5BDA914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may require the Contractor to attend a management meeting. The business of a management meeting shall be to review the progress achieved and the plans for remaining work.</w:t>
      </w:r>
    </w:p>
    <w:p w14:paraId="6B0524E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F652A9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responsibility of the parties for actions to be taken is to be decided by the Employer either at the management meeting or after the management meeting and stated in writing to be distributed to all who attended the meeting.</w:t>
      </w:r>
    </w:p>
    <w:p w14:paraId="271F2B09"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71C2C5BE" w14:textId="77777777" w:rsidR="006734FB" w:rsidRPr="00F1747B" w:rsidRDefault="006734FB" w:rsidP="006734FB">
      <w:pPr>
        <w:tabs>
          <w:tab w:val="left" w:pos="720"/>
          <w:tab w:val="center" w:pos="4680"/>
        </w:tabs>
        <w:jc w:val="center"/>
        <w:rPr>
          <w:b/>
          <w:bCs/>
          <w:color w:val="000000"/>
          <w:szCs w:val="24"/>
          <w:u w:val="single"/>
        </w:rPr>
      </w:pPr>
    </w:p>
    <w:p w14:paraId="5829032E" w14:textId="77777777" w:rsidR="006734FB" w:rsidRPr="00F1747B" w:rsidRDefault="006734FB" w:rsidP="006734FB">
      <w:pPr>
        <w:tabs>
          <w:tab w:val="left" w:pos="720"/>
          <w:tab w:val="center" w:pos="4680"/>
        </w:tabs>
        <w:jc w:val="center"/>
        <w:rPr>
          <w:b/>
          <w:bCs/>
          <w:color w:val="000000"/>
          <w:szCs w:val="24"/>
          <w:u w:val="single"/>
        </w:rPr>
      </w:pPr>
      <w:r w:rsidRPr="00F1747B">
        <w:rPr>
          <w:b/>
          <w:bCs/>
          <w:color w:val="000000"/>
          <w:szCs w:val="24"/>
          <w:u w:val="single"/>
        </w:rPr>
        <w:t>C.  Quality Control</w:t>
      </w:r>
    </w:p>
    <w:p w14:paraId="386BF0F9" w14:textId="77777777" w:rsidR="006734FB" w:rsidRPr="00F1747B" w:rsidRDefault="006734FB" w:rsidP="006734FB">
      <w:pPr>
        <w:keepNext/>
        <w:keepLines/>
        <w:tabs>
          <w:tab w:val="center" w:pos="4680"/>
        </w:tabs>
        <w:ind w:left="2898"/>
        <w:rPr>
          <w:b/>
          <w:bCs/>
          <w:color w:val="000000"/>
          <w:szCs w:val="24"/>
        </w:rPr>
      </w:pPr>
    </w:p>
    <w:p w14:paraId="20086490"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Identifying defects</w:t>
      </w:r>
    </w:p>
    <w:p w14:paraId="7D06B58F" w14:textId="77777777" w:rsidR="006734FB" w:rsidRPr="00F1747B" w:rsidRDefault="006734FB" w:rsidP="006734FB">
      <w:pPr>
        <w:keepNext/>
        <w:keepLines/>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5703992"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3D5D4B0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F139C0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The Employer will appoint a “Project Management Consultant” to check the quality and quantity of the Contractor’s work regularly during execution. The “Project Management </w:t>
      </w:r>
      <w:r w:rsidRPr="00F1747B">
        <w:rPr>
          <w:color w:val="000000"/>
          <w:szCs w:val="24"/>
        </w:rPr>
        <w:lastRenderedPageBreak/>
        <w:t>Consultant” will be checking the quality and quantity of the Contractor’s work regularly during execution and notify the Employer and Contractor of any defects that are found. Such a check shall not affect the contractor’s or the Employer’s responsibility as defined in the Contract agreement.</w:t>
      </w:r>
    </w:p>
    <w:p w14:paraId="6E55FF53" w14:textId="77777777" w:rsidR="006734FB" w:rsidRPr="00F1747B" w:rsidRDefault="006734FB" w:rsidP="006734FB">
      <w:pPr>
        <w:rPr>
          <w:color w:val="000000"/>
          <w:szCs w:val="24"/>
        </w:rPr>
      </w:pPr>
    </w:p>
    <w:p w14:paraId="74310F3B"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For carrying out mandatory tests as prescribed in the specifications, the Contractor shall establish one </w:t>
      </w:r>
      <w:proofErr w:type="spellStart"/>
      <w:r w:rsidRPr="00F1747B">
        <w:rPr>
          <w:color w:val="000000"/>
          <w:szCs w:val="24"/>
        </w:rPr>
        <w:t>full fledged</w:t>
      </w:r>
      <w:proofErr w:type="spellEnd"/>
      <w:r w:rsidRPr="00F1747B">
        <w:rPr>
          <w:color w:val="000000"/>
          <w:szCs w:val="24"/>
        </w:rPr>
        <w:t xml:space="preserve"> field laboratory at the location decided by the Engineer for each package. The field laboratory will have minimum </w:t>
      </w:r>
      <w:proofErr w:type="spellStart"/>
      <w:r w:rsidRPr="00F1747B">
        <w:rPr>
          <w:color w:val="000000"/>
          <w:szCs w:val="24"/>
        </w:rPr>
        <w:t>equipments</w:t>
      </w:r>
      <w:proofErr w:type="spellEnd"/>
      <w:r w:rsidRPr="00F1747B">
        <w:rPr>
          <w:color w:val="000000"/>
          <w:szCs w:val="24"/>
        </w:rPr>
        <w:t xml:space="preserve"> as specified in the contract data. A temporary laboratory on each road shall be established with necessary </w:t>
      </w:r>
      <w:proofErr w:type="spellStart"/>
      <w:r w:rsidRPr="00F1747B">
        <w:rPr>
          <w:color w:val="000000"/>
          <w:szCs w:val="24"/>
        </w:rPr>
        <w:t>equipments</w:t>
      </w:r>
      <w:proofErr w:type="spellEnd"/>
      <w:r w:rsidRPr="00F1747B">
        <w:rPr>
          <w:color w:val="000000"/>
          <w:szCs w:val="24"/>
        </w:rPr>
        <w:t xml:space="preserve"> required for each stage of work. Further, a mobile van carrying the necessary testing </w:t>
      </w:r>
      <w:proofErr w:type="spellStart"/>
      <w:r w:rsidRPr="00F1747B">
        <w:rPr>
          <w:color w:val="000000"/>
          <w:szCs w:val="24"/>
        </w:rPr>
        <w:t>equipments</w:t>
      </w:r>
      <w:proofErr w:type="spellEnd"/>
      <w:r w:rsidRPr="00F1747B">
        <w:rPr>
          <w:color w:val="000000"/>
          <w:szCs w:val="24"/>
        </w:rPr>
        <w:t xml:space="preserve"> at the time of inspection of Departmental engineers shall be made available by the contractor.</w:t>
      </w:r>
    </w:p>
    <w:p w14:paraId="192242D9" w14:textId="77777777" w:rsidR="006734FB" w:rsidRPr="00F1747B" w:rsidRDefault="006734FB" w:rsidP="006734FB">
      <w:pPr>
        <w:jc w:val="both"/>
        <w:rPr>
          <w:color w:val="000000"/>
          <w:szCs w:val="24"/>
        </w:rPr>
      </w:pPr>
      <w:r w:rsidRPr="00F1747B">
        <w:rPr>
          <w:color w:val="000000"/>
          <w:szCs w:val="24"/>
        </w:rPr>
        <w:t xml:space="preserve">              </w:t>
      </w:r>
    </w:p>
    <w:p w14:paraId="526B2E69" w14:textId="77777777" w:rsidR="006734FB" w:rsidRPr="00F1747B" w:rsidRDefault="006734FB" w:rsidP="006734FB">
      <w:pPr>
        <w:jc w:val="both"/>
        <w:rPr>
          <w:color w:val="000000"/>
          <w:szCs w:val="24"/>
        </w:rPr>
      </w:pPr>
      <w:r w:rsidRPr="00F1747B">
        <w:rPr>
          <w:color w:val="000000"/>
          <w:szCs w:val="24"/>
        </w:rPr>
        <w:t>The contractor shall be solely responsible for:</w:t>
      </w:r>
    </w:p>
    <w:p w14:paraId="74E05918" w14:textId="77777777" w:rsidR="006734FB" w:rsidRPr="00F1747B" w:rsidRDefault="006734FB" w:rsidP="0036508A">
      <w:pPr>
        <w:numPr>
          <w:ilvl w:val="1"/>
          <w:numId w:val="32"/>
        </w:numPr>
        <w:suppressAutoHyphens w:val="0"/>
        <w:ind w:left="1560" w:hanging="585"/>
        <w:jc w:val="both"/>
        <w:rPr>
          <w:color w:val="000000"/>
          <w:szCs w:val="24"/>
        </w:rPr>
      </w:pPr>
      <w:r w:rsidRPr="00F1747B">
        <w:rPr>
          <w:color w:val="000000"/>
          <w:szCs w:val="24"/>
        </w:rPr>
        <w:t>Carrying out the mandatory tests prescribed in the specifications, and</w:t>
      </w:r>
    </w:p>
    <w:p w14:paraId="5DC6DD96" w14:textId="77777777" w:rsidR="006734FB" w:rsidRPr="00F1747B" w:rsidRDefault="006734FB" w:rsidP="0036508A">
      <w:pPr>
        <w:numPr>
          <w:ilvl w:val="1"/>
          <w:numId w:val="32"/>
        </w:numPr>
        <w:suppressAutoHyphens w:val="0"/>
        <w:ind w:left="1560" w:hanging="585"/>
        <w:jc w:val="both"/>
        <w:rPr>
          <w:color w:val="000000"/>
          <w:szCs w:val="24"/>
        </w:rPr>
      </w:pPr>
      <w:r w:rsidRPr="00F1747B">
        <w:rPr>
          <w:color w:val="000000"/>
          <w:szCs w:val="24"/>
        </w:rPr>
        <w:t>For the correctness of the test results, whether preformed in his laboratory or elsewhere.</w:t>
      </w:r>
    </w:p>
    <w:p w14:paraId="312FA4AD" w14:textId="77777777" w:rsidR="006734FB" w:rsidRPr="00F1747B" w:rsidRDefault="006734FB" w:rsidP="0036508A">
      <w:pPr>
        <w:numPr>
          <w:ilvl w:val="1"/>
          <w:numId w:val="32"/>
        </w:numPr>
        <w:suppressAutoHyphens w:val="0"/>
        <w:spacing w:after="240"/>
        <w:ind w:left="1560" w:hanging="585"/>
        <w:jc w:val="both"/>
        <w:rPr>
          <w:color w:val="000000"/>
          <w:szCs w:val="24"/>
        </w:rPr>
      </w:pPr>
      <w:r w:rsidRPr="00F1747B">
        <w:rPr>
          <w:color w:val="000000"/>
          <w:szCs w:val="24"/>
        </w:rPr>
        <w:t xml:space="preserve">Entry of Test results and Non-conformance report as per contract data. </w:t>
      </w:r>
    </w:p>
    <w:p w14:paraId="0BCD4AE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Tests</w:t>
      </w:r>
    </w:p>
    <w:p w14:paraId="5DBE5EE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6B4B6A21"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7336641" w14:textId="77777777" w:rsidR="006734FB" w:rsidRPr="00F1747B" w:rsidRDefault="006734FB" w:rsidP="006734FB">
      <w:pPr>
        <w:tabs>
          <w:tab w:val="left" w:pos="0"/>
          <w:tab w:val="left" w:pos="440"/>
          <w:tab w:val="left" w:pos="720"/>
          <w:tab w:val="left" w:pos="1140"/>
          <w:tab w:val="left" w:pos="1700"/>
          <w:tab w:val="left" w:pos="2380"/>
          <w:tab w:val="left" w:pos="3160"/>
          <w:tab w:val="left" w:pos="4920"/>
          <w:tab w:val="left" w:pos="5400"/>
          <w:tab w:val="left" w:pos="5760"/>
          <w:tab w:val="left" w:pos="6880"/>
        </w:tabs>
        <w:jc w:val="both"/>
        <w:rPr>
          <w:b/>
          <w:bCs/>
          <w:color w:val="000000"/>
          <w:szCs w:val="24"/>
        </w:rPr>
      </w:pPr>
    </w:p>
    <w:p w14:paraId="19E6A59B"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Correction of defects</w:t>
      </w:r>
    </w:p>
    <w:p w14:paraId="406BE48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62BECB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5E25B745"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67F4BD2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Every time notice of a Defect is given, the Contractor shall correct the notified Defect within the length of time specified by the Employer’s notice.</w:t>
      </w:r>
    </w:p>
    <w:p w14:paraId="3308D736" w14:textId="77777777" w:rsidR="006734F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62D54184" w14:textId="77777777" w:rsidR="00BB77E5" w:rsidRDefault="00BB77E5"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2A3F5CEA" w14:textId="5BDC4F6D" w:rsidR="00BB77E5" w:rsidRDefault="00BB77E5">
      <w:pPr>
        <w:suppressAutoHyphens w:val="0"/>
        <w:spacing w:after="160" w:line="259" w:lineRule="auto"/>
        <w:rPr>
          <w:color w:val="000000"/>
          <w:szCs w:val="24"/>
        </w:rPr>
      </w:pPr>
      <w:r>
        <w:rPr>
          <w:color w:val="000000"/>
          <w:szCs w:val="24"/>
        </w:rPr>
        <w:br w:type="page"/>
      </w:r>
    </w:p>
    <w:p w14:paraId="2DE0014F" w14:textId="77777777" w:rsidR="00BB77E5" w:rsidRPr="00F1747B" w:rsidRDefault="00BB77E5"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7534F0E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Uncorrected defects</w:t>
      </w:r>
    </w:p>
    <w:p w14:paraId="0B09E5C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5C07E2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Contractor has not corrected a Defect within the time specified in the Employer’s notice, the Employer will assess the cost of having the Defect corrected, and the Contractor will pay this amount.</w:t>
      </w:r>
    </w:p>
    <w:p w14:paraId="14B35703" w14:textId="77777777" w:rsidR="006734FB" w:rsidRPr="00F1747B" w:rsidRDefault="006734FB" w:rsidP="006734FB">
      <w:pPr>
        <w:tabs>
          <w:tab w:val="center" w:pos="4680"/>
        </w:tabs>
        <w:jc w:val="both"/>
        <w:rPr>
          <w:b/>
          <w:bCs/>
          <w:color w:val="000000"/>
          <w:szCs w:val="24"/>
        </w:rPr>
      </w:pPr>
    </w:p>
    <w:p w14:paraId="3F1DC935" w14:textId="77777777" w:rsidR="006734FB" w:rsidRPr="00F1747B" w:rsidRDefault="006734FB" w:rsidP="006734FB">
      <w:pPr>
        <w:tabs>
          <w:tab w:val="left" w:pos="720"/>
          <w:tab w:val="center" w:pos="4680"/>
        </w:tabs>
        <w:jc w:val="center"/>
        <w:rPr>
          <w:b/>
          <w:bCs/>
          <w:color w:val="000000"/>
          <w:szCs w:val="24"/>
          <w:u w:val="single"/>
        </w:rPr>
      </w:pPr>
      <w:r w:rsidRPr="00F1747B">
        <w:rPr>
          <w:b/>
          <w:bCs/>
          <w:color w:val="000000"/>
          <w:szCs w:val="24"/>
          <w:u w:val="single"/>
        </w:rPr>
        <w:t>D.  Cost Control</w:t>
      </w:r>
    </w:p>
    <w:p w14:paraId="74BCDC27" w14:textId="77777777" w:rsidR="006734FB" w:rsidRPr="00F1747B" w:rsidRDefault="006734FB" w:rsidP="006734FB">
      <w:pPr>
        <w:tabs>
          <w:tab w:val="center" w:pos="4680"/>
        </w:tabs>
        <w:ind w:left="2340"/>
        <w:jc w:val="both"/>
        <w:rPr>
          <w:color w:val="000000"/>
          <w:szCs w:val="24"/>
        </w:rPr>
      </w:pPr>
    </w:p>
    <w:p w14:paraId="0C56C593"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Bill of Quantities (BOQ)</w:t>
      </w:r>
    </w:p>
    <w:p w14:paraId="77E6403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57395C95"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BOQ shall contain items for the construction, installation, testing, and commissioning work to be done by the Contractor.</w:t>
      </w:r>
    </w:p>
    <w:p w14:paraId="4EA1B6BD"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2CEC5F1B"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BOQ is used to calculate the Contract Price. The Contractor is paid for the quantity of the work done at the rate in the BOQ for each item</w:t>
      </w:r>
    </w:p>
    <w:p w14:paraId="03095E9C"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197F4B4F"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Variations</w:t>
      </w:r>
    </w:p>
    <w:p w14:paraId="4378D7DD"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b/>
          <w:bCs/>
          <w:color w:val="000000"/>
          <w:szCs w:val="24"/>
        </w:rPr>
      </w:pPr>
    </w:p>
    <w:p w14:paraId="0DFE12A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shall have power to order the Contractor to do any or all of the following as considered necessary or advisable during the progress of the work by him.</w:t>
      </w:r>
    </w:p>
    <w:p w14:paraId="671F4512"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5A9B5A8"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Increase or decrease of any item of work included in the Bill of Quantities (BOQ);</w:t>
      </w:r>
    </w:p>
    <w:p w14:paraId="4AAABA02"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Omit any item of work;</w:t>
      </w:r>
    </w:p>
    <w:p w14:paraId="12AEBF9D"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Change the character or quality or kind of any item of work;</w:t>
      </w:r>
    </w:p>
    <w:p w14:paraId="54F99831"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Change the levels, lines, positions and dimensions of any part of the work;</w:t>
      </w:r>
    </w:p>
    <w:p w14:paraId="06506573"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Execute additional items of work of any kind necessary for the completion of the works; and</w:t>
      </w:r>
    </w:p>
    <w:p w14:paraId="5550917E" w14:textId="77777777" w:rsidR="006734FB" w:rsidRPr="00F1747B" w:rsidRDefault="006734FB" w:rsidP="0036508A">
      <w:pPr>
        <w:numPr>
          <w:ilvl w:val="0"/>
          <w:numId w:val="33"/>
        </w:numPr>
        <w:tabs>
          <w:tab w:val="left" w:pos="0"/>
          <w:tab w:val="left" w:pos="440"/>
          <w:tab w:val="left" w:pos="720"/>
          <w:tab w:val="left" w:pos="108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Change in any specified sequence, methods or timing of construction of any part of the work.</w:t>
      </w:r>
    </w:p>
    <w:p w14:paraId="0EEA68C4" w14:textId="77777777" w:rsidR="006734FB" w:rsidRPr="00F1747B" w:rsidRDefault="006734FB" w:rsidP="006734FB">
      <w:pPr>
        <w:tabs>
          <w:tab w:val="left" w:pos="0"/>
          <w:tab w:val="left" w:pos="440"/>
          <w:tab w:val="left" w:pos="720"/>
          <w:tab w:val="left" w:pos="1080"/>
          <w:tab w:val="left" w:pos="1700"/>
          <w:tab w:val="left" w:pos="2380"/>
          <w:tab w:val="left" w:pos="3160"/>
          <w:tab w:val="left" w:pos="4920"/>
          <w:tab w:val="left" w:pos="5400"/>
          <w:tab w:val="left" w:pos="5760"/>
          <w:tab w:val="left" w:pos="6880"/>
        </w:tabs>
        <w:ind w:left="1800"/>
        <w:rPr>
          <w:color w:val="000000"/>
          <w:szCs w:val="24"/>
        </w:rPr>
      </w:pPr>
    </w:p>
    <w:p w14:paraId="51C1E07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be bound to carry out the work in accordance with any instructions in this connection, which may be given to him in writing by the Employer and such alteration shall not vitiate or invalidate the contract.</w:t>
      </w:r>
    </w:p>
    <w:p w14:paraId="15CC6CED" w14:textId="77777777" w:rsidR="006734F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478EA887" w14:textId="77777777" w:rsidR="00BD6DDB" w:rsidRPr="00F1747B" w:rsidRDefault="00BD6DD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5E7B8F12" w14:textId="77777777" w:rsidR="006734FB" w:rsidRPr="00D94D5C"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D94D5C">
        <w:rPr>
          <w:color w:val="000000"/>
          <w:szCs w:val="24"/>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52C909D" w14:textId="77777777" w:rsidR="006734FB" w:rsidRPr="00D94D5C" w:rsidRDefault="006734FB" w:rsidP="006734FB">
      <w:pPr>
        <w:rPr>
          <w:color w:val="000000"/>
          <w:szCs w:val="24"/>
        </w:rPr>
      </w:pPr>
    </w:p>
    <w:p w14:paraId="59B4A02A" w14:textId="77777777" w:rsidR="006734FB" w:rsidRPr="00D94D5C"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D94D5C">
        <w:rPr>
          <w:color w:val="000000"/>
          <w:szCs w:val="24"/>
        </w:rPr>
        <w:t xml:space="preserve">The Contractor shall promptly request in writing to the employer to confirm verbal orders and the officer issuing oral instructions shall confirm it in writing within 30 days, failing which the work shall be carried out as though there is no variations. In case variation is approved it shall be accompanied by BOQ failing which the contractor shall be responsible for deviation if any. Approval for variation shall be obtained as per GO No. PWD 671 FC:1 2009 Bangalore dated 03/02/2010 </w:t>
      </w:r>
    </w:p>
    <w:p w14:paraId="01714FE4" w14:textId="05442A9A" w:rsidR="006734FB" w:rsidRPr="00F1747B" w:rsidRDefault="00D94D5C" w:rsidP="006734FB">
      <w:pPr>
        <w:tabs>
          <w:tab w:val="left" w:pos="0"/>
          <w:tab w:val="left" w:pos="440"/>
          <w:tab w:val="left" w:pos="720"/>
          <w:tab w:val="left" w:pos="1140"/>
          <w:tab w:val="left" w:pos="1700"/>
          <w:tab w:val="left" w:pos="2380"/>
          <w:tab w:val="left" w:pos="3160"/>
          <w:tab w:val="left" w:pos="4920"/>
          <w:tab w:val="left" w:pos="5400"/>
          <w:tab w:val="left" w:pos="5760"/>
          <w:tab w:val="left" w:pos="6880"/>
        </w:tabs>
        <w:jc w:val="both"/>
        <w:rPr>
          <w:b/>
          <w:bCs/>
          <w:color w:val="000000"/>
          <w:szCs w:val="24"/>
        </w:rPr>
      </w:pPr>
      <w:r>
        <w:rPr>
          <w:b/>
          <w:bCs/>
          <w:color w:val="000000"/>
          <w:szCs w:val="24"/>
        </w:rPr>
        <w:lastRenderedPageBreak/>
        <w:t>s</w:t>
      </w:r>
    </w:p>
    <w:p w14:paraId="73128F2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Payments for Variations</w:t>
      </w:r>
    </w:p>
    <w:p w14:paraId="2A09D2C3"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55E745E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Payment for increase in the quantities of an item in the BOQ up to 25% of that provided in the Bill of Quantities shall be made at the rates quoted by the Contractor. </w:t>
      </w:r>
    </w:p>
    <w:p w14:paraId="24717833"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01D08BB"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4E4BD5B" w14:textId="77777777" w:rsidR="006734FB" w:rsidRPr="00F1747B" w:rsidRDefault="006734FB" w:rsidP="006734FB">
      <w:pPr>
        <w:rPr>
          <w:color w:val="000000"/>
          <w:szCs w:val="24"/>
        </w:rPr>
      </w:pPr>
    </w:p>
    <w:p w14:paraId="36413A94"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7F711687" w14:textId="77777777" w:rsidR="006734FB" w:rsidRPr="00F1747B" w:rsidRDefault="006734FB" w:rsidP="006734FB">
      <w:pPr>
        <w:rPr>
          <w:color w:val="000000"/>
          <w:szCs w:val="24"/>
        </w:rPr>
      </w:pPr>
    </w:p>
    <w:p w14:paraId="307A4649"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5DE72121" w14:textId="77777777" w:rsidR="006734FB" w:rsidRPr="00F1747B" w:rsidRDefault="006734FB" w:rsidP="006734FB">
      <w:pPr>
        <w:rPr>
          <w:color w:val="000000"/>
          <w:szCs w:val="24"/>
        </w:rPr>
      </w:pPr>
    </w:p>
    <w:p w14:paraId="06EEDB3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45B7F01" w14:textId="77777777" w:rsidR="006734FB" w:rsidRPr="00F1747B" w:rsidRDefault="006734FB" w:rsidP="006734FB">
      <w:pPr>
        <w:rPr>
          <w:color w:val="000000"/>
          <w:szCs w:val="24"/>
        </w:rPr>
      </w:pPr>
    </w:p>
    <w:p w14:paraId="1524168B" w14:textId="77777777" w:rsidR="006734F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Employer decides that the urgency of varying the work would prevent a quotation being given and considered without delaying the work, no quotation shall be given and the Variation shall be treated as a Compensation Event.</w:t>
      </w:r>
    </w:p>
    <w:p w14:paraId="2481896C" w14:textId="77777777" w:rsidR="006734FB" w:rsidRDefault="006734FB" w:rsidP="006734FB">
      <w:pPr>
        <w:rPr>
          <w:color w:val="000000"/>
          <w:szCs w:val="24"/>
        </w:rPr>
      </w:pPr>
    </w:p>
    <w:p w14:paraId="1881AD2F"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ind w:left="1095"/>
        <w:contextualSpacing/>
        <w:jc w:val="both"/>
        <w:rPr>
          <w:color w:val="000000"/>
          <w:szCs w:val="24"/>
        </w:rPr>
      </w:pPr>
    </w:p>
    <w:p w14:paraId="41DD9959" w14:textId="77777777" w:rsidR="006734F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Under no circumstances the Contractor shall suspend the work on the plea of non-settlement of rates for items falling under this Clause.</w:t>
      </w:r>
    </w:p>
    <w:p w14:paraId="6D50CACA"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4F8090F5"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Submission of bills for payment</w:t>
      </w:r>
    </w:p>
    <w:p w14:paraId="1245DE4C"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D6DD48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submit to the Employer monthly bills in the electronic format along with E-MB in the Excel format for the value of the work completed less the cumulative amount paid previously duly certified by the Project Management Consultant</w:t>
      </w:r>
      <w:r w:rsidRPr="00F1747B">
        <w:rPr>
          <w:b/>
          <w:color w:val="000000"/>
          <w:szCs w:val="24"/>
        </w:rPr>
        <w:t xml:space="preserve"> </w:t>
      </w:r>
      <w:r w:rsidRPr="00F1747B">
        <w:rPr>
          <w:color w:val="000000"/>
          <w:szCs w:val="24"/>
        </w:rPr>
        <w:t>for payment.</w:t>
      </w:r>
    </w:p>
    <w:p w14:paraId="197F7E30"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4B18B8E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shall check the Contractor's bill and determine the value of the work executed which shall comprise of (</w:t>
      </w:r>
      <w:proofErr w:type="spellStart"/>
      <w:r w:rsidRPr="00F1747B">
        <w:rPr>
          <w:color w:val="000000"/>
          <w:szCs w:val="24"/>
        </w:rPr>
        <w:t>i</w:t>
      </w:r>
      <w:proofErr w:type="spellEnd"/>
      <w:r w:rsidRPr="00F1747B">
        <w:rPr>
          <w:color w:val="000000"/>
          <w:szCs w:val="24"/>
        </w:rPr>
        <w:t xml:space="preserve">) value of the quantities of the items in the BOQ completed and (ii) valuation of Variations and Compensation Events. </w:t>
      </w:r>
    </w:p>
    <w:p w14:paraId="0E7B2C80" w14:textId="77777777" w:rsidR="006734FB" w:rsidRPr="00F1747B" w:rsidRDefault="006734FB" w:rsidP="006734FB">
      <w:pPr>
        <w:rPr>
          <w:color w:val="000000"/>
          <w:szCs w:val="24"/>
        </w:rPr>
      </w:pPr>
    </w:p>
    <w:p w14:paraId="2666DA28" w14:textId="77777777" w:rsidR="006734F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may exclude any item paid in a previous bill or reduce the proportion of any item previously paid in the light of later information.</w:t>
      </w:r>
    </w:p>
    <w:p w14:paraId="52CBF816"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p>
    <w:p w14:paraId="75F94FBC"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Payments</w:t>
      </w:r>
    </w:p>
    <w:p w14:paraId="7874E724"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37D4360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 xml:space="preserve">Payments shall be adjusted for deductions for advance payments, other than recoveries in terms of the contract and taxes, at source, as applicable under the law.  </w:t>
      </w:r>
      <w:r>
        <w:rPr>
          <w:color w:val="000000"/>
          <w:szCs w:val="24"/>
        </w:rPr>
        <w:t>P</w:t>
      </w:r>
      <w:r w:rsidRPr="00F1747B">
        <w:rPr>
          <w:color w:val="000000"/>
          <w:szCs w:val="24"/>
        </w:rPr>
        <w:t xml:space="preserve">ayment is subject to availability of the grant. </w:t>
      </w:r>
    </w:p>
    <w:p w14:paraId="632A992A"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7442D78A"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Compensation events</w:t>
      </w:r>
    </w:p>
    <w:p w14:paraId="4353CFEE"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015CAE9D"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following are Compensation events unless they are caused by the Contractor:</w:t>
      </w:r>
    </w:p>
    <w:p w14:paraId="5BA365A5"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267F5604"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does not give access to a part of the Site by the Site Possession Date stated in the Contract Data.</w:t>
      </w:r>
    </w:p>
    <w:p w14:paraId="7E13AC0B"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orders a delay or does not issue drawings, specifications or instructions required for execution of works on time.</w:t>
      </w:r>
    </w:p>
    <w:p w14:paraId="53BC24F8"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instructs the Contractor to uncover or to carry out additional tests upon work which is then found to have no Defects.</w:t>
      </w:r>
    </w:p>
    <w:p w14:paraId="73E32B69"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gives an instruction for dealing with an unforeseen condition, caused by the Employer, or additional work required for safety or other reasons.</w:t>
      </w:r>
    </w:p>
    <w:p w14:paraId="6D055BDE"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effect on the Contractor of any of the Employer’s Risks.</w:t>
      </w:r>
    </w:p>
    <w:p w14:paraId="01A25641"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unreasonably delays issuing a Certificate of Completion.</w:t>
      </w:r>
    </w:p>
    <w:p w14:paraId="4BD39FCE" w14:textId="77777777" w:rsidR="006734FB" w:rsidRPr="00F1747B" w:rsidRDefault="006734FB" w:rsidP="0036508A">
      <w:pPr>
        <w:numPr>
          <w:ilvl w:val="0"/>
          <w:numId w:val="34"/>
        </w:numPr>
        <w:tabs>
          <w:tab w:val="left" w:pos="0"/>
          <w:tab w:val="left" w:pos="44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Other Compensation Events listed in the Contract Data or mentioned in the Contract.</w:t>
      </w:r>
    </w:p>
    <w:p w14:paraId="10A6716A"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5C59AAB3"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6F681E5"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69E22B78"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24AA8F69" w14:textId="77777777" w:rsidR="006734FB" w:rsidRPr="00F1747B" w:rsidRDefault="006734FB" w:rsidP="006734FB">
      <w:pPr>
        <w:rPr>
          <w:color w:val="000000"/>
          <w:szCs w:val="24"/>
        </w:rPr>
      </w:pPr>
    </w:p>
    <w:p w14:paraId="3E4C697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shall not be entitled to compensation to the extent that the Employer's interests are adversely affected by the Contractor not having given early warning or not having cooperated with the Employer.</w:t>
      </w:r>
    </w:p>
    <w:p w14:paraId="1475D3AB" w14:textId="77777777" w:rsidR="006734FB" w:rsidRPr="00F1747B" w:rsidRDefault="006734FB" w:rsidP="006734FB">
      <w:pPr>
        <w:tabs>
          <w:tab w:val="left" w:pos="0"/>
          <w:tab w:val="left" w:pos="540"/>
          <w:tab w:val="left" w:pos="1140"/>
          <w:tab w:val="left" w:pos="1700"/>
          <w:tab w:val="left" w:pos="2380"/>
          <w:tab w:val="left" w:pos="3160"/>
          <w:tab w:val="left" w:pos="4920"/>
          <w:tab w:val="left" w:pos="5400"/>
          <w:tab w:val="left" w:pos="5760"/>
          <w:tab w:val="left" w:pos="6880"/>
        </w:tabs>
        <w:jc w:val="both"/>
        <w:rPr>
          <w:b/>
          <w:bCs/>
          <w:color w:val="000000"/>
          <w:szCs w:val="24"/>
        </w:rPr>
      </w:pPr>
    </w:p>
    <w:p w14:paraId="074602C5"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Tax</w:t>
      </w:r>
    </w:p>
    <w:p w14:paraId="23E4E329" w14:textId="77777777" w:rsidR="006734FB" w:rsidRPr="00F1747B" w:rsidRDefault="006734FB" w:rsidP="006734FB">
      <w:pPr>
        <w:tabs>
          <w:tab w:val="left" w:pos="0"/>
          <w:tab w:val="left" w:pos="540"/>
          <w:tab w:val="left" w:pos="1140"/>
          <w:tab w:val="left" w:pos="1700"/>
          <w:tab w:val="left" w:pos="2380"/>
          <w:tab w:val="left" w:pos="3160"/>
          <w:tab w:val="left" w:pos="4920"/>
          <w:tab w:val="left" w:pos="5400"/>
          <w:tab w:val="left" w:pos="5760"/>
          <w:tab w:val="left" w:pos="6880"/>
        </w:tabs>
        <w:ind w:left="1140" w:hanging="1140"/>
        <w:jc w:val="both"/>
        <w:rPr>
          <w:b/>
          <w:bCs/>
          <w:color w:val="000000"/>
          <w:szCs w:val="24"/>
        </w:rPr>
      </w:pPr>
      <w:r w:rsidRPr="00F1747B">
        <w:rPr>
          <w:b/>
          <w:bCs/>
          <w:color w:val="000000"/>
          <w:szCs w:val="24"/>
        </w:rPr>
        <w:tab/>
      </w:r>
    </w:p>
    <w:p w14:paraId="1EEB5A1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45EBCEB1"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29689CEA" w14:textId="4A8AB94E" w:rsidR="00BB77E5" w:rsidRDefault="006734FB" w:rsidP="00BB77E5">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ind w:left="720"/>
        <w:contextualSpacing/>
        <w:jc w:val="both"/>
        <w:rPr>
          <w:b/>
          <w:color w:val="000000"/>
          <w:szCs w:val="24"/>
        </w:rPr>
      </w:pPr>
      <w:r w:rsidRPr="00F1747B">
        <w:rPr>
          <w:b/>
          <w:color w:val="000000"/>
          <w:szCs w:val="24"/>
        </w:rPr>
        <w:tab/>
      </w:r>
    </w:p>
    <w:p w14:paraId="376F793C" w14:textId="77777777" w:rsidR="00BB77E5" w:rsidRDefault="00BB77E5" w:rsidP="00BB77E5">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ind w:left="720"/>
        <w:contextualSpacing/>
        <w:jc w:val="both"/>
        <w:rPr>
          <w:b/>
          <w:color w:val="000000"/>
          <w:szCs w:val="24"/>
        </w:rPr>
      </w:pPr>
    </w:p>
    <w:p w14:paraId="7DB5CD73" w14:textId="77777777" w:rsidR="006734FB" w:rsidRPr="00F1747B" w:rsidRDefault="006734FB" w:rsidP="006734FB">
      <w:pPr>
        <w:tabs>
          <w:tab w:val="left" w:pos="0"/>
          <w:tab w:val="left" w:pos="540"/>
          <w:tab w:val="left" w:pos="720"/>
          <w:tab w:val="left" w:pos="1700"/>
          <w:tab w:val="left" w:pos="2380"/>
          <w:tab w:val="left" w:pos="3160"/>
          <w:tab w:val="left" w:pos="4920"/>
          <w:tab w:val="left" w:pos="5400"/>
          <w:tab w:val="left" w:pos="5760"/>
          <w:tab w:val="left" w:pos="6880"/>
        </w:tabs>
        <w:jc w:val="both"/>
        <w:rPr>
          <w:color w:val="000000"/>
          <w:szCs w:val="24"/>
        </w:rPr>
      </w:pPr>
    </w:p>
    <w:p w14:paraId="1D53F935" w14:textId="77777777" w:rsidR="00536274" w:rsidRPr="00813497" w:rsidRDefault="00536274" w:rsidP="00536274">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color w:val="000000"/>
          <w:szCs w:val="24"/>
        </w:rPr>
      </w:pPr>
      <w:r w:rsidRPr="00813497">
        <w:rPr>
          <w:b/>
          <w:color w:val="000000"/>
          <w:szCs w:val="24"/>
        </w:rPr>
        <w:t xml:space="preserve">Price Adjustment: </w:t>
      </w:r>
    </w:p>
    <w:p w14:paraId="398C2186" w14:textId="77777777" w:rsidR="00536274" w:rsidRPr="00813497" w:rsidRDefault="00536274" w:rsidP="00536274">
      <w:pPr>
        <w:tabs>
          <w:tab w:val="left" w:pos="0"/>
          <w:tab w:val="left" w:pos="540"/>
          <w:tab w:val="left" w:pos="720"/>
          <w:tab w:val="left" w:pos="1700"/>
          <w:tab w:val="left" w:pos="2380"/>
          <w:tab w:val="left" w:pos="3160"/>
          <w:tab w:val="left" w:pos="4920"/>
          <w:tab w:val="left" w:pos="5400"/>
          <w:tab w:val="left" w:pos="5760"/>
          <w:tab w:val="left" w:pos="6880"/>
        </w:tabs>
        <w:jc w:val="both"/>
        <w:rPr>
          <w:color w:val="000000"/>
          <w:szCs w:val="24"/>
        </w:rPr>
      </w:pPr>
    </w:p>
    <w:p w14:paraId="4FEEDF28" w14:textId="77777777" w:rsidR="00536274" w:rsidRPr="00813497" w:rsidRDefault="00536274" w:rsidP="00536274">
      <w:pPr>
        <w:numPr>
          <w:ilvl w:val="1"/>
          <w:numId w:val="25"/>
        </w:numPr>
        <w:tabs>
          <w:tab w:val="left" w:pos="0"/>
          <w:tab w:val="left" w:pos="2380"/>
          <w:tab w:val="left" w:pos="3160"/>
          <w:tab w:val="left" w:pos="4920"/>
          <w:tab w:val="left" w:pos="5400"/>
          <w:tab w:val="left" w:pos="5760"/>
          <w:tab w:val="left" w:pos="6880"/>
        </w:tabs>
        <w:spacing w:line="240" w:lineRule="atLeast"/>
        <w:ind w:left="1134" w:hanging="425"/>
        <w:contextualSpacing/>
        <w:jc w:val="both"/>
        <w:rPr>
          <w:rFonts w:ascii="AJJGEH+TimesNewRoman" w:hAnsi="AJJGEH+TimesNewRoman" w:cs="AJJGEH+TimesNewRoman"/>
          <w:color w:val="000000"/>
          <w:szCs w:val="24"/>
        </w:rPr>
      </w:pPr>
      <w:r w:rsidRPr="00813497">
        <w:rPr>
          <w:b/>
          <w:color w:val="000000"/>
          <w:szCs w:val="24"/>
        </w:rPr>
        <w:t xml:space="preserve"> Provisions for price adjustment clause for specified material is applicable as per Government order No. FD 3 PCL 2008, Bangalore Dated 21-11-2008”. </w:t>
      </w:r>
    </w:p>
    <w:p w14:paraId="19F3D454" w14:textId="77777777" w:rsidR="00536274" w:rsidRPr="00813497" w:rsidRDefault="00536274" w:rsidP="00536274">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rFonts w:ascii="AJJGEH+TimesNewRoman" w:hAnsi="AJJGEH+TimesNewRoman" w:cs="AJJGEH+TimesNewRoman"/>
          <w:color w:val="000000"/>
          <w:szCs w:val="24"/>
        </w:rPr>
      </w:pPr>
      <w:r w:rsidRPr="00813497">
        <w:rPr>
          <w:rFonts w:ascii="AJJGEH+TimesNewRoman" w:hAnsi="AJJGEH+TimesNewRoman" w:cs="AJJGEH+TimesNewRoman"/>
          <w:color w:val="000000"/>
          <w:szCs w:val="24"/>
        </w:rPr>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3A256957" w14:textId="77777777" w:rsidR="00536274" w:rsidRDefault="00536274" w:rsidP="00536274">
      <w:pPr>
        <w:tabs>
          <w:tab w:val="left" w:pos="0"/>
          <w:tab w:val="left" w:pos="2380"/>
          <w:tab w:val="left" w:pos="3160"/>
          <w:tab w:val="left" w:pos="4920"/>
          <w:tab w:val="left" w:pos="5400"/>
          <w:tab w:val="left" w:pos="5760"/>
          <w:tab w:val="left" w:pos="6880"/>
        </w:tabs>
        <w:ind w:left="1134" w:hanging="425"/>
        <w:jc w:val="both"/>
        <w:rPr>
          <w:color w:val="000000"/>
          <w:szCs w:val="24"/>
        </w:rPr>
      </w:pPr>
      <w:r w:rsidRPr="00813497">
        <w:rPr>
          <w:bCs/>
          <w:color w:val="000000"/>
          <w:szCs w:val="24"/>
        </w:rPr>
        <w:t>40.3If the Tender Acceptance Authority awards Tender Premium to the successful Tenderer,</w:t>
      </w:r>
      <w:r w:rsidRPr="00813497">
        <w:rPr>
          <w:rFonts w:ascii="AJJGEH+TimesNewRoman" w:hAnsi="AJJGEH+TimesNewRoman" w:cs="AJJGEH+TimesNewRoman"/>
          <w:bCs/>
          <w:color w:val="000000"/>
          <w:szCs w:val="24"/>
        </w:rPr>
        <w:t xml:space="preserve"> </w:t>
      </w:r>
      <w:r w:rsidRPr="00813497">
        <w:rPr>
          <w:bCs/>
          <w:color w:val="000000"/>
          <w:szCs w:val="24"/>
        </w:rPr>
        <w:t>the agency will have</w:t>
      </w:r>
      <w:r w:rsidRPr="00813497">
        <w:rPr>
          <w:color w:val="000000"/>
          <w:szCs w:val="24"/>
        </w:rPr>
        <w:t xml:space="preserve"> no rights to claim the Star Rates </w:t>
      </w:r>
      <w:r w:rsidRPr="00813497">
        <w:rPr>
          <w:rFonts w:ascii="AJJGEH+TimesNewRoman" w:hAnsi="AJJGEH+TimesNewRoman" w:cs="AJJGEH+TimesNewRoman"/>
          <w:color w:val="000000"/>
          <w:szCs w:val="24"/>
        </w:rPr>
        <w:t xml:space="preserve">as per Government order No. </w:t>
      </w:r>
      <w:r w:rsidRPr="00813497">
        <w:rPr>
          <w:color w:val="000000"/>
          <w:szCs w:val="24"/>
        </w:rPr>
        <w:t xml:space="preserve">PWD 436 FC-1/2009, Bangalore dated 22-06-2009. </w:t>
      </w:r>
    </w:p>
    <w:p w14:paraId="48470BBE" w14:textId="77777777" w:rsidR="00536274" w:rsidRDefault="00536274" w:rsidP="00536274">
      <w:pPr>
        <w:tabs>
          <w:tab w:val="left" w:pos="0"/>
          <w:tab w:val="left" w:pos="2380"/>
          <w:tab w:val="left" w:pos="3160"/>
          <w:tab w:val="left" w:pos="4920"/>
          <w:tab w:val="left" w:pos="5400"/>
          <w:tab w:val="left" w:pos="5760"/>
          <w:tab w:val="left" w:pos="6880"/>
        </w:tabs>
        <w:ind w:left="1134" w:hanging="425"/>
        <w:jc w:val="both"/>
        <w:rPr>
          <w:rFonts w:ascii="AJJGEH+TimesNewRoman" w:hAnsi="AJJGEH+TimesNewRoman" w:cs="AJJGEH+TimesNewRoman"/>
          <w:color w:val="000000"/>
          <w:szCs w:val="24"/>
        </w:rPr>
      </w:pPr>
    </w:p>
    <w:p w14:paraId="689A4965" w14:textId="77777777" w:rsidR="00536274" w:rsidRPr="00813497" w:rsidRDefault="00536274" w:rsidP="00536274">
      <w:pPr>
        <w:widowControl w:val="0"/>
        <w:autoSpaceDE w:val="0"/>
        <w:autoSpaceDN w:val="0"/>
        <w:adjustRightInd w:val="0"/>
        <w:spacing w:before="230" w:line="360" w:lineRule="auto"/>
        <w:ind w:left="284" w:hanging="142"/>
        <w:rPr>
          <w:b/>
          <w:bCs/>
          <w:spacing w:val="-2"/>
          <w:szCs w:val="24"/>
          <w:u w:val="single"/>
        </w:rPr>
      </w:pPr>
      <w:bookmarkStart w:id="6" w:name="_GoBack"/>
      <w:r w:rsidRPr="00813497">
        <w:rPr>
          <w:b/>
          <w:bCs/>
          <w:spacing w:val="-2"/>
          <w:szCs w:val="24"/>
          <w:u w:val="single"/>
        </w:rPr>
        <w:t>Adjustment</w:t>
      </w:r>
      <w:bookmarkEnd w:id="6"/>
      <w:r w:rsidRPr="00813497">
        <w:rPr>
          <w:b/>
          <w:bCs/>
          <w:spacing w:val="-2"/>
          <w:szCs w:val="24"/>
          <w:u w:val="single"/>
        </w:rPr>
        <w:t xml:space="preserve"> for </w:t>
      </w:r>
      <w:proofErr w:type="spellStart"/>
      <w:r w:rsidRPr="00813497">
        <w:rPr>
          <w:b/>
          <w:bCs/>
          <w:spacing w:val="-2"/>
          <w:szCs w:val="24"/>
          <w:u w:val="single"/>
        </w:rPr>
        <w:t>labour</w:t>
      </w:r>
      <w:proofErr w:type="spellEnd"/>
      <w:r w:rsidRPr="00813497">
        <w:rPr>
          <w:b/>
          <w:bCs/>
          <w:spacing w:val="-2"/>
          <w:szCs w:val="24"/>
          <w:u w:val="single"/>
        </w:rPr>
        <w:t xml:space="preserve"> component: </w:t>
      </w:r>
    </w:p>
    <w:p w14:paraId="01FE8B93" w14:textId="77777777" w:rsidR="00536274" w:rsidRPr="00813497" w:rsidRDefault="00536274" w:rsidP="00536274">
      <w:pPr>
        <w:pStyle w:val="ListParagraph"/>
        <w:widowControl w:val="0"/>
        <w:numPr>
          <w:ilvl w:val="2"/>
          <w:numId w:val="32"/>
        </w:numPr>
        <w:tabs>
          <w:tab w:val="clear" w:pos="2880"/>
          <w:tab w:val="left" w:pos="2340"/>
        </w:tabs>
        <w:autoSpaceDE w:val="0"/>
        <w:autoSpaceDN w:val="0"/>
        <w:adjustRightInd w:val="0"/>
        <w:spacing w:before="229" w:line="360" w:lineRule="auto"/>
        <w:ind w:left="284" w:hanging="284"/>
        <w:rPr>
          <w:spacing w:val="-1"/>
          <w:szCs w:val="24"/>
        </w:rPr>
      </w:pPr>
      <w:r w:rsidRPr="00813497">
        <w:rPr>
          <w:spacing w:val="-1"/>
          <w:szCs w:val="24"/>
        </w:rPr>
        <w:t xml:space="preserve">Price adjustment for increase or decrease in the cost due to </w:t>
      </w:r>
      <w:proofErr w:type="spellStart"/>
      <w:r w:rsidRPr="00813497">
        <w:rPr>
          <w:spacing w:val="-1"/>
          <w:szCs w:val="24"/>
        </w:rPr>
        <w:t>labour</w:t>
      </w:r>
      <w:proofErr w:type="spellEnd"/>
      <w:r w:rsidRPr="00813497">
        <w:rPr>
          <w:spacing w:val="-1"/>
          <w:szCs w:val="24"/>
        </w:rPr>
        <w:t xml:space="preserve"> shall be paid in accordance with</w:t>
      </w:r>
    </w:p>
    <w:p w14:paraId="1D3D3EC0" w14:textId="77777777" w:rsidR="00536274" w:rsidRPr="00813497" w:rsidRDefault="00536274" w:rsidP="00536274">
      <w:pPr>
        <w:widowControl w:val="0"/>
        <w:tabs>
          <w:tab w:val="left" w:pos="2340"/>
        </w:tabs>
        <w:autoSpaceDE w:val="0"/>
        <w:autoSpaceDN w:val="0"/>
        <w:adjustRightInd w:val="0"/>
        <w:spacing w:before="1" w:line="360" w:lineRule="auto"/>
        <w:ind w:left="284" w:hanging="142"/>
        <w:rPr>
          <w:spacing w:val="-2"/>
          <w:szCs w:val="24"/>
        </w:rPr>
      </w:pPr>
      <w:r w:rsidRPr="00813497">
        <w:rPr>
          <w:spacing w:val="-2"/>
          <w:szCs w:val="24"/>
        </w:rPr>
        <w:t>the following formula:</w:t>
      </w:r>
    </w:p>
    <w:p w14:paraId="519D1601" w14:textId="77777777" w:rsidR="00536274" w:rsidRPr="00813497" w:rsidRDefault="00536274" w:rsidP="00536274">
      <w:pPr>
        <w:widowControl w:val="0"/>
        <w:autoSpaceDE w:val="0"/>
        <w:autoSpaceDN w:val="0"/>
        <w:adjustRightInd w:val="0"/>
        <w:spacing w:before="29" w:line="360" w:lineRule="auto"/>
        <w:ind w:left="284" w:right="-180" w:hanging="142"/>
        <w:rPr>
          <w:spacing w:val="-2"/>
          <w:szCs w:val="24"/>
        </w:rPr>
      </w:pPr>
      <w:r w:rsidRPr="00813497">
        <w:rPr>
          <w:spacing w:val="-2"/>
          <w:szCs w:val="24"/>
        </w:rPr>
        <w:t xml:space="preserve">VL = 0.85 X PL/100 X R X (Li - Lo) /Lo Where, </w:t>
      </w:r>
    </w:p>
    <w:p w14:paraId="1262156F" w14:textId="77777777" w:rsidR="00536274" w:rsidRPr="00813497" w:rsidRDefault="00536274" w:rsidP="00536274">
      <w:pPr>
        <w:widowControl w:val="0"/>
        <w:tabs>
          <w:tab w:val="left" w:pos="3420"/>
        </w:tabs>
        <w:autoSpaceDE w:val="0"/>
        <w:autoSpaceDN w:val="0"/>
        <w:adjustRightInd w:val="0"/>
        <w:spacing w:before="69" w:line="360" w:lineRule="auto"/>
        <w:ind w:left="284" w:right="-180" w:hanging="142"/>
        <w:rPr>
          <w:spacing w:val="-2"/>
          <w:szCs w:val="24"/>
        </w:rPr>
      </w:pPr>
      <w:r w:rsidRPr="00813497">
        <w:rPr>
          <w:spacing w:val="-1"/>
          <w:szCs w:val="24"/>
        </w:rPr>
        <w:t xml:space="preserve">VL = Increase or decrease in the cost of work during the quarter under consideration due to </w:t>
      </w:r>
      <w:r w:rsidRPr="00813497">
        <w:rPr>
          <w:spacing w:val="-2"/>
          <w:szCs w:val="24"/>
        </w:rPr>
        <w:t xml:space="preserve">changes in    rates for local </w:t>
      </w:r>
      <w:proofErr w:type="spellStart"/>
      <w:r w:rsidRPr="00813497">
        <w:rPr>
          <w:spacing w:val="-2"/>
          <w:szCs w:val="24"/>
        </w:rPr>
        <w:t>labour</w:t>
      </w:r>
      <w:proofErr w:type="spellEnd"/>
      <w:r w:rsidRPr="00813497">
        <w:rPr>
          <w:spacing w:val="-2"/>
          <w:szCs w:val="24"/>
        </w:rPr>
        <w:t xml:space="preserve">; </w:t>
      </w:r>
    </w:p>
    <w:p w14:paraId="57DCFA78" w14:textId="77777777" w:rsidR="00536274" w:rsidRPr="00813497" w:rsidRDefault="00536274" w:rsidP="00536274">
      <w:pPr>
        <w:widowControl w:val="0"/>
        <w:tabs>
          <w:tab w:val="left" w:pos="3419"/>
        </w:tabs>
        <w:autoSpaceDE w:val="0"/>
        <w:autoSpaceDN w:val="0"/>
        <w:adjustRightInd w:val="0"/>
        <w:spacing w:before="48" w:line="360" w:lineRule="auto"/>
        <w:ind w:left="284" w:right="15" w:hanging="142"/>
        <w:rPr>
          <w:spacing w:val="-2"/>
          <w:szCs w:val="24"/>
        </w:rPr>
      </w:pPr>
      <w:r w:rsidRPr="00813497">
        <w:rPr>
          <w:spacing w:val="-1"/>
          <w:szCs w:val="24"/>
        </w:rPr>
        <w:t xml:space="preserve">Lo = The average consumer price index for industrial workers for </w:t>
      </w:r>
      <w:r w:rsidRPr="00813497">
        <w:rPr>
          <w:b/>
          <w:bCs/>
          <w:spacing w:val="-1"/>
          <w:szCs w:val="24"/>
        </w:rPr>
        <w:t xml:space="preserve">Bengaluru </w:t>
      </w:r>
      <w:r w:rsidRPr="00813497">
        <w:rPr>
          <w:spacing w:val="-1"/>
          <w:szCs w:val="24"/>
        </w:rPr>
        <w:t xml:space="preserve">Centre for the quarter preceding the date of opening of tenders as published by the </w:t>
      </w:r>
      <w:proofErr w:type="spellStart"/>
      <w:r w:rsidRPr="00813497">
        <w:rPr>
          <w:spacing w:val="-1"/>
          <w:szCs w:val="24"/>
        </w:rPr>
        <w:t>Labour</w:t>
      </w:r>
      <w:proofErr w:type="spellEnd"/>
      <w:r w:rsidRPr="00813497">
        <w:rPr>
          <w:spacing w:val="-1"/>
          <w:szCs w:val="24"/>
        </w:rPr>
        <w:t xml:space="preserve"> Bureau, </w:t>
      </w:r>
      <w:r w:rsidRPr="00813497">
        <w:rPr>
          <w:spacing w:val="-2"/>
          <w:szCs w:val="24"/>
        </w:rPr>
        <w:t xml:space="preserve">Ministry of </w:t>
      </w:r>
      <w:proofErr w:type="spellStart"/>
      <w:r w:rsidRPr="00813497">
        <w:rPr>
          <w:spacing w:val="-2"/>
          <w:szCs w:val="24"/>
        </w:rPr>
        <w:t>Labour</w:t>
      </w:r>
      <w:proofErr w:type="spellEnd"/>
      <w:r w:rsidRPr="00813497">
        <w:rPr>
          <w:spacing w:val="-2"/>
          <w:szCs w:val="24"/>
        </w:rPr>
        <w:t xml:space="preserve">, Government of India; </w:t>
      </w:r>
    </w:p>
    <w:p w14:paraId="5381C1CF" w14:textId="77777777" w:rsidR="00536274" w:rsidRPr="00813497" w:rsidRDefault="00536274" w:rsidP="00536274">
      <w:pPr>
        <w:widowControl w:val="0"/>
        <w:tabs>
          <w:tab w:val="left" w:pos="3420"/>
        </w:tabs>
        <w:autoSpaceDE w:val="0"/>
        <w:autoSpaceDN w:val="0"/>
        <w:adjustRightInd w:val="0"/>
        <w:spacing w:before="46" w:line="360" w:lineRule="auto"/>
        <w:ind w:left="284" w:right="15" w:hanging="142"/>
        <w:rPr>
          <w:spacing w:val="-2"/>
          <w:szCs w:val="24"/>
        </w:rPr>
      </w:pPr>
      <w:r w:rsidRPr="00813497">
        <w:rPr>
          <w:spacing w:val="-2"/>
          <w:szCs w:val="24"/>
        </w:rPr>
        <w:t xml:space="preserve">Li   = The average consumer price index for industrial workers for </w:t>
      </w:r>
      <w:r w:rsidRPr="00813497">
        <w:rPr>
          <w:b/>
          <w:bCs/>
          <w:spacing w:val="-1"/>
          <w:szCs w:val="24"/>
        </w:rPr>
        <w:t xml:space="preserve">Bengaluru </w:t>
      </w:r>
      <w:r w:rsidRPr="00813497">
        <w:rPr>
          <w:spacing w:val="-2"/>
          <w:szCs w:val="24"/>
        </w:rPr>
        <w:t xml:space="preserve">Centre for the quarter </w:t>
      </w:r>
      <w:r w:rsidRPr="00813497">
        <w:rPr>
          <w:spacing w:val="-1"/>
          <w:szCs w:val="24"/>
        </w:rPr>
        <w:t xml:space="preserve">under consideration as published by </w:t>
      </w:r>
      <w:proofErr w:type="spellStart"/>
      <w:r w:rsidRPr="00813497">
        <w:rPr>
          <w:spacing w:val="-1"/>
          <w:szCs w:val="24"/>
        </w:rPr>
        <w:t>Labour</w:t>
      </w:r>
      <w:proofErr w:type="spellEnd"/>
      <w:r w:rsidRPr="00813497">
        <w:rPr>
          <w:spacing w:val="-1"/>
          <w:szCs w:val="24"/>
        </w:rPr>
        <w:t xml:space="preserve"> Bureau, Ministry of </w:t>
      </w:r>
      <w:proofErr w:type="spellStart"/>
      <w:r w:rsidRPr="00813497">
        <w:rPr>
          <w:spacing w:val="-1"/>
          <w:szCs w:val="24"/>
        </w:rPr>
        <w:t>Labour</w:t>
      </w:r>
      <w:proofErr w:type="spellEnd"/>
      <w:r w:rsidRPr="00813497">
        <w:rPr>
          <w:spacing w:val="-1"/>
          <w:szCs w:val="24"/>
        </w:rPr>
        <w:t xml:space="preserve">, Government of </w:t>
      </w:r>
      <w:r w:rsidRPr="00813497">
        <w:rPr>
          <w:spacing w:val="-2"/>
          <w:szCs w:val="24"/>
        </w:rPr>
        <w:t xml:space="preserve">India </w:t>
      </w:r>
    </w:p>
    <w:p w14:paraId="33F4F179" w14:textId="77777777" w:rsidR="00536274" w:rsidRPr="00813497" w:rsidRDefault="00536274" w:rsidP="00536274">
      <w:pPr>
        <w:widowControl w:val="0"/>
        <w:autoSpaceDE w:val="0"/>
        <w:autoSpaceDN w:val="0"/>
        <w:adjustRightInd w:val="0"/>
        <w:spacing w:before="33" w:line="360" w:lineRule="auto"/>
        <w:ind w:left="284" w:right="-180" w:hanging="142"/>
        <w:rPr>
          <w:szCs w:val="24"/>
        </w:rPr>
      </w:pPr>
      <w:r w:rsidRPr="00813497">
        <w:rPr>
          <w:szCs w:val="24"/>
        </w:rPr>
        <w:t xml:space="preserve">PL = Percentage of </w:t>
      </w:r>
      <w:proofErr w:type="spellStart"/>
      <w:r w:rsidRPr="00813497">
        <w:rPr>
          <w:szCs w:val="24"/>
        </w:rPr>
        <w:t>labour</w:t>
      </w:r>
      <w:proofErr w:type="spellEnd"/>
      <w:r w:rsidRPr="00813497">
        <w:rPr>
          <w:szCs w:val="24"/>
        </w:rPr>
        <w:t xml:space="preserve"> component of the work.</w:t>
      </w:r>
    </w:p>
    <w:p w14:paraId="56E08F8A" w14:textId="77777777" w:rsidR="00536274" w:rsidRPr="00813497" w:rsidRDefault="00536274" w:rsidP="00536274">
      <w:pPr>
        <w:widowControl w:val="0"/>
        <w:autoSpaceDE w:val="0"/>
        <w:autoSpaceDN w:val="0"/>
        <w:adjustRightInd w:val="0"/>
        <w:spacing w:line="360" w:lineRule="auto"/>
        <w:ind w:left="284" w:hanging="142"/>
        <w:jc w:val="both"/>
        <w:rPr>
          <w:b/>
          <w:spacing w:val="-2"/>
          <w:szCs w:val="24"/>
          <w:u w:val="single"/>
        </w:rPr>
      </w:pPr>
      <w:r w:rsidRPr="00813497">
        <w:rPr>
          <w:b/>
          <w:spacing w:val="-2"/>
          <w:szCs w:val="24"/>
          <w:u w:val="single"/>
        </w:rPr>
        <w:t>Adjustment for cement component</w:t>
      </w:r>
    </w:p>
    <w:p w14:paraId="7FEF8023" w14:textId="77777777" w:rsidR="00536274" w:rsidRPr="00813497" w:rsidRDefault="00536274" w:rsidP="00536274">
      <w:pPr>
        <w:widowControl w:val="0"/>
        <w:autoSpaceDE w:val="0"/>
        <w:autoSpaceDN w:val="0"/>
        <w:adjustRightInd w:val="0"/>
        <w:spacing w:line="360" w:lineRule="auto"/>
        <w:ind w:left="284" w:hanging="142"/>
        <w:rPr>
          <w:spacing w:val="-2"/>
          <w:szCs w:val="24"/>
        </w:rPr>
      </w:pPr>
      <w:r w:rsidRPr="00813497">
        <w:rPr>
          <w:spacing w:val="-3"/>
          <w:szCs w:val="24"/>
        </w:rPr>
        <w:t xml:space="preserve">(ii) </w:t>
      </w:r>
      <w:r w:rsidRPr="00813497">
        <w:rPr>
          <w:spacing w:val="-3"/>
          <w:szCs w:val="24"/>
        </w:rPr>
        <w:tab/>
      </w:r>
      <w:r w:rsidRPr="00813497">
        <w:rPr>
          <w:w w:val="107"/>
          <w:szCs w:val="24"/>
        </w:rPr>
        <w:t xml:space="preserve">Price adjustment for increase or decrease in the cost of cement component procured by the </w:t>
      </w:r>
      <w:r w:rsidRPr="00813497">
        <w:rPr>
          <w:w w:val="107"/>
          <w:szCs w:val="24"/>
        </w:rPr>
        <w:br/>
      </w:r>
      <w:r w:rsidRPr="00813497">
        <w:rPr>
          <w:w w:val="107"/>
          <w:szCs w:val="24"/>
        </w:rPr>
        <w:tab/>
      </w:r>
      <w:r w:rsidRPr="00813497">
        <w:rPr>
          <w:spacing w:val="-2"/>
          <w:szCs w:val="24"/>
        </w:rPr>
        <w:t xml:space="preserve">contractor shall be paid in accordance with the following formula. </w:t>
      </w:r>
    </w:p>
    <w:p w14:paraId="2213CB35" w14:textId="77777777" w:rsidR="00536274" w:rsidRPr="00813497" w:rsidRDefault="00536274" w:rsidP="00536274">
      <w:pPr>
        <w:widowControl w:val="0"/>
        <w:autoSpaceDE w:val="0"/>
        <w:autoSpaceDN w:val="0"/>
        <w:adjustRightInd w:val="0"/>
        <w:spacing w:before="31" w:line="360" w:lineRule="auto"/>
        <w:ind w:left="284" w:right="900" w:hanging="142"/>
        <w:jc w:val="both"/>
        <w:rPr>
          <w:spacing w:val="-2"/>
          <w:szCs w:val="24"/>
        </w:rPr>
      </w:pPr>
      <w:r w:rsidRPr="00813497">
        <w:rPr>
          <w:spacing w:val="-2"/>
          <w:szCs w:val="24"/>
        </w:rPr>
        <w:t xml:space="preserve">VC = 0.85 X PC /100 X R X (Ci - </w:t>
      </w:r>
      <w:proofErr w:type="gramStart"/>
      <w:r w:rsidRPr="00813497">
        <w:rPr>
          <w:spacing w:val="-2"/>
          <w:szCs w:val="24"/>
        </w:rPr>
        <w:t>Co )</w:t>
      </w:r>
      <w:proofErr w:type="gramEnd"/>
      <w:r w:rsidRPr="00813497">
        <w:rPr>
          <w:spacing w:val="-2"/>
          <w:szCs w:val="24"/>
        </w:rPr>
        <w:t xml:space="preserve"> /Co  , Where, </w:t>
      </w:r>
    </w:p>
    <w:p w14:paraId="6C6779E8" w14:textId="77777777" w:rsidR="00536274" w:rsidRPr="00813497" w:rsidRDefault="00536274" w:rsidP="00536274">
      <w:pPr>
        <w:widowControl w:val="0"/>
        <w:tabs>
          <w:tab w:val="left" w:pos="3419"/>
        </w:tabs>
        <w:autoSpaceDE w:val="0"/>
        <w:autoSpaceDN w:val="0"/>
        <w:adjustRightInd w:val="0"/>
        <w:spacing w:before="55" w:line="360" w:lineRule="auto"/>
        <w:ind w:left="284" w:right="15" w:hanging="142"/>
        <w:jc w:val="both"/>
        <w:rPr>
          <w:spacing w:val="-2"/>
          <w:szCs w:val="24"/>
        </w:rPr>
      </w:pPr>
      <w:r w:rsidRPr="00813497">
        <w:rPr>
          <w:szCs w:val="24"/>
        </w:rPr>
        <w:t xml:space="preserve">VC =   Increase or decrease in the cost of the work during the quarter under consideration due to </w:t>
      </w:r>
      <w:r w:rsidRPr="00813497">
        <w:rPr>
          <w:spacing w:val="-2"/>
          <w:szCs w:val="24"/>
        </w:rPr>
        <w:t xml:space="preserve">changes in the rates for cement; </w:t>
      </w:r>
    </w:p>
    <w:p w14:paraId="58BCA853" w14:textId="77777777" w:rsidR="00536274" w:rsidRPr="00813497" w:rsidRDefault="00536274" w:rsidP="00536274">
      <w:pPr>
        <w:widowControl w:val="0"/>
        <w:tabs>
          <w:tab w:val="left" w:pos="3419"/>
        </w:tabs>
        <w:autoSpaceDE w:val="0"/>
        <w:autoSpaceDN w:val="0"/>
        <w:adjustRightInd w:val="0"/>
        <w:spacing w:before="42" w:line="360" w:lineRule="auto"/>
        <w:ind w:left="284" w:right="15" w:hanging="142"/>
        <w:jc w:val="both"/>
        <w:rPr>
          <w:spacing w:val="-2"/>
          <w:szCs w:val="24"/>
        </w:rPr>
      </w:pPr>
      <w:r w:rsidRPr="00813497">
        <w:rPr>
          <w:szCs w:val="24"/>
        </w:rPr>
        <w:t xml:space="preserve">Co =  The all India average   wholesale price index </w:t>
      </w:r>
      <w:r w:rsidRPr="00813497">
        <w:rPr>
          <w:szCs w:val="24"/>
          <w:vertAlign w:val="superscript"/>
        </w:rPr>
        <w:t>11</w:t>
      </w:r>
      <w:r w:rsidRPr="00813497">
        <w:rPr>
          <w:szCs w:val="24"/>
        </w:rPr>
        <w:t xml:space="preserve">for cement (Ordinary Portland Cement) for </w:t>
      </w:r>
      <w:r w:rsidRPr="00813497">
        <w:rPr>
          <w:w w:val="106"/>
          <w:szCs w:val="24"/>
        </w:rPr>
        <w:t xml:space="preserve">the quarter preceding the date of opening of the tenders as published by the Office of </w:t>
      </w:r>
      <w:r w:rsidRPr="00813497">
        <w:rPr>
          <w:spacing w:val="-2"/>
          <w:szCs w:val="24"/>
        </w:rPr>
        <w:t xml:space="preserve">Economic Advisor, Ministry of Commerce and Industry, Government of India , New Delhi; </w:t>
      </w:r>
      <w:r w:rsidRPr="00813497">
        <w:rPr>
          <w:szCs w:val="24"/>
        </w:rPr>
        <w:t xml:space="preserve">Ci=   The all India </w:t>
      </w:r>
      <w:r w:rsidRPr="00813497">
        <w:rPr>
          <w:szCs w:val="24"/>
        </w:rPr>
        <w:lastRenderedPageBreak/>
        <w:t xml:space="preserve">average wholesale price index for cement (Ordinary Portland Cement) for the quarter under consideration as published by the Office of Economic Advisor, Ministry of </w:t>
      </w:r>
      <w:r w:rsidRPr="00813497">
        <w:rPr>
          <w:spacing w:val="-2"/>
          <w:szCs w:val="24"/>
        </w:rPr>
        <w:t xml:space="preserve">Commerce and Industry, Government of India, New Delhi </w:t>
      </w:r>
    </w:p>
    <w:p w14:paraId="5892597C" w14:textId="77777777" w:rsidR="00536274" w:rsidRPr="00813497" w:rsidRDefault="00536274" w:rsidP="00536274">
      <w:pPr>
        <w:widowControl w:val="0"/>
        <w:autoSpaceDE w:val="0"/>
        <w:autoSpaceDN w:val="0"/>
        <w:adjustRightInd w:val="0"/>
        <w:spacing w:before="33" w:line="360" w:lineRule="auto"/>
        <w:ind w:left="284" w:right="15" w:hanging="142"/>
        <w:jc w:val="both"/>
        <w:rPr>
          <w:szCs w:val="24"/>
        </w:rPr>
      </w:pPr>
      <w:r w:rsidRPr="00813497">
        <w:rPr>
          <w:szCs w:val="24"/>
        </w:rPr>
        <w:t xml:space="preserve">PC = Percentage of cement component of the work </w:t>
      </w:r>
    </w:p>
    <w:p w14:paraId="017FC204" w14:textId="77777777" w:rsidR="00536274" w:rsidRPr="00813497" w:rsidRDefault="00536274" w:rsidP="00536274">
      <w:pPr>
        <w:widowControl w:val="0"/>
        <w:autoSpaceDE w:val="0"/>
        <w:autoSpaceDN w:val="0"/>
        <w:adjustRightInd w:val="0"/>
        <w:spacing w:before="33" w:line="360" w:lineRule="auto"/>
        <w:ind w:left="284" w:right="15" w:hanging="142"/>
        <w:jc w:val="both"/>
        <w:rPr>
          <w:b/>
          <w:spacing w:val="-2"/>
          <w:szCs w:val="24"/>
          <w:u w:val="single"/>
        </w:rPr>
      </w:pPr>
      <w:r w:rsidRPr="00813497">
        <w:rPr>
          <w:w w:val="103"/>
          <w:szCs w:val="24"/>
        </w:rPr>
        <w:t>Note: For the application of this clause index of Ordinary Portland Cement</w:t>
      </w:r>
      <w:r w:rsidRPr="00813497">
        <w:rPr>
          <w:w w:val="103"/>
          <w:szCs w:val="24"/>
          <w:vertAlign w:val="superscript"/>
        </w:rPr>
        <w:t>42</w:t>
      </w:r>
      <w:r w:rsidRPr="00813497">
        <w:rPr>
          <w:w w:val="103"/>
          <w:szCs w:val="24"/>
        </w:rPr>
        <w:t xml:space="preserve"> has </w:t>
      </w:r>
      <w:r w:rsidRPr="00813497">
        <w:rPr>
          <w:spacing w:val="-2"/>
          <w:szCs w:val="24"/>
        </w:rPr>
        <w:t xml:space="preserve">been chosen to represent Cement Group </w:t>
      </w:r>
    </w:p>
    <w:p w14:paraId="1D42D05F" w14:textId="77777777" w:rsidR="00536274" w:rsidRPr="00813497" w:rsidRDefault="00536274" w:rsidP="00536274">
      <w:pPr>
        <w:widowControl w:val="0"/>
        <w:autoSpaceDE w:val="0"/>
        <w:autoSpaceDN w:val="0"/>
        <w:adjustRightInd w:val="0"/>
        <w:spacing w:line="360" w:lineRule="auto"/>
        <w:ind w:left="284" w:right="900" w:hanging="142"/>
        <w:jc w:val="both"/>
        <w:rPr>
          <w:b/>
          <w:spacing w:val="-2"/>
          <w:szCs w:val="24"/>
          <w:u w:val="single"/>
        </w:rPr>
      </w:pPr>
      <w:r w:rsidRPr="00813497">
        <w:rPr>
          <w:b/>
          <w:spacing w:val="-2"/>
          <w:szCs w:val="24"/>
          <w:u w:val="single"/>
        </w:rPr>
        <w:t xml:space="preserve">Adjustment for steel component: </w:t>
      </w:r>
    </w:p>
    <w:p w14:paraId="274099D7" w14:textId="77777777" w:rsidR="00536274" w:rsidRPr="00813497" w:rsidRDefault="00536274" w:rsidP="00536274">
      <w:pPr>
        <w:widowControl w:val="0"/>
        <w:autoSpaceDE w:val="0"/>
        <w:autoSpaceDN w:val="0"/>
        <w:adjustRightInd w:val="0"/>
        <w:spacing w:line="360" w:lineRule="auto"/>
        <w:ind w:right="900"/>
        <w:jc w:val="both"/>
        <w:rPr>
          <w:spacing w:val="-2"/>
          <w:szCs w:val="24"/>
        </w:rPr>
      </w:pPr>
      <w:r w:rsidRPr="00813497">
        <w:rPr>
          <w:w w:val="102"/>
          <w:szCs w:val="24"/>
        </w:rPr>
        <w:t xml:space="preserve">Price adjustment for increase or decrease in the cost of steel procured by the contractor shall be </w:t>
      </w:r>
      <w:r w:rsidRPr="00813497">
        <w:rPr>
          <w:spacing w:val="-2"/>
          <w:szCs w:val="24"/>
        </w:rPr>
        <w:t>paid in accordance with the following formula.</w:t>
      </w:r>
    </w:p>
    <w:p w14:paraId="745A9D77" w14:textId="77777777" w:rsidR="00536274" w:rsidRPr="00813497" w:rsidRDefault="00536274" w:rsidP="00536274">
      <w:pPr>
        <w:widowControl w:val="0"/>
        <w:tabs>
          <w:tab w:val="left" w:pos="567"/>
        </w:tabs>
        <w:autoSpaceDE w:val="0"/>
        <w:autoSpaceDN w:val="0"/>
        <w:adjustRightInd w:val="0"/>
        <w:spacing w:before="260" w:line="360" w:lineRule="auto"/>
        <w:ind w:left="284" w:right="15" w:hanging="284"/>
        <w:jc w:val="both"/>
        <w:rPr>
          <w:spacing w:val="-1"/>
          <w:szCs w:val="24"/>
        </w:rPr>
      </w:pPr>
      <w:r w:rsidRPr="00813497">
        <w:rPr>
          <w:spacing w:val="-2"/>
          <w:position w:val="-2"/>
          <w:szCs w:val="24"/>
        </w:rPr>
        <w:t>VS =</w:t>
      </w:r>
      <w:r w:rsidRPr="00813497">
        <w:rPr>
          <w:spacing w:val="-2"/>
          <w:position w:val="-2"/>
          <w:szCs w:val="24"/>
        </w:rPr>
        <w:tab/>
      </w:r>
      <w:r w:rsidRPr="00813497">
        <w:rPr>
          <w:spacing w:val="-1"/>
          <w:szCs w:val="24"/>
        </w:rPr>
        <w:t>0.85 X P</w:t>
      </w:r>
      <w:r w:rsidRPr="00813497">
        <w:rPr>
          <w:spacing w:val="-1"/>
          <w:szCs w:val="24"/>
          <w:vertAlign w:val="subscript"/>
        </w:rPr>
        <w:t xml:space="preserve">S </w:t>
      </w:r>
      <w:r w:rsidRPr="00813497">
        <w:rPr>
          <w:spacing w:val="-1"/>
          <w:szCs w:val="24"/>
        </w:rPr>
        <w:t>/100 X R X (S</w:t>
      </w:r>
      <w:r w:rsidRPr="00813497">
        <w:rPr>
          <w:spacing w:val="-1"/>
          <w:szCs w:val="24"/>
          <w:vertAlign w:val="subscript"/>
        </w:rPr>
        <w:t xml:space="preserve">i </w:t>
      </w:r>
      <w:r w:rsidRPr="00813497">
        <w:rPr>
          <w:spacing w:val="-1"/>
          <w:szCs w:val="24"/>
        </w:rPr>
        <w:t>- S</w:t>
      </w:r>
      <w:r w:rsidRPr="00813497">
        <w:rPr>
          <w:spacing w:val="-1"/>
          <w:szCs w:val="24"/>
          <w:vertAlign w:val="subscript"/>
        </w:rPr>
        <w:t>o</w:t>
      </w:r>
      <w:r w:rsidRPr="00813497">
        <w:rPr>
          <w:spacing w:val="-1"/>
          <w:szCs w:val="24"/>
        </w:rPr>
        <w:t>)/S</w:t>
      </w:r>
      <w:r w:rsidRPr="00813497">
        <w:rPr>
          <w:spacing w:val="-1"/>
          <w:szCs w:val="24"/>
          <w:vertAlign w:val="subscript"/>
        </w:rPr>
        <w:t xml:space="preserve">o </w:t>
      </w:r>
      <w:r w:rsidRPr="00813497">
        <w:rPr>
          <w:spacing w:val="-1"/>
          <w:szCs w:val="24"/>
        </w:rPr>
        <w:t>where,</w:t>
      </w:r>
    </w:p>
    <w:p w14:paraId="5357C3F2" w14:textId="77777777" w:rsidR="00536274" w:rsidRPr="00813497" w:rsidRDefault="00536274" w:rsidP="00536274">
      <w:pPr>
        <w:widowControl w:val="0"/>
        <w:tabs>
          <w:tab w:val="left" w:pos="3419"/>
        </w:tabs>
        <w:autoSpaceDE w:val="0"/>
        <w:autoSpaceDN w:val="0"/>
        <w:adjustRightInd w:val="0"/>
        <w:spacing w:before="54" w:line="360" w:lineRule="auto"/>
        <w:ind w:left="284" w:right="15" w:hanging="284"/>
        <w:jc w:val="both"/>
        <w:rPr>
          <w:spacing w:val="-2"/>
          <w:szCs w:val="24"/>
        </w:rPr>
      </w:pPr>
      <w:r w:rsidRPr="00813497">
        <w:rPr>
          <w:w w:val="107"/>
          <w:szCs w:val="24"/>
        </w:rPr>
        <w:t xml:space="preserve">VS = Increase or decrease in the cost of work during the quarter under consideration due to </w:t>
      </w:r>
      <w:r w:rsidRPr="00813497">
        <w:rPr>
          <w:spacing w:val="-2"/>
          <w:szCs w:val="24"/>
        </w:rPr>
        <w:t xml:space="preserve">changes in the rates for steel; </w:t>
      </w:r>
    </w:p>
    <w:p w14:paraId="6904F7BF" w14:textId="77777777" w:rsidR="00536274" w:rsidRPr="00813497" w:rsidRDefault="00536274" w:rsidP="00536274">
      <w:pPr>
        <w:widowControl w:val="0"/>
        <w:tabs>
          <w:tab w:val="left" w:pos="3420"/>
        </w:tabs>
        <w:autoSpaceDE w:val="0"/>
        <w:autoSpaceDN w:val="0"/>
        <w:adjustRightInd w:val="0"/>
        <w:spacing w:before="61" w:line="360" w:lineRule="auto"/>
        <w:ind w:left="284" w:right="15" w:hanging="284"/>
        <w:jc w:val="both"/>
        <w:rPr>
          <w:w w:val="103"/>
          <w:szCs w:val="24"/>
        </w:rPr>
      </w:pPr>
      <w:r w:rsidRPr="00813497">
        <w:rPr>
          <w:w w:val="104"/>
          <w:szCs w:val="24"/>
        </w:rPr>
        <w:t xml:space="preserve">So = The all India average wholesale price index for steel (steel rods) for the quarter </w:t>
      </w:r>
      <w:r w:rsidRPr="00813497">
        <w:rPr>
          <w:w w:val="103"/>
          <w:szCs w:val="24"/>
        </w:rPr>
        <w:t xml:space="preserve">preceding the date of opening of Bids as published by the Office of Economic Advisor, </w:t>
      </w:r>
    </w:p>
    <w:p w14:paraId="7EA15C9C" w14:textId="77777777" w:rsidR="00536274" w:rsidRPr="00813497" w:rsidRDefault="00536274" w:rsidP="00536274">
      <w:pPr>
        <w:widowControl w:val="0"/>
        <w:autoSpaceDE w:val="0"/>
        <w:autoSpaceDN w:val="0"/>
        <w:adjustRightInd w:val="0"/>
        <w:spacing w:before="7" w:line="360" w:lineRule="auto"/>
        <w:ind w:left="284" w:right="15" w:hanging="284"/>
        <w:jc w:val="both"/>
        <w:rPr>
          <w:spacing w:val="-2"/>
          <w:szCs w:val="24"/>
        </w:rPr>
      </w:pPr>
      <w:r w:rsidRPr="00813497">
        <w:rPr>
          <w:spacing w:val="-2"/>
          <w:szCs w:val="24"/>
        </w:rPr>
        <w:t xml:space="preserve">Ministry of Commerce and Industry, Government of India, New Delhi </w:t>
      </w:r>
    </w:p>
    <w:p w14:paraId="0F6AC10A" w14:textId="77777777" w:rsidR="00536274" w:rsidRPr="00813497" w:rsidRDefault="00536274" w:rsidP="00536274">
      <w:pPr>
        <w:widowControl w:val="0"/>
        <w:tabs>
          <w:tab w:val="left" w:pos="3141"/>
          <w:tab w:val="left" w:pos="3420"/>
        </w:tabs>
        <w:autoSpaceDE w:val="0"/>
        <w:autoSpaceDN w:val="0"/>
        <w:adjustRightInd w:val="0"/>
        <w:spacing w:before="56" w:line="360" w:lineRule="auto"/>
        <w:ind w:left="284" w:right="15" w:hanging="284"/>
        <w:jc w:val="both"/>
        <w:rPr>
          <w:w w:val="102"/>
          <w:szCs w:val="24"/>
        </w:rPr>
      </w:pPr>
      <w:r w:rsidRPr="00813497">
        <w:rPr>
          <w:spacing w:val="-2"/>
          <w:position w:val="-3"/>
          <w:szCs w:val="24"/>
        </w:rPr>
        <w:t xml:space="preserve">Si </w:t>
      </w:r>
      <w:r w:rsidRPr="00813497">
        <w:rPr>
          <w:spacing w:val="-2"/>
          <w:position w:val="-3"/>
          <w:szCs w:val="24"/>
        </w:rPr>
        <w:tab/>
      </w:r>
      <w:r w:rsidRPr="00813497">
        <w:rPr>
          <w:szCs w:val="24"/>
        </w:rPr>
        <w:t xml:space="preserve">= The all India average wholesale price index for steel </w:t>
      </w:r>
      <w:r w:rsidRPr="00813497">
        <w:rPr>
          <w:w w:val="104"/>
          <w:szCs w:val="24"/>
        </w:rPr>
        <w:t>(steel rods)</w:t>
      </w:r>
      <w:r w:rsidRPr="00813497">
        <w:rPr>
          <w:szCs w:val="24"/>
        </w:rPr>
        <w:t xml:space="preserve"> for the </w:t>
      </w:r>
      <w:proofErr w:type="gramStart"/>
      <w:r w:rsidRPr="00813497">
        <w:rPr>
          <w:szCs w:val="24"/>
        </w:rPr>
        <w:t xml:space="preserve">quarter  </w:t>
      </w:r>
      <w:r w:rsidRPr="00813497">
        <w:rPr>
          <w:w w:val="102"/>
          <w:szCs w:val="24"/>
        </w:rPr>
        <w:t>under</w:t>
      </w:r>
      <w:proofErr w:type="gramEnd"/>
      <w:r w:rsidRPr="00813497">
        <w:rPr>
          <w:w w:val="102"/>
          <w:szCs w:val="24"/>
        </w:rPr>
        <w:t xml:space="preserve"> consideration as published by the Office of Economic Advisor, Ministry of </w:t>
      </w:r>
    </w:p>
    <w:p w14:paraId="0D7C538F" w14:textId="77777777" w:rsidR="00536274" w:rsidRPr="00813497" w:rsidRDefault="00536274" w:rsidP="00536274">
      <w:pPr>
        <w:widowControl w:val="0"/>
        <w:autoSpaceDE w:val="0"/>
        <w:autoSpaceDN w:val="0"/>
        <w:adjustRightInd w:val="0"/>
        <w:spacing w:before="7" w:line="360" w:lineRule="auto"/>
        <w:ind w:left="284" w:right="15" w:hanging="284"/>
        <w:jc w:val="both"/>
        <w:rPr>
          <w:spacing w:val="-2"/>
          <w:szCs w:val="24"/>
        </w:rPr>
      </w:pPr>
      <w:r w:rsidRPr="00813497">
        <w:rPr>
          <w:spacing w:val="-2"/>
          <w:szCs w:val="24"/>
        </w:rPr>
        <w:t xml:space="preserve">Commerce and Industry, New Delhi </w:t>
      </w:r>
    </w:p>
    <w:p w14:paraId="759E4DE4" w14:textId="77777777" w:rsidR="00536274" w:rsidRPr="00813497" w:rsidRDefault="00536274" w:rsidP="00536274">
      <w:pPr>
        <w:widowControl w:val="0"/>
        <w:autoSpaceDE w:val="0"/>
        <w:autoSpaceDN w:val="0"/>
        <w:adjustRightInd w:val="0"/>
        <w:spacing w:before="29" w:line="360" w:lineRule="auto"/>
        <w:ind w:left="284" w:right="15" w:hanging="284"/>
        <w:jc w:val="both"/>
        <w:rPr>
          <w:spacing w:val="-2"/>
          <w:szCs w:val="24"/>
        </w:rPr>
      </w:pPr>
      <w:r w:rsidRPr="00813497">
        <w:rPr>
          <w:spacing w:val="-2"/>
          <w:szCs w:val="24"/>
        </w:rPr>
        <w:t xml:space="preserve">PS = Percentage of steel component of the work </w:t>
      </w:r>
    </w:p>
    <w:p w14:paraId="551F25D4" w14:textId="77777777" w:rsidR="00536274" w:rsidRPr="00813497" w:rsidRDefault="00536274" w:rsidP="00536274">
      <w:pPr>
        <w:widowControl w:val="0"/>
        <w:tabs>
          <w:tab w:val="left" w:pos="3419"/>
        </w:tabs>
        <w:autoSpaceDE w:val="0"/>
        <w:autoSpaceDN w:val="0"/>
        <w:adjustRightInd w:val="0"/>
        <w:spacing w:before="204" w:line="360" w:lineRule="auto"/>
        <w:ind w:left="284" w:right="15" w:hanging="284"/>
        <w:rPr>
          <w:spacing w:val="-2"/>
          <w:szCs w:val="24"/>
        </w:rPr>
      </w:pPr>
      <w:r w:rsidRPr="00813497">
        <w:rPr>
          <w:w w:val="103"/>
          <w:szCs w:val="24"/>
        </w:rPr>
        <w:t xml:space="preserve">Note: For the application of this clause, index of steel rods has been chosen to </w:t>
      </w:r>
      <w:r w:rsidRPr="00813497">
        <w:rPr>
          <w:spacing w:val="-2"/>
          <w:szCs w:val="24"/>
        </w:rPr>
        <w:t xml:space="preserve">represent steel group. </w:t>
      </w:r>
    </w:p>
    <w:p w14:paraId="26FB158D" w14:textId="77777777" w:rsidR="00536274" w:rsidRPr="00813497" w:rsidRDefault="00536274" w:rsidP="00536274">
      <w:pPr>
        <w:widowControl w:val="0"/>
        <w:autoSpaceDE w:val="0"/>
        <w:autoSpaceDN w:val="0"/>
        <w:adjustRightInd w:val="0"/>
        <w:spacing w:before="230" w:line="360" w:lineRule="auto"/>
        <w:ind w:left="284" w:right="900" w:hanging="142"/>
        <w:jc w:val="both"/>
        <w:rPr>
          <w:b/>
          <w:spacing w:val="-2"/>
          <w:szCs w:val="24"/>
        </w:rPr>
      </w:pPr>
      <w:r w:rsidRPr="00813497">
        <w:rPr>
          <w:b/>
          <w:spacing w:val="-2"/>
          <w:szCs w:val="24"/>
          <w:u w:val="single"/>
        </w:rPr>
        <w:t>Adjustment of Bitumen Component</w:t>
      </w:r>
      <w:r w:rsidRPr="00813497">
        <w:rPr>
          <w:b/>
          <w:spacing w:val="-2"/>
          <w:szCs w:val="24"/>
        </w:rPr>
        <w:t xml:space="preserve">: </w:t>
      </w:r>
    </w:p>
    <w:p w14:paraId="09768C68" w14:textId="77777777" w:rsidR="00536274" w:rsidRPr="00813497" w:rsidRDefault="00536274" w:rsidP="00536274">
      <w:pPr>
        <w:pStyle w:val="ListParagraph"/>
        <w:widowControl w:val="0"/>
        <w:numPr>
          <w:ilvl w:val="2"/>
          <w:numId w:val="32"/>
        </w:numPr>
        <w:tabs>
          <w:tab w:val="clear" w:pos="2880"/>
          <w:tab w:val="left" w:pos="567"/>
        </w:tabs>
        <w:autoSpaceDE w:val="0"/>
        <w:autoSpaceDN w:val="0"/>
        <w:adjustRightInd w:val="0"/>
        <w:spacing w:before="1" w:line="360" w:lineRule="auto"/>
        <w:ind w:left="284" w:right="900" w:hanging="142"/>
        <w:jc w:val="both"/>
        <w:rPr>
          <w:spacing w:val="-2"/>
          <w:szCs w:val="24"/>
        </w:rPr>
      </w:pPr>
      <w:r w:rsidRPr="00813497">
        <w:rPr>
          <w:szCs w:val="24"/>
        </w:rPr>
        <w:t xml:space="preserve">Price adjustment for increase or decrease in the cost of bitumen shall be paid in accordance with </w:t>
      </w:r>
      <w:r w:rsidRPr="00813497">
        <w:rPr>
          <w:spacing w:val="-2"/>
          <w:szCs w:val="24"/>
        </w:rPr>
        <w:t>the following formula:</w:t>
      </w:r>
    </w:p>
    <w:p w14:paraId="23F51E84" w14:textId="77777777" w:rsidR="00536274" w:rsidRPr="00813497" w:rsidRDefault="00536274" w:rsidP="00536274">
      <w:pPr>
        <w:widowControl w:val="0"/>
        <w:autoSpaceDE w:val="0"/>
        <w:autoSpaceDN w:val="0"/>
        <w:adjustRightInd w:val="0"/>
        <w:spacing w:before="29" w:line="360" w:lineRule="auto"/>
        <w:ind w:left="284" w:right="900" w:hanging="142"/>
        <w:jc w:val="both"/>
        <w:rPr>
          <w:spacing w:val="-1"/>
          <w:szCs w:val="24"/>
        </w:rPr>
      </w:pPr>
      <w:r w:rsidRPr="00813497">
        <w:rPr>
          <w:spacing w:val="-1"/>
          <w:szCs w:val="24"/>
        </w:rPr>
        <w:t xml:space="preserve">VB = 0.85 X PB/100 X R X (Bi - Bo)/Bo, Where </w:t>
      </w:r>
    </w:p>
    <w:p w14:paraId="0DA0724B" w14:textId="77777777" w:rsidR="00536274" w:rsidRPr="00813497" w:rsidRDefault="00536274" w:rsidP="00536274">
      <w:pPr>
        <w:widowControl w:val="0"/>
        <w:tabs>
          <w:tab w:val="left" w:pos="3419"/>
        </w:tabs>
        <w:autoSpaceDE w:val="0"/>
        <w:autoSpaceDN w:val="0"/>
        <w:adjustRightInd w:val="0"/>
        <w:spacing w:before="55" w:line="360" w:lineRule="auto"/>
        <w:ind w:left="284" w:right="900" w:hanging="142"/>
        <w:jc w:val="both"/>
        <w:rPr>
          <w:spacing w:val="-2"/>
          <w:szCs w:val="24"/>
        </w:rPr>
      </w:pPr>
      <w:r w:rsidRPr="00813497">
        <w:rPr>
          <w:w w:val="107"/>
          <w:szCs w:val="24"/>
        </w:rPr>
        <w:t xml:space="preserve">VB = Increase or decrease in the cost of work during the quarter under consideration due to </w:t>
      </w:r>
      <w:r w:rsidRPr="00813497">
        <w:rPr>
          <w:spacing w:val="-2"/>
          <w:szCs w:val="24"/>
        </w:rPr>
        <w:t xml:space="preserve">changes in the rate for bitumen. </w:t>
      </w:r>
    </w:p>
    <w:p w14:paraId="5F4D4D88" w14:textId="77777777" w:rsidR="00536274" w:rsidRPr="00813497" w:rsidRDefault="00536274" w:rsidP="00536274">
      <w:pPr>
        <w:widowControl w:val="0"/>
        <w:autoSpaceDE w:val="0"/>
        <w:autoSpaceDN w:val="0"/>
        <w:adjustRightInd w:val="0"/>
        <w:spacing w:before="146" w:after="40" w:line="360" w:lineRule="auto"/>
        <w:ind w:left="284" w:right="360" w:hanging="142"/>
        <w:jc w:val="both"/>
        <w:rPr>
          <w:b/>
          <w:i/>
          <w:position w:val="3"/>
          <w:szCs w:val="24"/>
        </w:rPr>
      </w:pPr>
      <w:r w:rsidRPr="00813497">
        <w:rPr>
          <w:position w:val="3"/>
          <w:szCs w:val="24"/>
        </w:rPr>
        <w:t xml:space="preserve">Bo   = The official retail price of bitumen at the MRPL depot at </w:t>
      </w:r>
      <w:r w:rsidRPr="00813497">
        <w:rPr>
          <w:b/>
          <w:i/>
          <w:position w:val="3"/>
          <w:szCs w:val="24"/>
        </w:rPr>
        <w:t>Bengaluru</w:t>
      </w:r>
    </w:p>
    <w:p w14:paraId="33A453A4" w14:textId="77777777" w:rsidR="00536274" w:rsidRPr="00813497" w:rsidRDefault="00536274" w:rsidP="00536274">
      <w:pPr>
        <w:widowControl w:val="0"/>
        <w:autoSpaceDE w:val="0"/>
        <w:autoSpaceDN w:val="0"/>
        <w:adjustRightInd w:val="0"/>
        <w:spacing w:line="360" w:lineRule="auto"/>
        <w:ind w:left="284" w:right="900" w:hanging="142"/>
        <w:jc w:val="both"/>
        <w:rPr>
          <w:spacing w:val="-2"/>
          <w:szCs w:val="24"/>
        </w:rPr>
      </w:pPr>
      <w:r w:rsidRPr="00813497">
        <w:rPr>
          <w:spacing w:val="-2"/>
          <w:szCs w:val="24"/>
        </w:rPr>
        <w:t xml:space="preserve">on the day 30 days prior to the date of opening of Bids. </w:t>
      </w:r>
    </w:p>
    <w:p w14:paraId="4229905F" w14:textId="77777777" w:rsidR="00536274" w:rsidRPr="00813497" w:rsidRDefault="00536274" w:rsidP="00536274">
      <w:pPr>
        <w:widowControl w:val="0"/>
        <w:autoSpaceDE w:val="0"/>
        <w:autoSpaceDN w:val="0"/>
        <w:adjustRightInd w:val="0"/>
        <w:spacing w:before="146" w:after="40" w:line="360" w:lineRule="auto"/>
        <w:ind w:left="284" w:right="360" w:hanging="142"/>
        <w:jc w:val="both"/>
        <w:rPr>
          <w:b/>
          <w:i/>
          <w:position w:val="3"/>
          <w:szCs w:val="24"/>
        </w:rPr>
      </w:pPr>
      <w:r w:rsidRPr="00813497">
        <w:rPr>
          <w:szCs w:val="24"/>
        </w:rPr>
        <w:lastRenderedPageBreak/>
        <w:t xml:space="preserve">Bi =   The official retail price of bitumen at the MRPL depot, at </w:t>
      </w:r>
      <w:r w:rsidRPr="00813497">
        <w:rPr>
          <w:b/>
          <w:i/>
          <w:position w:val="3"/>
          <w:szCs w:val="24"/>
        </w:rPr>
        <w:t>Bengaluru</w:t>
      </w:r>
    </w:p>
    <w:p w14:paraId="4F946587" w14:textId="77777777" w:rsidR="00536274" w:rsidRPr="00813497" w:rsidRDefault="00536274" w:rsidP="00536274">
      <w:pPr>
        <w:widowControl w:val="0"/>
        <w:autoSpaceDE w:val="0"/>
        <w:autoSpaceDN w:val="0"/>
        <w:adjustRightInd w:val="0"/>
        <w:spacing w:before="5" w:line="360" w:lineRule="auto"/>
        <w:ind w:left="284" w:right="900" w:hanging="142"/>
        <w:jc w:val="both"/>
        <w:rPr>
          <w:spacing w:val="-1"/>
          <w:szCs w:val="24"/>
        </w:rPr>
      </w:pPr>
      <w:r w:rsidRPr="00813497">
        <w:rPr>
          <w:spacing w:val="-1"/>
          <w:szCs w:val="24"/>
        </w:rPr>
        <w:t>for the 15</w:t>
      </w:r>
      <w:r w:rsidRPr="00813497">
        <w:rPr>
          <w:spacing w:val="-1"/>
          <w:szCs w:val="24"/>
          <w:vertAlign w:val="superscript"/>
        </w:rPr>
        <w:t>th</w:t>
      </w:r>
      <w:r w:rsidRPr="00813497">
        <w:rPr>
          <w:spacing w:val="-1"/>
          <w:szCs w:val="24"/>
        </w:rPr>
        <w:t xml:space="preserve"> day of the middle calendar month of the quarter under consideration. </w:t>
      </w:r>
    </w:p>
    <w:p w14:paraId="0B07BDCB" w14:textId="77777777" w:rsidR="00536274" w:rsidRPr="00813497" w:rsidRDefault="00536274" w:rsidP="00536274">
      <w:pPr>
        <w:widowControl w:val="0"/>
        <w:autoSpaceDE w:val="0"/>
        <w:autoSpaceDN w:val="0"/>
        <w:adjustRightInd w:val="0"/>
        <w:spacing w:before="38" w:line="360" w:lineRule="auto"/>
        <w:ind w:left="284" w:right="900" w:hanging="142"/>
        <w:jc w:val="both"/>
        <w:rPr>
          <w:spacing w:val="-2"/>
          <w:szCs w:val="24"/>
        </w:rPr>
      </w:pPr>
      <w:r w:rsidRPr="00813497">
        <w:rPr>
          <w:spacing w:val="-2"/>
          <w:szCs w:val="24"/>
        </w:rPr>
        <w:t xml:space="preserve">PB = Percentage of bitumen component of the work. </w:t>
      </w:r>
    </w:p>
    <w:p w14:paraId="4308CEBE" w14:textId="77777777" w:rsidR="00536274" w:rsidRPr="00813497" w:rsidRDefault="00536274" w:rsidP="00536274">
      <w:pPr>
        <w:widowControl w:val="0"/>
        <w:tabs>
          <w:tab w:val="left" w:pos="1980"/>
        </w:tabs>
        <w:autoSpaceDE w:val="0"/>
        <w:autoSpaceDN w:val="0"/>
        <w:adjustRightInd w:val="0"/>
        <w:spacing w:before="151" w:after="40" w:line="360" w:lineRule="auto"/>
        <w:ind w:left="284" w:hanging="142"/>
        <w:jc w:val="both"/>
        <w:rPr>
          <w:spacing w:val="-2"/>
          <w:position w:val="-4"/>
          <w:szCs w:val="24"/>
        </w:rPr>
      </w:pPr>
      <w:r w:rsidRPr="00813497">
        <w:rPr>
          <w:spacing w:val="-1"/>
          <w:position w:val="2"/>
          <w:szCs w:val="24"/>
        </w:rPr>
        <w:t xml:space="preserve">11 </w:t>
      </w:r>
      <w:r w:rsidRPr="00813497">
        <w:rPr>
          <w:spacing w:val="-2"/>
          <w:position w:val="-4"/>
          <w:szCs w:val="24"/>
        </w:rPr>
        <w:t>The index number are available in the web site http://eaindustry.nic.in</w:t>
      </w:r>
    </w:p>
    <w:p w14:paraId="43F01921" w14:textId="77777777" w:rsidR="00536274" w:rsidRPr="00813497" w:rsidRDefault="00536274" w:rsidP="00536274">
      <w:pPr>
        <w:widowControl w:val="0"/>
        <w:autoSpaceDE w:val="0"/>
        <w:autoSpaceDN w:val="0"/>
        <w:adjustRightInd w:val="0"/>
        <w:spacing w:line="360" w:lineRule="auto"/>
        <w:ind w:left="284" w:hanging="142"/>
        <w:jc w:val="both"/>
        <w:rPr>
          <w:b/>
          <w:spacing w:val="-2"/>
          <w:szCs w:val="24"/>
          <w:u w:val="single"/>
        </w:rPr>
      </w:pPr>
      <w:r w:rsidRPr="00813497">
        <w:rPr>
          <w:b/>
          <w:spacing w:val="-2"/>
          <w:szCs w:val="24"/>
          <w:u w:val="single"/>
        </w:rPr>
        <w:t xml:space="preserve">Adjustment of Fuel and Lubricant component: </w:t>
      </w:r>
    </w:p>
    <w:p w14:paraId="6D00D31D" w14:textId="77777777" w:rsidR="00536274" w:rsidRPr="00813497" w:rsidRDefault="00536274" w:rsidP="00536274">
      <w:pPr>
        <w:pStyle w:val="ListParagraph"/>
        <w:widowControl w:val="0"/>
        <w:numPr>
          <w:ilvl w:val="2"/>
          <w:numId w:val="32"/>
        </w:numPr>
        <w:tabs>
          <w:tab w:val="clear" w:pos="2880"/>
          <w:tab w:val="left" w:pos="284"/>
        </w:tabs>
        <w:autoSpaceDE w:val="0"/>
        <w:autoSpaceDN w:val="0"/>
        <w:adjustRightInd w:val="0"/>
        <w:spacing w:before="230" w:line="360" w:lineRule="auto"/>
        <w:ind w:left="284" w:hanging="284"/>
        <w:jc w:val="both"/>
        <w:rPr>
          <w:szCs w:val="24"/>
        </w:rPr>
      </w:pPr>
      <w:r w:rsidRPr="00813497">
        <w:rPr>
          <w:szCs w:val="24"/>
        </w:rPr>
        <w:t xml:space="preserve">Price adjustment for increase or decrease in </w:t>
      </w:r>
      <w:proofErr w:type="gramStart"/>
      <w:r w:rsidRPr="00813497">
        <w:rPr>
          <w:szCs w:val="24"/>
        </w:rPr>
        <w:t>cost  of</w:t>
      </w:r>
      <w:proofErr w:type="gramEnd"/>
      <w:r w:rsidRPr="00813497">
        <w:rPr>
          <w:szCs w:val="24"/>
        </w:rPr>
        <w:t xml:space="preserve">  Fuel  and  Lubricants  shall  be  paid  in</w:t>
      </w:r>
    </w:p>
    <w:p w14:paraId="53AFEE5A" w14:textId="77777777" w:rsidR="00536274" w:rsidRPr="00813497" w:rsidRDefault="00536274" w:rsidP="00536274">
      <w:pPr>
        <w:widowControl w:val="0"/>
        <w:autoSpaceDE w:val="0"/>
        <w:autoSpaceDN w:val="0"/>
        <w:adjustRightInd w:val="0"/>
        <w:spacing w:line="360" w:lineRule="auto"/>
        <w:ind w:left="284" w:right="900" w:hanging="142"/>
        <w:jc w:val="both"/>
        <w:rPr>
          <w:spacing w:val="-2"/>
          <w:szCs w:val="24"/>
        </w:rPr>
      </w:pPr>
      <w:r w:rsidRPr="00813497">
        <w:rPr>
          <w:spacing w:val="-2"/>
          <w:szCs w:val="24"/>
        </w:rPr>
        <w:t>accordance with the following formula:</w:t>
      </w:r>
    </w:p>
    <w:p w14:paraId="1F57E56A" w14:textId="77777777" w:rsidR="00536274" w:rsidRPr="00813497" w:rsidRDefault="00536274" w:rsidP="00536274">
      <w:pPr>
        <w:widowControl w:val="0"/>
        <w:autoSpaceDE w:val="0"/>
        <w:autoSpaceDN w:val="0"/>
        <w:adjustRightInd w:val="0"/>
        <w:spacing w:before="30" w:line="360" w:lineRule="auto"/>
        <w:ind w:left="284" w:right="900" w:hanging="142"/>
        <w:jc w:val="both"/>
        <w:rPr>
          <w:spacing w:val="-2"/>
          <w:szCs w:val="24"/>
        </w:rPr>
      </w:pPr>
      <w:r w:rsidRPr="00813497">
        <w:rPr>
          <w:spacing w:val="-2"/>
          <w:szCs w:val="24"/>
        </w:rPr>
        <w:t xml:space="preserve">VF = 0.85 X PF /100 X R X (Fi - </w:t>
      </w:r>
      <w:proofErr w:type="spellStart"/>
      <w:r w:rsidRPr="00813497">
        <w:rPr>
          <w:spacing w:val="-2"/>
          <w:szCs w:val="24"/>
        </w:rPr>
        <w:t>Fo</w:t>
      </w:r>
      <w:proofErr w:type="spellEnd"/>
      <w:r w:rsidRPr="00813497">
        <w:rPr>
          <w:spacing w:val="-2"/>
          <w:szCs w:val="24"/>
        </w:rPr>
        <w:t xml:space="preserve">)/ </w:t>
      </w:r>
      <w:proofErr w:type="spellStart"/>
      <w:r w:rsidRPr="00813497">
        <w:rPr>
          <w:spacing w:val="-2"/>
          <w:szCs w:val="24"/>
        </w:rPr>
        <w:t>Fo</w:t>
      </w:r>
      <w:proofErr w:type="spellEnd"/>
      <w:r w:rsidRPr="00813497">
        <w:rPr>
          <w:spacing w:val="-2"/>
          <w:szCs w:val="24"/>
        </w:rPr>
        <w:t xml:space="preserve">, Where, </w:t>
      </w:r>
    </w:p>
    <w:p w14:paraId="0A08CA82" w14:textId="77777777" w:rsidR="00536274" w:rsidRPr="00813497" w:rsidRDefault="00536274" w:rsidP="00536274">
      <w:pPr>
        <w:widowControl w:val="0"/>
        <w:tabs>
          <w:tab w:val="left" w:pos="3419"/>
        </w:tabs>
        <w:autoSpaceDE w:val="0"/>
        <w:autoSpaceDN w:val="0"/>
        <w:adjustRightInd w:val="0"/>
        <w:spacing w:before="54" w:line="360" w:lineRule="auto"/>
        <w:ind w:left="284" w:right="900" w:hanging="142"/>
        <w:jc w:val="both"/>
        <w:rPr>
          <w:spacing w:val="-2"/>
          <w:szCs w:val="24"/>
        </w:rPr>
      </w:pPr>
      <w:r w:rsidRPr="00813497">
        <w:rPr>
          <w:w w:val="107"/>
          <w:szCs w:val="24"/>
        </w:rPr>
        <w:t xml:space="preserve">VF = Increase or decrease in the cost of work during the quarter under consideration due to </w:t>
      </w:r>
      <w:r w:rsidRPr="00813497">
        <w:rPr>
          <w:spacing w:val="-2"/>
          <w:szCs w:val="24"/>
        </w:rPr>
        <w:t xml:space="preserve">changes in the rates for Fuel and Lubricants. </w:t>
      </w:r>
    </w:p>
    <w:p w14:paraId="0E4D9D25" w14:textId="77777777" w:rsidR="00536274" w:rsidRPr="00813497" w:rsidRDefault="00536274" w:rsidP="00536274">
      <w:pPr>
        <w:widowControl w:val="0"/>
        <w:tabs>
          <w:tab w:val="left" w:pos="3220"/>
          <w:tab w:val="left" w:pos="3420"/>
        </w:tabs>
        <w:autoSpaceDE w:val="0"/>
        <w:autoSpaceDN w:val="0"/>
        <w:adjustRightInd w:val="0"/>
        <w:spacing w:before="61" w:line="360" w:lineRule="auto"/>
        <w:ind w:left="284" w:right="900" w:hanging="142"/>
        <w:jc w:val="both"/>
        <w:rPr>
          <w:spacing w:val="-1"/>
          <w:szCs w:val="24"/>
        </w:rPr>
      </w:pPr>
      <w:proofErr w:type="spellStart"/>
      <w:r w:rsidRPr="00813497">
        <w:rPr>
          <w:spacing w:val="-2"/>
          <w:position w:val="-3"/>
          <w:szCs w:val="24"/>
        </w:rPr>
        <w:t>Fo</w:t>
      </w:r>
      <w:proofErr w:type="spellEnd"/>
      <w:r w:rsidRPr="00813497">
        <w:rPr>
          <w:spacing w:val="-2"/>
          <w:position w:val="-3"/>
          <w:szCs w:val="24"/>
        </w:rPr>
        <w:t xml:space="preserve"> </w:t>
      </w:r>
      <w:r w:rsidRPr="00813497">
        <w:rPr>
          <w:w w:val="106"/>
          <w:szCs w:val="24"/>
        </w:rPr>
        <w:t xml:space="preserve">= The official retail price of High Speed Diesel (HSD) at the IOC/HPCL/BPCL </w:t>
      </w:r>
      <w:proofErr w:type="gramStart"/>
      <w:r w:rsidRPr="00813497">
        <w:rPr>
          <w:spacing w:val="-1"/>
          <w:szCs w:val="24"/>
        </w:rPr>
        <w:t>at  Bengaluru</w:t>
      </w:r>
      <w:proofErr w:type="gramEnd"/>
      <w:r w:rsidRPr="00813497">
        <w:rPr>
          <w:spacing w:val="-1"/>
          <w:szCs w:val="24"/>
        </w:rPr>
        <w:t xml:space="preserve"> on the day 30 days prior to the date of opening of Bids.</w:t>
      </w:r>
    </w:p>
    <w:p w14:paraId="52924598" w14:textId="77777777" w:rsidR="00536274" w:rsidRPr="00813497" w:rsidRDefault="00536274" w:rsidP="00536274">
      <w:pPr>
        <w:widowControl w:val="0"/>
        <w:tabs>
          <w:tab w:val="left" w:pos="3419"/>
        </w:tabs>
        <w:autoSpaceDE w:val="0"/>
        <w:autoSpaceDN w:val="0"/>
        <w:adjustRightInd w:val="0"/>
        <w:spacing w:before="62" w:line="360" w:lineRule="auto"/>
        <w:ind w:left="284" w:right="900" w:hanging="142"/>
        <w:rPr>
          <w:spacing w:val="-2"/>
          <w:szCs w:val="24"/>
        </w:rPr>
      </w:pPr>
      <w:r w:rsidRPr="00813497">
        <w:rPr>
          <w:w w:val="105"/>
          <w:szCs w:val="24"/>
        </w:rPr>
        <w:t xml:space="preserve">Fi = The official retail price of HSD at the IOC/HPCL/BPCL at </w:t>
      </w:r>
      <w:r w:rsidRPr="00813497">
        <w:rPr>
          <w:b/>
          <w:bCs/>
          <w:w w:val="105"/>
          <w:szCs w:val="24"/>
        </w:rPr>
        <w:t xml:space="preserve">Bengaluru </w:t>
      </w:r>
      <w:r w:rsidRPr="00813497">
        <w:rPr>
          <w:spacing w:val="-1"/>
          <w:szCs w:val="24"/>
        </w:rPr>
        <w:t>for the 15</w:t>
      </w:r>
      <w:r w:rsidRPr="00813497">
        <w:rPr>
          <w:spacing w:val="-1"/>
          <w:szCs w:val="24"/>
          <w:vertAlign w:val="superscript"/>
        </w:rPr>
        <w:t>th</w:t>
      </w:r>
      <w:r w:rsidRPr="00813497">
        <w:rPr>
          <w:spacing w:val="-1"/>
          <w:szCs w:val="24"/>
        </w:rPr>
        <w:t> day of the middle calendar month of the quarter under consideration</w:t>
      </w:r>
      <w:r w:rsidRPr="00813497">
        <w:rPr>
          <w:spacing w:val="-1"/>
          <w:szCs w:val="24"/>
        </w:rPr>
        <w:br/>
      </w:r>
      <w:r w:rsidRPr="00813497">
        <w:rPr>
          <w:spacing w:val="-2"/>
          <w:szCs w:val="24"/>
        </w:rPr>
        <w:t xml:space="preserve">PF = Percentage of Fuel and Lubricant component of the work. </w:t>
      </w:r>
    </w:p>
    <w:p w14:paraId="5084B80D" w14:textId="77777777" w:rsidR="00536274" w:rsidRPr="00813497" w:rsidRDefault="00536274" w:rsidP="00536274">
      <w:pPr>
        <w:widowControl w:val="0"/>
        <w:autoSpaceDE w:val="0"/>
        <w:autoSpaceDN w:val="0"/>
        <w:adjustRightInd w:val="0"/>
        <w:spacing w:before="35" w:line="360" w:lineRule="auto"/>
        <w:ind w:left="284" w:hanging="142"/>
        <w:rPr>
          <w:b/>
          <w:spacing w:val="-2"/>
          <w:szCs w:val="24"/>
          <w:u w:val="single"/>
        </w:rPr>
      </w:pPr>
      <w:r w:rsidRPr="00813497">
        <w:rPr>
          <w:spacing w:val="-1"/>
          <w:szCs w:val="24"/>
        </w:rPr>
        <w:t xml:space="preserve">Note: For the application of this Clause the price of HSD has been chosen to represent Fuel </w:t>
      </w:r>
      <w:r w:rsidRPr="00813497">
        <w:rPr>
          <w:spacing w:val="-2"/>
          <w:szCs w:val="24"/>
        </w:rPr>
        <w:t>and Lubricant Group</w:t>
      </w:r>
    </w:p>
    <w:p w14:paraId="0E95B0C7" w14:textId="77777777" w:rsidR="00536274" w:rsidRPr="00813497" w:rsidRDefault="00536274" w:rsidP="00536274">
      <w:pPr>
        <w:widowControl w:val="0"/>
        <w:autoSpaceDE w:val="0"/>
        <w:autoSpaceDN w:val="0"/>
        <w:adjustRightInd w:val="0"/>
        <w:spacing w:before="35" w:line="360" w:lineRule="auto"/>
        <w:ind w:left="284" w:hanging="142"/>
        <w:jc w:val="both"/>
        <w:rPr>
          <w:b/>
          <w:spacing w:val="-2"/>
          <w:szCs w:val="24"/>
          <w:u w:val="single"/>
        </w:rPr>
      </w:pPr>
      <w:r w:rsidRPr="00813497">
        <w:rPr>
          <w:b/>
          <w:spacing w:val="-2"/>
          <w:szCs w:val="24"/>
          <w:u w:val="single"/>
        </w:rPr>
        <w:t xml:space="preserve">Adjustment for Construction Machinery Component: </w:t>
      </w:r>
    </w:p>
    <w:p w14:paraId="1FAB84E8" w14:textId="77777777" w:rsidR="00536274" w:rsidRPr="00813497" w:rsidRDefault="00536274" w:rsidP="00536274">
      <w:pPr>
        <w:widowControl w:val="0"/>
        <w:tabs>
          <w:tab w:val="left" w:pos="2879"/>
        </w:tabs>
        <w:autoSpaceDE w:val="0"/>
        <w:autoSpaceDN w:val="0"/>
        <w:adjustRightInd w:val="0"/>
        <w:spacing w:before="2" w:line="360" w:lineRule="auto"/>
        <w:ind w:left="284" w:right="1282" w:hanging="142"/>
        <w:jc w:val="both"/>
        <w:rPr>
          <w:spacing w:val="-2"/>
          <w:szCs w:val="24"/>
        </w:rPr>
      </w:pPr>
      <w:r w:rsidRPr="00813497">
        <w:rPr>
          <w:spacing w:val="-2"/>
          <w:szCs w:val="24"/>
        </w:rPr>
        <w:t xml:space="preserve">(vi)  Price adjustment for increase or decrease in the cost of </w:t>
      </w:r>
      <w:r w:rsidRPr="00813497">
        <w:rPr>
          <w:szCs w:val="24"/>
        </w:rPr>
        <w:t xml:space="preserve">Construction Machinery </w:t>
      </w:r>
      <w:r w:rsidRPr="00813497">
        <w:rPr>
          <w:spacing w:val="-2"/>
          <w:szCs w:val="24"/>
        </w:rPr>
        <w:t xml:space="preserve">procured by the contractor shall be paid in accordance with the following formula: </w:t>
      </w:r>
    </w:p>
    <w:p w14:paraId="12167E1E" w14:textId="77777777" w:rsidR="00536274" w:rsidRPr="00813497" w:rsidRDefault="00536274" w:rsidP="00536274">
      <w:pPr>
        <w:widowControl w:val="0"/>
        <w:autoSpaceDE w:val="0"/>
        <w:autoSpaceDN w:val="0"/>
        <w:adjustRightInd w:val="0"/>
        <w:spacing w:before="32" w:line="360" w:lineRule="auto"/>
        <w:ind w:left="284" w:right="900" w:hanging="142"/>
        <w:jc w:val="both"/>
        <w:rPr>
          <w:spacing w:val="-1"/>
          <w:szCs w:val="24"/>
        </w:rPr>
      </w:pPr>
      <w:r w:rsidRPr="00813497">
        <w:rPr>
          <w:spacing w:val="-1"/>
          <w:szCs w:val="24"/>
        </w:rPr>
        <w:t>VP = 0.85 X P</w:t>
      </w:r>
      <w:r w:rsidRPr="00813497">
        <w:rPr>
          <w:spacing w:val="-1"/>
          <w:szCs w:val="24"/>
          <w:vertAlign w:val="subscript"/>
        </w:rPr>
        <w:t>CM</w:t>
      </w:r>
      <w:r w:rsidRPr="00813497">
        <w:rPr>
          <w:spacing w:val="-1"/>
          <w:szCs w:val="24"/>
        </w:rPr>
        <w:t xml:space="preserve"> /100 X R X (Pi - Po)/Po, Where </w:t>
      </w:r>
    </w:p>
    <w:p w14:paraId="03F10378" w14:textId="77777777" w:rsidR="00536274" w:rsidRPr="00813497" w:rsidRDefault="00536274" w:rsidP="00536274">
      <w:pPr>
        <w:widowControl w:val="0"/>
        <w:tabs>
          <w:tab w:val="left" w:pos="3419"/>
        </w:tabs>
        <w:autoSpaceDE w:val="0"/>
        <w:autoSpaceDN w:val="0"/>
        <w:adjustRightInd w:val="0"/>
        <w:spacing w:before="54" w:line="360" w:lineRule="auto"/>
        <w:ind w:left="284" w:right="900" w:hanging="142"/>
        <w:jc w:val="both"/>
        <w:rPr>
          <w:spacing w:val="-2"/>
          <w:szCs w:val="24"/>
        </w:rPr>
      </w:pPr>
      <w:r w:rsidRPr="00813497">
        <w:rPr>
          <w:w w:val="107"/>
          <w:szCs w:val="24"/>
        </w:rPr>
        <w:t xml:space="preserve">VP = Increase or decrease in the cost of work during the quarter under consideration due to </w:t>
      </w:r>
      <w:r w:rsidRPr="00813497">
        <w:rPr>
          <w:spacing w:val="-2"/>
          <w:szCs w:val="24"/>
        </w:rPr>
        <w:t xml:space="preserve">changes in the rates for </w:t>
      </w:r>
      <w:r w:rsidRPr="00813497">
        <w:rPr>
          <w:szCs w:val="24"/>
        </w:rPr>
        <w:t>Construction Machinery</w:t>
      </w:r>
      <w:r w:rsidRPr="00813497">
        <w:rPr>
          <w:spacing w:val="-2"/>
          <w:szCs w:val="24"/>
        </w:rPr>
        <w:t xml:space="preserve">. </w:t>
      </w:r>
    </w:p>
    <w:p w14:paraId="501EB968" w14:textId="77777777" w:rsidR="00536274" w:rsidRPr="00813497" w:rsidRDefault="00536274" w:rsidP="00536274">
      <w:pPr>
        <w:widowControl w:val="0"/>
        <w:tabs>
          <w:tab w:val="left" w:pos="3170"/>
          <w:tab w:val="left" w:pos="3419"/>
        </w:tabs>
        <w:autoSpaceDE w:val="0"/>
        <w:autoSpaceDN w:val="0"/>
        <w:adjustRightInd w:val="0"/>
        <w:spacing w:before="47" w:line="360" w:lineRule="auto"/>
        <w:ind w:left="284" w:right="900" w:hanging="142"/>
        <w:jc w:val="both"/>
        <w:rPr>
          <w:spacing w:val="-2"/>
          <w:szCs w:val="24"/>
        </w:rPr>
      </w:pPr>
      <w:r w:rsidRPr="00813497">
        <w:rPr>
          <w:spacing w:val="-2"/>
          <w:position w:val="-3"/>
          <w:szCs w:val="24"/>
        </w:rPr>
        <w:t xml:space="preserve">Po </w:t>
      </w:r>
      <w:r w:rsidRPr="00813497">
        <w:rPr>
          <w:szCs w:val="24"/>
        </w:rPr>
        <w:t xml:space="preserve">= The all India average wholesale price index for Construction Machinery for the quarter </w:t>
      </w:r>
      <w:r w:rsidRPr="00813497">
        <w:rPr>
          <w:spacing w:val="-1"/>
          <w:szCs w:val="24"/>
        </w:rPr>
        <w:t xml:space="preserve">preceding the date of opening of bids, as published by the Office of the Economic Advisor, </w:t>
      </w:r>
      <w:r w:rsidRPr="00813497">
        <w:rPr>
          <w:spacing w:val="-2"/>
          <w:szCs w:val="24"/>
        </w:rPr>
        <w:t xml:space="preserve">Ministry of Commerce and Industry, Government of India, New Delhi </w:t>
      </w:r>
    </w:p>
    <w:p w14:paraId="45BBA811" w14:textId="77777777" w:rsidR="00536274" w:rsidRPr="00813497" w:rsidRDefault="00536274" w:rsidP="00536274">
      <w:pPr>
        <w:widowControl w:val="0"/>
        <w:tabs>
          <w:tab w:val="left" w:pos="3419"/>
        </w:tabs>
        <w:autoSpaceDE w:val="0"/>
        <w:autoSpaceDN w:val="0"/>
        <w:adjustRightInd w:val="0"/>
        <w:spacing w:before="45" w:line="360" w:lineRule="auto"/>
        <w:ind w:left="284" w:right="900" w:hanging="142"/>
        <w:jc w:val="both"/>
        <w:rPr>
          <w:spacing w:val="-2"/>
          <w:szCs w:val="24"/>
        </w:rPr>
      </w:pPr>
      <w:r w:rsidRPr="00813497">
        <w:rPr>
          <w:szCs w:val="24"/>
        </w:rPr>
        <w:t xml:space="preserve">Pi =   The all-India average wholesale price index for Construction Machinery for the quarter </w:t>
      </w:r>
      <w:r w:rsidRPr="00813497">
        <w:rPr>
          <w:w w:val="106"/>
          <w:szCs w:val="24"/>
        </w:rPr>
        <w:t xml:space="preserve">under consideration as published by the Office of the Economic Advisor, Ministry of </w:t>
      </w:r>
      <w:r w:rsidRPr="00813497">
        <w:rPr>
          <w:spacing w:val="-2"/>
          <w:szCs w:val="24"/>
        </w:rPr>
        <w:t xml:space="preserve">Commerce and Industry, Government of India, New Delhi </w:t>
      </w:r>
    </w:p>
    <w:p w14:paraId="4B2B737C" w14:textId="77777777" w:rsidR="00536274" w:rsidRPr="00813497" w:rsidRDefault="00536274" w:rsidP="00536274">
      <w:pPr>
        <w:widowControl w:val="0"/>
        <w:autoSpaceDE w:val="0"/>
        <w:autoSpaceDN w:val="0"/>
        <w:adjustRightInd w:val="0"/>
        <w:spacing w:before="32" w:line="360" w:lineRule="auto"/>
        <w:ind w:left="284" w:right="900" w:hanging="142"/>
        <w:jc w:val="both"/>
        <w:rPr>
          <w:spacing w:val="-2"/>
          <w:szCs w:val="24"/>
        </w:rPr>
      </w:pPr>
      <w:r w:rsidRPr="00813497">
        <w:rPr>
          <w:spacing w:val="-1"/>
          <w:szCs w:val="24"/>
        </w:rPr>
        <w:lastRenderedPageBreak/>
        <w:t>P</w:t>
      </w:r>
      <w:r w:rsidRPr="00813497">
        <w:rPr>
          <w:spacing w:val="-1"/>
          <w:szCs w:val="24"/>
          <w:vertAlign w:val="subscript"/>
        </w:rPr>
        <w:t>CM</w:t>
      </w:r>
      <w:r w:rsidRPr="00813497">
        <w:rPr>
          <w:spacing w:val="-2"/>
          <w:szCs w:val="24"/>
        </w:rPr>
        <w:t xml:space="preserve"> = Percentage of Construction Machinery component of the work. </w:t>
      </w:r>
    </w:p>
    <w:p w14:paraId="5CFA37AF" w14:textId="77777777" w:rsidR="00536274" w:rsidRPr="00813497" w:rsidRDefault="00536274" w:rsidP="00536274">
      <w:pPr>
        <w:widowControl w:val="0"/>
        <w:tabs>
          <w:tab w:val="left" w:pos="3419"/>
        </w:tabs>
        <w:autoSpaceDE w:val="0"/>
        <w:autoSpaceDN w:val="0"/>
        <w:adjustRightInd w:val="0"/>
        <w:spacing w:before="204" w:line="360" w:lineRule="auto"/>
        <w:ind w:left="284" w:right="900" w:hanging="142"/>
        <w:rPr>
          <w:spacing w:val="-2"/>
          <w:szCs w:val="24"/>
        </w:rPr>
      </w:pPr>
      <w:r w:rsidRPr="00813497">
        <w:rPr>
          <w:w w:val="104"/>
          <w:szCs w:val="24"/>
        </w:rPr>
        <w:t xml:space="preserve">Note: For the application of this Clause index of </w:t>
      </w:r>
      <w:r w:rsidRPr="00813497">
        <w:rPr>
          <w:b/>
          <w:szCs w:val="24"/>
        </w:rPr>
        <w:t>Construction Machinery</w:t>
      </w:r>
      <w:r w:rsidRPr="00813497">
        <w:rPr>
          <w:w w:val="104"/>
          <w:szCs w:val="24"/>
        </w:rPr>
        <w:t xml:space="preserve"> has been </w:t>
      </w:r>
      <w:r w:rsidRPr="00813497">
        <w:rPr>
          <w:spacing w:val="-2"/>
          <w:szCs w:val="24"/>
        </w:rPr>
        <w:t xml:space="preserve">chosen to represent the Construction Machinery Group. </w:t>
      </w:r>
    </w:p>
    <w:p w14:paraId="06371409" w14:textId="77777777" w:rsidR="00536274" w:rsidRPr="00813497" w:rsidRDefault="00536274" w:rsidP="00536274">
      <w:pPr>
        <w:widowControl w:val="0"/>
        <w:autoSpaceDE w:val="0"/>
        <w:autoSpaceDN w:val="0"/>
        <w:adjustRightInd w:val="0"/>
        <w:spacing w:before="230" w:line="360" w:lineRule="auto"/>
        <w:ind w:left="284" w:right="900" w:hanging="142"/>
        <w:jc w:val="both"/>
        <w:rPr>
          <w:b/>
          <w:spacing w:val="-2"/>
          <w:szCs w:val="24"/>
          <w:u w:val="single"/>
        </w:rPr>
      </w:pPr>
      <w:r w:rsidRPr="00813497">
        <w:rPr>
          <w:b/>
          <w:spacing w:val="-2"/>
          <w:szCs w:val="24"/>
          <w:u w:val="single"/>
        </w:rPr>
        <w:t xml:space="preserve">Adjustment for Other materials.: </w:t>
      </w:r>
    </w:p>
    <w:p w14:paraId="0A08607C" w14:textId="77777777" w:rsidR="00536274" w:rsidRPr="00813497" w:rsidRDefault="00536274" w:rsidP="00536274">
      <w:pPr>
        <w:widowControl w:val="0"/>
        <w:tabs>
          <w:tab w:val="left" w:pos="2880"/>
        </w:tabs>
        <w:autoSpaceDE w:val="0"/>
        <w:autoSpaceDN w:val="0"/>
        <w:adjustRightInd w:val="0"/>
        <w:spacing w:before="1" w:line="360" w:lineRule="auto"/>
        <w:ind w:left="284" w:right="900" w:hanging="142"/>
        <w:jc w:val="both"/>
        <w:rPr>
          <w:spacing w:val="-2"/>
          <w:szCs w:val="24"/>
        </w:rPr>
      </w:pPr>
      <w:r w:rsidRPr="00813497">
        <w:rPr>
          <w:spacing w:val="-2"/>
          <w:szCs w:val="24"/>
        </w:rPr>
        <w:t xml:space="preserve">(vii)  </w:t>
      </w:r>
      <w:r w:rsidRPr="00813497">
        <w:rPr>
          <w:szCs w:val="24"/>
        </w:rPr>
        <w:t xml:space="preserve">Price adjustment for increase or decrease in the cost of   other materials other than cement, steel, bitumen and Fuel and Lubricants, procured by the contractor shall be paid in accordance with </w:t>
      </w:r>
      <w:r w:rsidRPr="00813497">
        <w:rPr>
          <w:spacing w:val="-2"/>
          <w:szCs w:val="24"/>
        </w:rPr>
        <w:t xml:space="preserve">the following formula: </w:t>
      </w:r>
    </w:p>
    <w:p w14:paraId="7E6A25E6" w14:textId="77777777" w:rsidR="00536274" w:rsidRPr="00813497" w:rsidRDefault="00536274" w:rsidP="00536274">
      <w:pPr>
        <w:widowControl w:val="0"/>
        <w:autoSpaceDE w:val="0"/>
        <w:autoSpaceDN w:val="0"/>
        <w:adjustRightInd w:val="0"/>
        <w:spacing w:before="31" w:line="360" w:lineRule="auto"/>
        <w:ind w:left="284" w:right="900" w:hanging="142"/>
        <w:jc w:val="both"/>
        <w:rPr>
          <w:spacing w:val="-1"/>
          <w:szCs w:val="24"/>
        </w:rPr>
      </w:pPr>
      <w:r w:rsidRPr="00813497">
        <w:rPr>
          <w:spacing w:val="-1"/>
          <w:szCs w:val="24"/>
        </w:rPr>
        <w:t xml:space="preserve">VM = 0.85 X PM/100 X R X (Mi- Mo)/Mo, Where </w:t>
      </w:r>
    </w:p>
    <w:p w14:paraId="493CD2E1" w14:textId="77777777" w:rsidR="00536274" w:rsidRPr="00813497" w:rsidRDefault="00536274" w:rsidP="00536274">
      <w:pPr>
        <w:widowControl w:val="0"/>
        <w:tabs>
          <w:tab w:val="left" w:pos="3419"/>
        </w:tabs>
        <w:autoSpaceDE w:val="0"/>
        <w:autoSpaceDN w:val="0"/>
        <w:adjustRightInd w:val="0"/>
        <w:spacing w:before="57" w:line="360" w:lineRule="auto"/>
        <w:ind w:left="284" w:right="900" w:hanging="142"/>
        <w:jc w:val="both"/>
        <w:rPr>
          <w:spacing w:val="-2"/>
          <w:szCs w:val="24"/>
        </w:rPr>
      </w:pPr>
      <w:r w:rsidRPr="00813497">
        <w:rPr>
          <w:w w:val="106"/>
          <w:szCs w:val="24"/>
        </w:rPr>
        <w:t xml:space="preserve">VM = Increase or decrease in the cost of work during the quarter under consideration due to </w:t>
      </w:r>
      <w:r w:rsidRPr="00813497">
        <w:rPr>
          <w:w w:val="105"/>
          <w:szCs w:val="24"/>
        </w:rPr>
        <w:t xml:space="preserve">changes in the rates for local materials other than cement, steel, bitumen and Fuel and </w:t>
      </w:r>
      <w:r w:rsidRPr="00813497">
        <w:rPr>
          <w:spacing w:val="-2"/>
          <w:szCs w:val="24"/>
        </w:rPr>
        <w:t>Lubricants.</w:t>
      </w:r>
    </w:p>
    <w:p w14:paraId="3D72D1FD" w14:textId="77777777" w:rsidR="00536274" w:rsidRPr="00813497" w:rsidRDefault="00536274" w:rsidP="00536274">
      <w:pPr>
        <w:widowControl w:val="0"/>
        <w:tabs>
          <w:tab w:val="left" w:pos="3420"/>
          <w:tab w:val="left" w:pos="10710"/>
        </w:tabs>
        <w:autoSpaceDE w:val="0"/>
        <w:autoSpaceDN w:val="0"/>
        <w:adjustRightInd w:val="0"/>
        <w:spacing w:before="18" w:line="360" w:lineRule="auto"/>
        <w:ind w:left="284" w:right="900" w:hanging="142"/>
        <w:jc w:val="both"/>
        <w:rPr>
          <w:spacing w:val="-2"/>
          <w:szCs w:val="24"/>
        </w:rPr>
      </w:pPr>
      <w:r w:rsidRPr="00813497">
        <w:rPr>
          <w:spacing w:val="-2"/>
          <w:szCs w:val="24"/>
        </w:rPr>
        <w:t xml:space="preserve">Mo = The all-India average wholesale price index for all commodities for the quarter preceding the </w:t>
      </w:r>
      <w:r w:rsidRPr="00813497">
        <w:rPr>
          <w:w w:val="102"/>
          <w:szCs w:val="24"/>
        </w:rPr>
        <w:t xml:space="preserve">date of opening of bids, as published by the Office of the Economic Advisor, Ministry of </w:t>
      </w:r>
      <w:r w:rsidRPr="00813497">
        <w:rPr>
          <w:spacing w:val="-2"/>
          <w:szCs w:val="24"/>
        </w:rPr>
        <w:t xml:space="preserve">Commerce and Industry, Government of India, New Delhi </w:t>
      </w:r>
    </w:p>
    <w:p w14:paraId="78EE9EFD" w14:textId="77777777" w:rsidR="00536274" w:rsidRPr="00813497" w:rsidRDefault="00536274" w:rsidP="00536274">
      <w:pPr>
        <w:widowControl w:val="0"/>
        <w:tabs>
          <w:tab w:val="left" w:pos="3420"/>
          <w:tab w:val="left" w:pos="10710"/>
        </w:tabs>
        <w:autoSpaceDE w:val="0"/>
        <w:autoSpaceDN w:val="0"/>
        <w:adjustRightInd w:val="0"/>
        <w:spacing w:before="46" w:line="360" w:lineRule="auto"/>
        <w:ind w:left="284" w:right="900" w:hanging="142"/>
        <w:jc w:val="both"/>
        <w:rPr>
          <w:spacing w:val="-2"/>
          <w:szCs w:val="24"/>
        </w:rPr>
      </w:pPr>
      <w:r w:rsidRPr="00813497">
        <w:rPr>
          <w:w w:val="106"/>
          <w:szCs w:val="24"/>
        </w:rPr>
        <w:t xml:space="preserve">Mi= The all-India average wholesale price index for all commodities for the </w:t>
      </w:r>
      <w:proofErr w:type="spellStart"/>
      <w:r w:rsidRPr="00813497">
        <w:rPr>
          <w:w w:val="106"/>
          <w:szCs w:val="24"/>
        </w:rPr>
        <w:t>uarter</w:t>
      </w:r>
      <w:proofErr w:type="spellEnd"/>
      <w:r w:rsidRPr="00813497">
        <w:rPr>
          <w:w w:val="106"/>
          <w:szCs w:val="24"/>
        </w:rPr>
        <w:t xml:space="preserve"> under </w:t>
      </w:r>
      <w:r w:rsidRPr="00813497">
        <w:rPr>
          <w:szCs w:val="24"/>
        </w:rPr>
        <w:t xml:space="preserve">consideration as published by the Office of the Economic Advisor, Ministry of Commerce </w:t>
      </w:r>
      <w:r w:rsidRPr="00813497">
        <w:rPr>
          <w:spacing w:val="-2"/>
          <w:szCs w:val="24"/>
        </w:rPr>
        <w:t xml:space="preserve">and Industry, Government of India, New Delhi </w:t>
      </w:r>
    </w:p>
    <w:p w14:paraId="75564612" w14:textId="77777777" w:rsidR="00536274" w:rsidRPr="00813497" w:rsidRDefault="00536274" w:rsidP="00536274">
      <w:pPr>
        <w:widowControl w:val="0"/>
        <w:tabs>
          <w:tab w:val="left" w:pos="3420"/>
          <w:tab w:val="left" w:pos="10710"/>
        </w:tabs>
        <w:autoSpaceDE w:val="0"/>
        <w:autoSpaceDN w:val="0"/>
        <w:adjustRightInd w:val="0"/>
        <w:spacing w:before="58" w:line="360" w:lineRule="auto"/>
        <w:ind w:left="284" w:right="900" w:hanging="142"/>
        <w:jc w:val="both"/>
        <w:rPr>
          <w:spacing w:val="-2"/>
          <w:szCs w:val="24"/>
        </w:rPr>
      </w:pPr>
      <w:r w:rsidRPr="00813497">
        <w:rPr>
          <w:w w:val="102"/>
          <w:szCs w:val="24"/>
        </w:rPr>
        <w:t xml:space="preserve">PM = Percentage of other material component (Other than cement, steel, bitumen and Fuel and </w:t>
      </w:r>
      <w:r w:rsidRPr="00813497">
        <w:rPr>
          <w:spacing w:val="-2"/>
          <w:szCs w:val="24"/>
        </w:rPr>
        <w:t xml:space="preserve">Lubricants) of the work. </w:t>
      </w:r>
    </w:p>
    <w:p w14:paraId="09CB0B9D" w14:textId="77777777" w:rsidR="00536274" w:rsidRPr="00813497" w:rsidRDefault="00536274" w:rsidP="00536274">
      <w:pPr>
        <w:widowControl w:val="0"/>
        <w:autoSpaceDE w:val="0"/>
        <w:autoSpaceDN w:val="0"/>
        <w:adjustRightInd w:val="0"/>
        <w:spacing w:before="6" w:line="360" w:lineRule="auto"/>
        <w:ind w:left="284" w:hanging="142"/>
        <w:jc w:val="both"/>
        <w:rPr>
          <w:color w:val="000000"/>
          <w:spacing w:val="-1"/>
          <w:szCs w:val="24"/>
        </w:rPr>
      </w:pPr>
      <w:r w:rsidRPr="00813497">
        <w:rPr>
          <w:color w:val="000000"/>
          <w:spacing w:val="-1"/>
          <w:szCs w:val="24"/>
        </w:rPr>
        <w:t>The following percentages will govern the price adjustment for the entire contract:</w:t>
      </w:r>
    </w:p>
    <w:tbl>
      <w:tblPr>
        <w:tblStyle w:val="TableGrid"/>
        <w:tblW w:w="0" w:type="auto"/>
        <w:tblInd w:w="284" w:type="dxa"/>
        <w:tblLook w:val="04A0" w:firstRow="1" w:lastRow="0" w:firstColumn="1" w:lastColumn="0" w:noHBand="0" w:noVBand="1"/>
      </w:tblPr>
      <w:tblGrid>
        <w:gridCol w:w="845"/>
        <w:gridCol w:w="5679"/>
        <w:gridCol w:w="3262"/>
      </w:tblGrid>
      <w:tr w:rsidR="00536274" w:rsidRPr="00813497" w14:paraId="56358DF6" w14:textId="77777777" w:rsidTr="00536274">
        <w:tc>
          <w:tcPr>
            <w:tcW w:w="845" w:type="dxa"/>
          </w:tcPr>
          <w:p w14:paraId="4D894F3D"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1.</w:t>
            </w:r>
          </w:p>
        </w:tc>
        <w:tc>
          <w:tcPr>
            <w:tcW w:w="5679" w:type="dxa"/>
          </w:tcPr>
          <w:p w14:paraId="27B1C2C2"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proofErr w:type="spellStart"/>
            <w:r w:rsidRPr="00813497">
              <w:rPr>
                <w:w w:val="101"/>
                <w:szCs w:val="24"/>
              </w:rPr>
              <w:t>Labour</w:t>
            </w:r>
            <w:proofErr w:type="spellEnd"/>
            <w:r w:rsidRPr="00813497">
              <w:rPr>
                <w:w w:val="101"/>
                <w:szCs w:val="24"/>
              </w:rPr>
              <w:t xml:space="preserve"> - P</w:t>
            </w:r>
            <w:r w:rsidRPr="00813497">
              <w:rPr>
                <w:w w:val="101"/>
                <w:szCs w:val="24"/>
                <w:vertAlign w:val="subscript"/>
              </w:rPr>
              <w:t>L</w:t>
            </w:r>
          </w:p>
        </w:tc>
        <w:tc>
          <w:tcPr>
            <w:tcW w:w="3262" w:type="dxa"/>
          </w:tcPr>
          <w:p w14:paraId="69896005"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i/>
                <w:spacing w:val="-2"/>
                <w:szCs w:val="24"/>
              </w:rPr>
              <w:t>30 %</w:t>
            </w:r>
          </w:p>
        </w:tc>
      </w:tr>
      <w:tr w:rsidR="00536274" w:rsidRPr="00813497" w14:paraId="533335DA" w14:textId="77777777" w:rsidTr="00536274">
        <w:tc>
          <w:tcPr>
            <w:tcW w:w="845" w:type="dxa"/>
          </w:tcPr>
          <w:p w14:paraId="5F93F0A7"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2.</w:t>
            </w:r>
          </w:p>
        </w:tc>
        <w:tc>
          <w:tcPr>
            <w:tcW w:w="5679" w:type="dxa"/>
          </w:tcPr>
          <w:p w14:paraId="49843226"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szCs w:val="24"/>
              </w:rPr>
              <w:t>Cement - P</w:t>
            </w:r>
            <w:r w:rsidRPr="00813497">
              <w:rPr>
                <w:szCs w:val="24"/>
                <w:vertAlign w:val="subscript"/>
              </w:rPr>
              <w:t>C</w:t>
            </w:r>
          </w:p>
        </w:tc>
        <w:tc>
          <w:tcPr>
            <w:tcW w:w="3262" w:type="dxa"/>
          </w:tcPr>
          <w:p w14:paraId="6F84C2D4"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i/>
                <w:spacing w:val="-2"/>
                <w:szCs w:val="24"/>
              </w:rPr>
              <w:t>15 %</w:t>
            </w:r>
          </w:p>
        </w:tc>
      </w:tr>
      <w:tr w:rsidR="00536274" w:rsidRPr="00813497" w14:paraId="38AFAA71" w14:textId="77777777" w:rsidTr="00536274">
        <w:tc>
          <w:tcPr>
            <w:tcW w:w="845" w:type="dxa"/>
          </w:tcPr>
          <w:p w14:paraId="6EA5C954"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3.</w:t>
            </w:r>
          </w:p>
        </w:tc>
        <w:tc>
          <w:tcPr>
            <w:tcW w:w="5679" w:type="dxa"/>
          </w:tcPr>
          <w:p w14:paraId="69299340"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w w:val="102"/>
                <w:szCs w:val="24"/>
              </w:rPr>
              <w:t>Steel - P</w:t>
            </w:r>
            <w:r w:rsidRPr="00813497">
              <w:rPr>
                <w:w w:val="102"/>
                <w:szCs w:val="24"/>
                <w:vertAlign w:val="subscript"/>
              </w:rPr>
              <w:t>S</w:t>
            </w:r>
          </w:p>
        </w:tc>
        <w:tc>
          <w:tcPr>
            <w:tcW w:w="3262" w:type="dxa"/>
          </w:tcPr>
          <w:p w14:paraId="7B02E247"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i/>
                <w:spacing w:val="-2"/>
                <w:szCs w:val="24"/>
              </w:rPr>
              <w:t>15 %</w:t>
            </w:r>
          </w:p>
        </w:tc>
      </w:tr>
      <w:tr w:rsidR="00536274" w:rsidRPr="00813497" w14:paraId="093D11FC" w14:textId="77777777" w:rsidTr="00536274">
        <w:tc>
          <w:tcPr>
            <w:tcW w:w="845" w:type="dxa"/>
          </w:tcPr>
          <w:p w14:paraId="462A7336"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4.</w:t>
            </w:r>
          </w:p>
        </w:tc>
        <w:tc>
          <w:tcPr>
            <w:tcW w:w="5679" w:type="dxa"/>
          </w:tcPr>
          <w:p w14:paraId="6592C75D" w14:textId="77777777" w:rsidR="00536274" w:rsidRPr="00813497" w:rsidRDefault="00536274" w:rsidP="00536274">
            <w:pPr>
              <w:widowControl w:val="0"/>
              <w:autoSpaceDE w:val="0"/>
              <w:autoSpaceDN w:val="0"/>
              <w:adjustRightInd w:val="0"/>
              <w:spacing w:before="6" w:line="360" w:lineRule="auto"/>
              <w:jc w:val="both"/>
              <w:rPr>
                <w:w w:val="102"/>
                <w:szCs w:val="24"/>
              </w:rPr>
            </w:pPr>
            <w:r w:rsidRPr="00813497">
              <w:rPr>
                <w:szCs w:val="24"/>
              </w:rPr>
              <w:t>Bitumen - P</w:t>
            </w:r>
            <w:r w:rsidRPr="00813497">
              <w:rPr>
                <w:szCs w:val="24"/>
                <w:vertAlign w:val="subscript"/>
              </w:rPr>
              <w:t>B</w:t>
            </w:r>
          </w:p>
        </w:tc>
        <w:tc>
          <w:tcPr>
            <w:tcW w:w="3262" w:type="dxa"/>
          </w:tcPr>
          <w:p w14:paraId="4AF73871" w14:textId="77777777" w:rsidR="00536274" w:rsidRPr="00813497" w:rsidRDefault="00536274" w:rsidP="00536274">
            <w:pPr>
              <w:widowControl w:val="0"/>
              <w:autoSpaceDE w:val="0"/>
              <w:autoSpaceDN w:val="0"/>
              <w:adjustRightInd w:val="0"/>
              <w:spacing w:before="6" w:line="360" w:lineRule="auto"/>
              <w:jc w:val="both"/>
              <w:rPr>
                <w:i/>
                <w:spacing w:val="-2"/>
                <w:szCs w:val="24"/>
              </w:rPr>
            </w:pPr>
            <w:r w:rsidRPr="00813497">
              <w:rPr>
                <w:i/>
                <w:spacing w:val="-2"/>
                <w:szCs w:val="24"/>
              </w:rPr>
              <w:t>0 %</w:t>
            </w:r>
          </w:p>
        </w:tc>
      </w:tr>
      <w:tr w:rsidR="00536274" w:rsidRPr="00813497" w14:paraId="0AF07A7D" w14:textId="77777777" w:rsidTr="00536274">
        <w:tc>
          <w:tcPr>
            <w:tcW w:w="845" w:type="dxa"/>
          </w:tcPr>
          <w:p w14:paraId="06E7963D"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5.</w:t>
            </w:r>
          </w:p>
        </w:tc>
        <w:tc>
          <w:tcPr>
            <w:tcW w:w="5679" w:type="dxa"/>
          </w:tcPr>
          <w:p w14:paraId="7D7B63A5" w14:textId="77777777" w:rsidR="00536274" w:rsidRPr="00813497" w:rsidRDefault="00536274" w:rsidP="00536274">
            <w:pPr>
              <w:widowControl w:val="0"/>
              <w:autoSpaceDE w:val="0"/>
              <w:autoSpaceDN w:val="0"/>
              <w:adjustRightInd w:val="0"/>
              <w:spacing w:before="6" w:line="360" w:lineRule="auto"/>
              <w:jc w:val="both"/>
              <w:rPr>
                <w:w w:val="102"/>
                <w:szCs w:val="24"/>
              </w:rPr>
            </w:pPr>
            <w:r w:rsidRPr="00813497">
              <w:rPr>
                <w:spacing w:val="-1"/>
                <w:szCs w:val="24"/>
              </w:rPr>
              <w:t>Fuel and Lubricants - P</w:t>
            </w:r>
            <w:r w:rsidRPr="00813497">
              <w:rPr>
                <w:spacing w:val="-1"/>
                <w:szCs w:val="24"/>
                <w:vertAlign w:val="subscript"/>
              </w:rPr>
              <w:t>F</w:t>
            </w:r>
          </w:p>
        </w:tc>
        <w:tc>
          <w:tcPr>
            <w:tcW w:w="3262" w:type="dxa"/>
          </w:tcPr>
          <w:p w14:paraId="01AAA7B5" w14:textId="77777777" w:rsidR="00536274" w:rsidRPr="00813497" w:rsidRDefault="00536274" w:rsidP="00536274">
            <w:pPr>
              <w:widowControl w:val="0"/>
              <w:autoSpaceDE w:val="0"/>
              <w:autoSpaceDN w:val="0"/>
              <w:adjustRightInd w:val="0"/>
              <w:spacing w:before="6" w:line="360" w:lineRule="auto"/>
              <w:jc w:val="both"/>
              <w:rPr>
                <w:i/>
                <w:spacing w:val="-2"/>
                <w:szCs w:val="24"/>
              </w:rPr>
            </w:pPr>
            <w:r w:rsidRPr="00813497">
              <w:rPr>
                <w:i/>
                <w:spacing w:val="-2"/>
                <w:szCs w:val="24"/>
              </w:rPr>
              <w:t>10 %</w:t>
            </w:r>
          </w:p>
        </w:tc>
      </w:tr>
      <w:tr w:rsidR="00536274" w:rsidRPr="00813497" w14:paraId="239224AA" w14:textId="77777777" w:rsidTr="00536274">
        <w:tc>
          <w:tcPr>
            <w:tcW w:w="845" w:type="dxa"/>
          </w:tcPr>
          <w:p w14:paraId="4697B593"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6.</w:t>
            </w:r>
          </w:p>
        </w:tc>
        <w:tc>
          <w:tcPr>
            <w:tcW w:w="5679" w:type="dxa"/>
          </w:tcPr>
          <w:p w14:paraId="451DA0A9" w14:textId="77777777" w:rsidR="00536274" w:rsidRPr="00813497" w:rsidRDefault="00536274" w:rsidP="00536274">
            <w:pPr>
              <w:widowControl w:val="0"/>
              <w:autoSpaceDE w:val="0"/>
              <w:autoSpaceDN w:val="0"/>
              <w:adjustRightInd w:val="0"/>
              <w:spacing w:before="6" w:line="360" w:lineRule="auto"/>
              <w:jc w:val="both"/>
              <w:rPr>
                <w:spacing w:val="-1"/>
                <w:szCs w:val="24"/>
              </w:rPr>
            </w:pPr>
            <w:r w:rsidRPr="00813497">
              <w:rPr>
                <w:spacing w:val="-2"/>
                <w:szCs w:val="24"/>
              </w:rPr>
              <w:t xml:space="preserve">Construction Machinery </w:t>
            </w:r>
            <w:r w:rsidRPr="00813497">
              <w:rPr>
                <w:spacing w:val="-1"/>
                <w:szCs w:val="24"/>
              </w:rPr>
              <w:t>– P</w:t>
            </w:r>
            <w:r w:rsidRPr="00813497">
              <w:rPr>
                <w:spacing w:val="-1"/>
                <w:szCs w:val="24"/>
                <w:vertAlign w:val="subscript"/>
              </w:rPr>
              <w:t xml:space="preserve">CM              </w:t>
            </w:r>
          </w:p>
        </w:tc>
        <w:tc>
          <w:tcPr>
            <w:tcW w:w="3262" w:type="dxa"/>
          </w:tcPr>
          <w:p w14:paraId="1CA93CE7" w14:textId="77777777" w:rsidR="00536274" w:rsidRPr="00813497" w:rsidRDefault="00536274" w:rsidP="00536274">
            <w:pPr>
              <w:widowControl w:val="0"/>
              <w:autoSpaceDE w:val="0"/>
              <w:autoSpaceDN w:val="0"/>
              <w:adjustRightInd w:val="0"/>
              <w:spacing w:before="6" w:line="360" w:lineRule="auto"/>
              <w:jc w:val="both"/>
              <w:rPr>
                <w:i/>
                <w:spacing w:val="-2"/>
                <w:szCs w:val="24"/>
              </w:rPr>
            </w:pPr>
            <w:r w:rsidRPr="00813497">
              <w:rPr>
                <w:i/>
                <w:spacing w:val="-2"/>
                <w:szCs w:val="24"/>
              </w:rPr>
              <w:t>10 %</w:t>
            </w:r>
          </w:p>
        </w:tc>
      </w:tr>
      <w:tr w:rsidR="00536274" w:rsidRPr="00813497" w14:paraId="4E838BF2" w14:textId="77777777" w:rsidTr="00536274">
        <w:tc>
          <w:tcPr>
            <w:tcW w:w="845" w:type="dxa"/>
          </w:tcPr>
          <w:p w14:paraId="389550D2"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7.</w:t>
            </w:r>
          </w:p>
        </w:tc>
        <w:tc>
          <w:tcPr>
            <w:tcW w:w="5679" w:type="dxa"/>
          </w:tcPr>
          <w:p w14:paraId="534A5191" w14:textId="77777777" w:rsidR="00536274" w:rsidRPr="00813497" w:rsidRDefault="00536274" w:rsidP="00536274">
            <w:pPr>
              <w:widowControl w:val="0"/>
              <w:autoSpaceDE w:val="0"/>
              <w:autoSpaceDN w:val="0"/>
              <w:adjustRightInd w:val="0"/>
              <w:spacing w:before="6" w:line="360" w:lineRule="auto"/>
              <w:jc w:val="both"/>
              <w:rPr>
                <w:spacing w:val="-1"/>
                <w:szCs w:val="24"/>
              </w:rPr>
            </w:pPr>
            <w:r w:rsidRPr="00813497">
              <w:rPr>
                <w:spacing w:val="-1"/>
                <w:szCs w:val="24"/>
              </w:rPr>
              <w:t>Other materials - P</w:t>
            </w:r>
            <w:r w:rsidRPr="00813497">
              <w:rPr>
                <w:spacing w:val="-1"/>
                <w:szCs w:val="24"/>
                <w:vertAlign w:val="subscript"/>
              </w:rPr>
              <w:t>M</w:t>
            </w:r>
          </w:p>
        </w:tc>
        <w:tc>
          <w:tcPr>
            <w:tcW w:w="3262" w:type="dxa"/>
          </w:tcPr>
          <w:p w14:paraId="65281A3D" w14:textId="77777777" w:rsidR="00536274" w:rsidRPr="00813497" w:rsidRDefault="00536274" w:rsidP="00536274">
            <w:pPr>
              <w:widowControl w:val="0"/>
              <w:autoSpaceDE w:val="0"/>
              <w:autoSpaceDN w:val="0"/>
              <w:adjustRightInd w:val="0"/>
              <w:spacing w:before="6" w:line="360" w:lineRule="auto"/>
              <w:jc w:val="both"/>
              <w:rPr>
                <w:i/>
                <w:spacing w:val="-2"/>
                <w:szCs w:val="24"/>
              </w:rPr>
            </w:pPr>
            <w:r w:rsidRPr="00813497">
              <w:rPr>
                <w:i/>
                <w:spacing w:val="-2"/>
                <w:szCs w:val="24"/>
              </w:rPr>
              <w:t>20%</w:t>
            </w:r>
          </w:p>
        </w:tc>
      </w:tr>
      <w:tr w:rsidR="00536274" w:rsidRPr="00813497" w14:paraId="440C8B55" w14:textId="77777777" w:rsidTr="00536274">
        <w:tc>
          <w:tcPr>
            <w:tcW w:w="845" w:type="dxa"/>
          </w:tcPr>
          <w:p w14:paraId="279CB16F" w14:textId="77777777" w:rsidR="00536274" w:rsidRPr="00813497" w:rsidRDefault="00536274" w:rsidP="00536274">
            <w:pPr>
              <w:widowControl w:val="0"/>
              <w:autoSpaceDE w:val="0"/>
              <w:autoSpaceDN w:val="0"/>
              <w:adjustRightInd w:val="0"/>
              <w:spacing w:before="6" w:line="360" w:lineRule="auto"/>
              <w:jc w:val="both"/>
              <w:rPr>
                <w:color w:val="000000"/>
                <w:spacing w:val="-1"/>
                <w:szCs w:val="24"/>
              </w:rPr>
            </w:pPr>
            <w:r w:rsidRPr="00813497">
              <w:rPr>
                <w:color w:val="000000"/>
                <w:spacing w:val="-1"/>
                <w:szCs w:val="24"/>
              </w:rPr>
              <w:t>8.</w:t>
            </w:r>
          </w:p>
        </w:tc>
        <w:tc>
          <w:tcPr>
            <w:tcW w:w="5679" w:type="dxa"/>
          </w:tcPr>
          <w:p w14:paraId="414FC617" w14:textId="77777777" w:rsidR="00536274" w:rsidRPr="00813497" w:rsidRDefault="00536274" w:rsidP="00536274">
            <w:pPr>
              <w:widowControl w:val="0"/>
              <w:autoSpaceDE w:val="0"/>
              <w:autoSpaceDN w:val="0"/>
              <w:adjustRightInd w:val="0"/>
              <w:spacing w:before="6" w:line="360" w:lineRule="auto"/>
              <w:jc w:val="both"/>
              <w:rPr>
                <w:spacing w:val="-1"/>
                <w:szCs w:val="24"/>
              </w:rPr>
            </w:pPr>
            <w:r w:rsidRPr="00813497">
              <w:rPr>
                <w:spacing w:val="-1"/>
                <w:szCs w:val="24"/>
              </w:rPr>
              <w:t>Total</w:t>
            </w:r>
          </w:p>
        </w:tc>
        <w:tc>
          <w:tcPr>
            <w:tcW w:w="3262" w:type="dxa"/>
          </w:tcPr>
          <w:p w14:paraId="2C6F473C" w14:textId="77777777" w:rsidR="00536274" w:rsidRPr="00813497" w:rsidRDefault="00536274" w:rsidP="00536274">
            <w:pPr>
              <w:widowControl w:val="0"/>
              <w:autoSpaceDE w:val="0"/>
              <w:autoSpaceDN w:val="0"/>
              <w:adjustRightInd w:val="0"/>
              <w:spacing w:before="6" w:line="360" w:lineRule="auto"/>
              <w:jc w:val="both"/>
              <w:rPr>
                <w:i/>
                <w:spacing w:val="-2"/>
                <w:szCs w:val="24"/>
              </w:rPr>
            </w:pPr>
            <w:r w:rsidRPr="00813497">
              <w:rPr>
                <w:i/>
                <w:spacing w:val="-2"/>
                <w:szCs w:val="24"/>
              </w:rPr>
              <w:t>100%</w:t>
            </w:r>
          </w:p>
        </w:tc>
      </w:tr>
    </w:tbl>
    <w:p w14:paraId="15B2A6C8" w14:textId="4780C6F9" w:rsidR="006734FB" w:rsidRPr="00E337B8" w:rsidRDefault="006734FB" w:rsidP="006734FB">
      <w:pPr>
        <w:tabs>
          <w:tab w:val="left" w:pos="0"/>
          <w:tab w:val="left" w:pos="720"/>
          <w:tab w:val="left" w:pos="1701"/>
          <w:tab w:val="left" w:pos="2380"/>
          <w:tab w:val="left" w:pos="3160"/>
          <w:tab w:val="left" w:pos="4920"/>
          <w:tab w:val="left" w:pos="5400"/>
          <w:tab w:val="left" w:pos="5760"/>
          <w:tab w:val="left" w:pos="6880"/>
        </w:tabs>
        <w:ind w:left="1701" w:hanging="606"/>
        <w:jc w:val="both"/>
        <w:rPr>
          <w:rFonts w:ascii="AJJGEH+TimesNewRoman" w:hAnsi="AJJGEH+TimesNewRoman" w:cs="AJJGEH+TimesNewRoman"/>
          <w:color w:val="000000"/>
          <w:szCs w:val="24"/>
        </w:rPr>
      </w:pPr>
    </w:p>
    <w:p w14:paraId="16C3D3B4" w14:textId="77777777" w:rsidR="006734FB" w:rsidRPr="00E337B8"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rFonts w:ascii="AJJGEH+TimesNewRoman" w:hAnsi="AJJGEH+TimesNewRoman" w:cs="AJJGEH+TimesNewRoman"/>
          <w:color w:val="000000"/>
          <w:szCs w:val="24"/>
        </w:rPr>
      </w:pPr>
    </w:p>
    <w:p w14:paraId="719D53DD" w14:textId="77777777" w:rsidR="006734FB" w:rsidRPr="00E337B8"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E337B8">
        <w:rPr>
          <w:b/>
          <w:bCs/>
          <w:color w:val="000000"/>
          <w:szCs w:val="24"/>
        </w:rPr>
        <w:lastRenderedPageBreak/>
        <w:t xml:space="preserve"> </w:t>
      </w:r>
      <w:r w:rsidRPr="00E337B8">
        <w:rPr>
          <w:b/>
          <w:bCs/>
          <w:color w:val="000000"/>
          <w:szCs w:val="24"/>
        </w:rPr>
        <w:tab/>
        <w:t>Liquidated damages</w:t>
      </w:r>
    </w:p>
    <w:p w14:paraId="3BA73D52" w14:textId="77777777" w:rsidR="006734FB" w:rsidRPr="00E337B8" w:rsidRDefault="006734FB" w:rsidP="006734FB">
      <w:pPr>
        <w:keepNext/>
        <w:keepLines/>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9E84C55" w14:textId="77777777" w:rsidR="006734FB" w:rsidRPr="00E337B8"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E337B8">
        <w:rPr>
          <w:color w:val="000000"/>
          <w:szCs w:val="24"/>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7FC50EAD" w14:textId="77777777" w:rsidR="006734FB" w:rsidRPr="00E337B8"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45D0ECB9" w14:textId="77777777" w:rsidR="006734FB" w:rsidRPr="00E337B8"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E337B8">
        <w:rPr>
          <w:color w:val="000000"/>
          <w:szCs w:val="24"/>
        </w:rPr>
        <w:t xml:space="preserve">If the Intended Completion Date is extended after liquidated damages have been paid, the Employer shall correct any overpayment of liquidated damages by the Contractor by adjusting the next payment of bill. </w:t>
      </w:r>
    </w:p>
    <w:p w14:paraId="7B164201" w14:textId="77777777" w:rsidR="006734FB" w:rsidRPr="00E337B8" w:rsidRDefault="006734FB" w:rsidP="006734FB">
      <w:pPr>
        <w:tabs>
          <w:tab w:val="left" w:pos="0"/>
          <w:tab w:val="left" w:pos="54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1FEF2789" w14:textId="77777777" w:rsidR="006734FB" w:rsidRPr="00E337B8"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E337B8">
        <w:rPr>
          <w:b/>
          <w:bCs/>
          <w:color w:val="000000"/>
          <w:szCs w:val="24"/>
        </w:rPr>
        <w:t xml:space="preserve"> </w:t>
      </w:r>
      <w:r w:rsidRPr="00E337B8">
        <w:rPr>
          <w:b/>
          <w:bCs/>
          <w:color w:val="000000"/>
          <w:szCs w:val="24"/>
        </w:rPr>
        <w:tab/>
        <w:t xml:space="preserve">Advance Payments: </w:t>
      </w:r>
    </w:p>
    <w:p w14:paraId="34CC8052" w14:textId="77777777" w:rsidR="006734FB" w:rsidRPr="00E337B8" w:rsidRDefault="006734FB" w:rsidP="006734FB">
      <w:pPr>
        <w:tabs>
          <w:tab w:val="left" w:pos="0"/>
          <w:tab w:val="left" w:pos="54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2463A38E" w14:textId="77777777" w:rsidR="006734FB" w:rsidRPr="00E337B8"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E337B8">
        <w:rPr>
          <w:color w:val="000000"/>
          <w:szCs w:val="24"/>
        </w:rPr>
        <w:t xml:space="preserve">       Not Applicable</w:t>
      </w:r>
    </w:p>
    <w:p w14:paraId="1D86494B" w14:textId="77777777" w:rsidR="006734FB" w:rsidRPr="00E337B8"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p>
    <w:p w14:paraId="43B67965" w14:textId="77777777" w:rsidR="006734FB" w:rsidRPr="00E337B8"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E337B8">
        <w:rPr>
          <w:b/>
          <w:bCs/>
          <w:color w:val="000000"/>
          <w:szCs w:val="24"/>
        </w:rPr>
        <w:t xml:space="preserve"> </w:t>
      </w:r>
      <w:r w:rsidRPr="00E337B8">
        <w:rPr>
          <w:b/>
          <w:bCs/>
          <w:color w:val="000000"/>
          <w:szCs w:val="24"/>
        </w:rPr>
        <w:tab/>
        <w:t>Securities:</w:t>
      </w:r>
    </w:p>
    <w:p w14:paraId="4A5BE58B" w14:textId="77777777" w:rsidR="006734FB" w:rsidRPr="00F1747B" w:rsidRDefault="006734FB" w:rsidP="006734FB">
      <w:pPr>
        <w:tabs>
          <w:tab w:val="left" w:pos="0"/>
          <w:tab w:val="left" w:pos="540"/>
          <w:tab w:val="left" w:pos="720"/>
          <w:tab w:val="left" w:pos="1700"/>
          <w:tab w:val="left" w:pos="2380"/>
          <w:tab w:val="left" w:pos="3160"/>
          <w:tab w:val="left" w:pos="4920"/>
          <w:tab w:val="left" w:pos="5400"/>
          <w:tab w:val="left" w:pos="5760"/>
          <w:tab w:val="left" w:pos="6880"/>
        </w:tabs>
        <w:jc w:val="both"/>
        <w:rPr>
          <w:color w:val="000000"/>
          <w:szCs w:val="24"/>
        </w:rPr>
      </w:pPr>
    </w:p>
    <w:p w14:paraId="4281D4C5"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09CC6A27" w14:textId="77777777" w:rsidR="006734FB" w:rsidRPr="00F1747B" w:rsidRDefault="006734FB" w:rsidP="006734FB">
      <w:pPr>
        <w:tabs>
          <w:tab w:val="left" w:pos="720"/>
          <w:tab w:val="left" w:pos="1700"/>
          <w:tab w:val="left" w:pos="2380"/>
          <w:tab w:val="left" w:pos="3160"/>
          <w:tab w:val="left" w:pos="4920"/>
          <w:tab w:val="left" w:pos="5400"/>
          <w:tab w:val="left" w:pos="5760"/>
          <w:tab w:val="left" w:pos="6880"/>
        </w:tabs>
        <w:jc w:val="both"/>
        <w:rPr>
          <w:color w:val="000000"/>
          <w:szCs w:val="24"/>
        </w:rPr>
      </w:pPr>
    </w:p>
    <w:p w14:paraId="021112D1"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Cost of Repairs:</w:t>
      </w:r>
    </w:p>
    <w:p w14:paraId="640B9BB0" w14:textId="77777777" w:rsidR="006734FB" w:rsidRPr="00F1747B" w:rsidRDefault="006734FB" w:rsidP="006734FB">
      <w:pPr>
        <w:tabs>
          <w:tab w:val="left" w:pos="720"/>
          <w:tab w:val="left" w:pos="1700"/>
          <w:tab w:val="left" w:pos="2380"/>
          <w:tab w:val="left" w:pos="3160"/>
          <w:tab w:val="left" w:pos="4920"/>
          <w:tab w:val="left" w:pos="5400"/>
          <w:tab w:val="left" w:pos="5760"/>
          <w:tab w:val="left" w:pos="6880"/>
        </w:tabs>
        <w:ind w:left="576" w:hanging="576"/>
        <w:jc w:val="both"/>
        <w:rPr>
          <w:color w:val="000000"/>
          <w:szCs w:val="24"/>
        </w:rPr>
      </w:pPr>
    </w:p>
    <w:p w14:paraId="2C609EE2" w14:textId="77777777" w:rsidR="006734F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11BC1CD2" w14:textId="77777777" w:rsidR="006734F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p>
    <w:p w14:paraId="46F3BC41" w14:textId="77777777" w:rsidR="00BB77E5" w:rsidRPr="00BB77E5" w:rsidRDefault="006734FB" w:rsidP="00D34862">
      <w:pPr>
        <w:pStyle w:val="Heading7"/>
        <w:keepLines/>
        <w:numPr>
          <w:ilvl w:val="0"/>
          <w:numId w:val="0"/>
        </w:numPr>
        <w:tabs>
          <w:tab w:val="center" w:pos="4680"/>
        </w:tabs>
        <w:ind w:left="1296"/>
        <w:jc w:val="both"/>
        <w:rPr>
          <w:rFonts w:ascii="Times New Roman" w:hAnsi="Times New Roman"/>
          <w:b w:val="0"/>
          <w:bCs/>
          <w:color w:val="000000"/>
          <w:sz w:val="24"/>
          <w:szCs w:val="24"/>
        </w:rPr>
      </w:pPr>
      <w:r w:rsidRPr="00F1747B">
        <w:rPr>
          <w:bCs/>
          <w:color w:val="000000"/>
          <w:sz w:val="24"/>
          <w:szCs w:val="24"/>
        </w:rPr>
        <w:tab/>
      </w:r>
    </w:p>
    <w:p w14:paraId="78AA5A29" w14:textId="0F89D811" w:rsidR="006734FB" w:rsidRPr="00F1747B" w:rsidRDefault="006734FB" w:rsidP="006734FB">
      <w:pPr>
        <w:pStyle w:val="Heading7"/>
        <w:keepLines/>
        <w:tabs>
          <w:tab w:val="center" w:pos="4680"/>
        </w:tabs>
        <w:jc w:val="both"/>
        <w:rPr>
          <w:rFonts w:ascii="Times New Roman" w:hAnsi="Times New Roman"/>
          <w:b w:val="0"/>
          <w:bCs/>
          <w:color w:val="000000"/>
          <w:sz w:val="24"/>
          <w:szCs w:val="24"/>
        </w:rPr>
      </w:pPr>
      <w:r w:rsidRPr="00F1747B">
        <w:rPr>
          <w:rFonts w:ascii="Times New Roman" w:hAnsi="Times New Roman"/>
          <w:bCs/>
          <w:color w:val="000000"/>
          <w:sz w:val="24"/>
          <w:szCs w:val="24"/>
        </w:rPr>
        <w:t>E.  Finishing the Contract</w:t>
      </w:r>
    </w:p>
    <w:p w14:paraId="3A51C7BD"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Completion</w:t>
      </w:r>
    </w:p>
    <w:p w14:paraId="6E68666A" w14:textId="77777777" w:rsidR="006734FB" w:rsidRPr="00F1747B" w:rsidRDefault="006734FB" w:rsidP="006734FB">
      <w:pPr>
        <w:keepNext/>
        <w:keepLines/>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362DD8A9"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color w:val="000000"/>
          <w:szCs w:val="24"/>
        </w:rPr>
        <w:t>The Contractor shall request the Employer to issue a Certificate of Completion of the Works and the Employer will do so upon deciding that the Work is completed.</w:t>
      </w:r>
    </w:p>
    <w:p w14:paraId="17DD9175"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A21E29D"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Taking over</w:t>
      </w:r>
    </w:p>
    <w:p w14:paraId="70FF61D8"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1059A03F" w14:textId="77777777" w:rsidR="006734F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shall take over the Site and the Works within seven days of issuing a certificate of Completion.</w:t>
      </w:r>
    </w:p>
    <w:p w14:paraId="63BC6423" w14:textId="77777777" w:rsidR="00D34862" w:rsidRPr="00F1747B" w:rsidRDefault="00D34862" w:rsidP="00D34862">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ind w:left="1095"/>
        <w:contextualSpacing/>
        <w:jc w:val="both"/>
        <w:rPr>
          <w:color w:val="000000"/>
          <w:szCs w:val="24"/>
        </w:rPr>
      </w:pPr>
    </w:p>
    <w:p w14:paraId="59653F44"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Final account</w:t>
      </w:r>
    </w:p>
    <w:p w14:paraId="1C38FE4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517EC254"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lastRenderedPageBreak/>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06F1EBA2"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09E95489"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As built drawings and /or Operating and Maintenance Manuals</w:t>
      </w:r>
    </w:p>
    <w:p w14:paraId="575CC577"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color w:val="000000"/>
          <w:szCs w:val="24"/>
        </w:rPr>
      </w:pPr>
    </w:p>
    <w:p w14:paraId="1D103AD4"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Pr>
          <w:color w:val="000000"/>
          <w:szCs w:val="24"/>
        </w:rPr>
        <w:t>If “As-B</w:t>
      </w:r>
      <w:r w:rsidRPr="00F1747B">
        <w:rPr>
          <w:color w:val="000000"/>
          <w:szCs w:val="24"/>
        </w:rPr>
        <w:t>uilt” Drawings are required, the Contractor shall supply them by the dates stated in the Contract Data.</w:t>
      </w:r>
    </w:p>
    <w:p w14:paraId="12AD8D4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271130A9"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849DC2"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4FA4F790"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color w:val="000000"/>
          <w:szCs w:val="24"/>
        </w:rPr>
      </w:pPr>
      <w:r w:rsidRPr="00F1747B">
        <w:rPr>
          <w:b/>
          <w:color w:val="000000"/>
          <w:szCs w:val="24"/>
        </w:rPr>
        <w:t xml:space="preserve"> </w:t>
      </w:r>
      <w:r w:rsidRPr="00F1747B">
        <w:rPr>
          <w:b/>
          <w:color w:val="000000"/>
          <w:szCs w:val="24"/>
        </w:rPr>
        <w:tab/>
        <w:t>Termination</w:t>
      </w:r>
    </w:p>
    <w:p w14:paraId="06BA3239"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b/>
          <w:color w:val="000000"/>
          <w:szCs w:val="24"/>
        </w:rPr>
      </w:pPr>
    </w:p>
    <w:p w14:paraId="30255F31"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or the Contractor may terminate the Contract if the other party causes a fundamental breach of the Contract.</w:t>
      </w:r>
    </w:p>
    <w:p w14:paraId="24C1B444"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362D69E6"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Fundamental breaches of Contract include, but shall not be limited to the following:</w:t>
      </w:r>
    </w:p>
    <w:p w14:paraId="07446431" w14:textId="77777777" w:rsidR="006734FB" w:rsidRPr="00F1747B" w:rsidRDefault="006734FB" w:rsidP="006734FB">
      <w:pPr>
        <w:rPr>
          <w:color w:val="000000"/>
          <w:szCs w:val="24"/>
        </w:rPr>
      </w:pPr>
    </w:p>
    <w:p w14:paraId="65C451CA"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stops work for 45 days when no stoppage of work is shown on the current Program and the stoppage has not been authorized by the Employer;</w:t>
      </w:r>
    </w:p>
    <w:p w14:paraId="37828FBF"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becomes bankrupt or goes into liquidation other than for a reconstruction or amalgamation;</w:t>
      </w:r>
    </w:p>
    <w:p w14:paraId="26D1524D"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Employer gives Notice that failure to correct a particular Defect is a fundamental breach of Contract and the Contractor fails to correct it within a reasonable period of time determined by the Employer.</w:t>
      </w:r>
    </w:p>
    <w:p w14:paraId="474F2B7D"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does not maintain a security which is required;</w:t>
      </w:r>
    </w:p>
    <w:p w14:paraId="43443A3E"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the Contractor has delayed the completion of works by the number of days for which the maximum amount of liquidated damages can be paid as defined in the Contract data; and</w:t>
      </w:r>
    </w:p>
    <w:p w14:paraId="2B7B4294" w14:textId="77777777" w:rsidR="006734FB" w:rsidRPr="00F1747B" w:rsidRDefault="006734FB" w:rsidP="0036508A">
      <w:pPr>
        <w:numPr>
          <w:ilvl w:val="0"/>
          <w:numId w:val="3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Contractor, in the judgment of the Employer has engaged in corrupt or fraudulent practices in competing for or in the executing the Contract.</w:t>
      </w:r>
    </w:p>
    <w:p w14:paraId="32B5EA61"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1700" w:hanging="1700"/>
        <w:jc w:val="both"/>
        <w:rPr>
          <w:color w:val="000000"/>
          <w:szCs w:val="24"/>
        </w:rPr>
      </w:pPr>
      <w:r w:rsidRPr="00F1747B">
        <w:rPr>
          <w:color w:val="000000"/>
          <w:szCs w:val="24"/>
        </w:rPr>
        <w:tab/>
      </w:r>
      <w:r w:rsidRPr="00F1747B">
        <w:rPr>
          <w:color w:val="000000"/>
          <w:szCs w:val="24"/>
        </w:rPr>
        <w:tab/>
      </w:r>
      <w:r w:rsidRPr="00F1747B">
        <w:rPr>
          <w:color w:val="000000"/>
          <w:szCs w:val="24"/>
        </w:rPr>
        <w:tab/>
        <w:t xml:space="preserve">For the purpose of this </w:t>
      </w:r>
      <w:proofErr w:type="gramStart"/>
      <w:r w:rsidRPr="00F1747B">
        <w:rPr>
          <w:color w:val="000000"/>
          <w:szCs w:val="24"/>
        </w:rPr>
        <w:t>paragraph :</w:t>
      </w:r>
      <w:proofErr w:type="gramEnd"/>
      <w:r w:rsidRPr="00F1747B">
        <w:rPr>
          <w:color w:val="000000"/>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7ED5113"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ind w:left="1700" w:hanging="1700"/>
        <w:jc w:val="both"/>
        <w:rPr>
          <w:color w:val="000000"/>
          <w:szCs w:val="24"/>
        </w:rPr>
      </w:pPr>
    </w:p>
    <w:p w14:paraId="364C0478"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lastRenderedPageBreak/>
        <w:t>When either party to the Contract gives notice of a breach of contract to the Employer for a cause other than those listed under Sub Clause 49.2 above, the Employer shall decide whether the breach is fundamental or not.</w:t>
      </w:r>
    </w:p>
    <w:p w14:paraId="1D543CC6"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43AC2EDA"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Notwithstanding the above, the Employer may terminate the Contract for convenience.</w:t>
      </w:r>
    </w:p>
    <w:p w14:paraId="3F8E4081" w14:textId="77777777" w:rsidR="006734FB" w:rsidRPr="00F1747B" w:rsidRDefault="006734FB" w:rsidP="006734FB">
      <w:pPr>
        <w:rPr>
          <w:color w:val="000000"/>
          <w:szCs w:val="24"/>
        </w:rPr>
      </w:pPr>
    </w:p>
    <w:p w14:paraId="4F4D7080"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 is terminated the Contractor shall stop work immediately, make the Site safe and secure and leave the Site as soon as reasonably possible.</w:t>
      </w:r>
    </w:p>
    <w:p w14:paraId="68E1BDF5" w14:textId="77777777" w:rsidR="006734FB" w:rsidRPr="00F1747B" w:rsidRDefault="006734FB" w:rsidP="006734FB">
      <w:pPr>
        <w:tabs>
          <w:tab w:val="left" w:pos="540"/>
          <w:tab w:val="left" w:pos="720"/>
          <w:tab w:val="left" w:pos="1700"/>
          <w:tab w:val="left" w:pos="2380"/>
          <w:tab w:val="left" w:pos="3160"/>
          <w:tab w:val="left" w:pos="4920"/>
          <w:tab w:val="left" w:pos="5400"/>
          <w:tab w:val="left" w:pos="5760"/>
          <w:tab w:val="left" w:pos="6880"/>
        </w:tabs>
        <w:ind w:left="720" w:hanging="720"/>
        <w:jc w:val="both"/>
        <w:rPr>
          <w:color w:val="000000"/>
          <w:szCs w:val="24"/>
        </w:rPr>
      </w:pPr>
    </w:p>
    <w:p w14:paraId="37414994"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Payment upon Termination</w:t>
      </w:r>
    </w:p>
    <w:p w14:paraId="5EB089FB"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35AA4C82"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6145E766"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1095"/>
        <w:rPr>
          <w:color w:val="000000"/>
          <w:szCs w:val="24"/>
        </w:rPr>
      </w:pPr>
    </w:p>
    <w:p w14:paraId="51CB1B88"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7EC0453"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346ECEC7" w14:textId="77777777"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after="240"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Property</w:t>
      </w:r>
    </w:p>
    <w:p w14:paraId="19FF6E0E"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after="240" w:line="240" w:lineRule="atLeast"/>
        <w:contextualSpacing/>
        <w:jc w:val="both"/>
        <w:rPr>
          <w:b/>
          <w:bCs/>
          <w:color w:val="000000"/>
          <w:szCs w:val="24"/>
        </w:rPr>
      </w:pPr>
    </w:p>
    <w:p w14:paraId="772DC6AE"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before="240" w:line="240" w:lineRule="atLeast"/>
        <w:contextualSpacing/>
        <w:jc w:val="both"/>
        <w:rPr>
          <w:color w:val="000000"/>
          <w:szCs w:val="24"/>
        </w:rPr>
      </w:pPr>
      <w:r w:rsidRPr="00F1747B">
        <w:rPr>
          <w:color w:val="000000"/>
          <w:szCs w:val="24"/>
        </w:rPr>
        <w:t>All materials on the Site, Plant, Equipment, Temporary Works and Works are deemed to be the property of the Employer, if the Contract is terminated because of a Contractor’s default.</w:t>
      </w:r>
    </w:p>
    <w:p w14:paraId="322BF8DF" w14:textId="77777777" w:rsidR="006734FB" w:rsidRPr="00F1747B" w:rsidRDefault="006734FB" w:rsidP="006734FB">
      <w:pPr>
        <w:tabs>
          <w:tab w:val="left" w:pos="0"/>
          <w:tab w:val="left" w:pos="540"/>
          <w:tab w:val="left" w:pos="1140"/>
          <w:tab w:val="left" w:pos="1700"/>
          <w:tab w:val="left" w:pos="2380"/>
          <w:tab w:val="left" w:pos="3160"/>
          <w:tab w:val="left" w:pos="4920"/>
          <w:tab w:val="left" w:pos="5400"/>
          <w:tab w:val="left" w:pos="5760"/>
          <w:tab w:val="left" w:pos="6880"/>
        </w:tabs>
        <w:jc w:val="both"/>
        <w:rPr>
          <w:b/>
          <w:bCs/>
          <w:color w:val="000000"/>
          <w:szCs w:val="24"/>
        </w:rPr>
      </w:pPr>
    </w:p>
    <w:p w14:paraId="3632BE79" w14:textId="50DDAE0B" w:rsidR="00BB77E5" w:rsidRDefault="006734FB" w:rsidP="00BB77E5">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ind w:left="720"/>
        <w:contextualSpacing/>
        <w:jc w:val="both"/>
        <w:rPr>
          <w:b/>
          <w:bCs/>
          <w:color w:val="000000"/>
          <w:szCs w:val="24"/>
        </w:rPr>
      </w:pPr>
      <w:r w:rsidRPr="00F1747B">
        <w:rPr>
          <w:b/>
          <w:bCs/>
          <w:color w:val="000000"/>
          <w:szCs w:val="24"/>
        </w:rPr>
        <w:tab/>
      </w:r>
    </w:p>
    <w:p w14:paraId="5BF75FFF" w14:textId="53C1E792" w:rsidR="006734FB" w:rsidRPr="00F1747B" w:rsidRDefault="006734FB" w:rsidP="0036508A">
      <w:pPr>
        <w:numPr>
          <w:ilvl w:val="0"/>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Release from performance</w:t>
      </w:r>
    </w:p>
    <w:p w14:paraId="3C2AA370"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4ACCC572" w14:textId="77777777" w:rsidR="006734FB" w:rsidRPr="00F1747B" w:rsidRDefault="006734FB" w:rsidP="0036508A">
      <w:pPr>
        <w:numPr>
          <w:ilvl w:val="1"/>
          <w:numId w:val="25"/>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color w:val="00000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F1747B">
        <w:rPr>
          <w:color w:val="000000"/>
          <w:szCs w:val="24"/>
        </w:rPr>
        <w:tab/>
      </w:r>
    </w:p>
    <w:p w14:paraId="2CBF8460"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color w:val="000000"/>
          <w:szCs w:val="24"/>
        </w:rPr>
      </w:pPr>
    </w:p>
    <w:p w14:paraId="2D3393C5" w14:textId="77777777" w:rsidR="003223F1" w:rsidRDefault="003223F1">
      <w:pPr>
        <w:suppressAutoHyphens w:val="0"/>
        <w:spacing w:after="160" w:line="259" w:lineRule="auto"/>
        <w:rPr>
          <w:b/>
          <w:bCs/>
          <w:color w:val="000000"/>
          <w:szCs w:val="24"/>
        </w:rPr>
      </w:pPr>
      <w:r>
        <w:rPr>
          <w:b/>
          <w:bCs/>
          <w:color w:val="000000"/>
          <w:szCs w:val="24"/>
        </w:rPr>
        <w:br w:type="page"/>
      </w:r>
    </w:p>
    <w:p w14:paraId="4A46282C" w14:textId="062DFC45" w:rsidR="006734FB" w:rsidRPr="00F1747B" w:rsidRDefault="006734FB" w:rsidP="006734FB">
      <w:pPr>
        <w:tabs>
          <w:tab w:val="center" w:pos="4680"/>
        </w:tabs>
        <w:jc w:val="center"/>
        <w:rPr>
          <w:color w:val="000000"/>
          <w:szCs w:val="24"/>
        </w:rPr>
      </w:pPr>
      <w:r w:rsidRPr="00F1747B">
        <w:rPr>
          <w:b/>
          <w:bCs/>
          <w:color w:val="000000"/>
          <w:szCs w:val="24"/>
        </w:rPr>
        <w:lastRenderedPageBreak/>
        <w:t>F.   Special Conditions of Contract</w:t>
      </w:r>
    </w:p>
    <w:p w14:paraId="007FFCE6"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rPr>
          <w:b/>
          <w:bCs/>
          <w:color w:val="000000"/>
          <w:szCs w:val="24"/>
        </w:rPr>
      </w:pPr>
    </w:p>
    <w:p w14:paraId="4915C006" w14:textId="77777777"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r>
      <w:proofErr w:type="spellStart"/>
      <w:r w:rsidRPr="00F1747B">
        <w:rPr>
          <w:b/>
          <w:bCs/>
          <w:color w:val="000000"/>
          <w:szCs w:val="24"/>
        </w:rPr>
        <w:t>Labour</w:t>
      </w:r>
      <w:proofErr w:type="spellEnd"/>
      <w:r w:rsidRPr="00F1747B">
        <w:rPr>
          <w:b/>
          <w:bCs/>
          <w:color w:val="000000"/>
          <w:szCs w:val="24"/>
        </w:rPr>
        <w:t>:</w:t>
      </w:r>
    </w:p>
    <w:p w14:paraId="6274700F"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jc w:val="both"/>
        <w:rPr>
          <w:b/>
          <w:bCs/>
          <w:color w:val="000000"/>
          <w:szCs w:val="24"/>
        </w:rPr>
      </w:pPr>
    </w:p>
    <w:p w14:paraId="27FBD880" w14:textId="77777777" w:rsidR="006734FB" w:rsidRPr="00F1747B" w:rsidRDefault="006734FB" w:rsidP="006734FB">
      <w:pPr>
        <w:tabs>
          <w:tab w:val="left" w:pos="720"/>
          <w:tab w:val="left" w:pos="1140"/>
          <w:tab w:val="left" w:pos="1700"/>
          <w:tab w:val="left" w:pos="2380"/>
          <w:tab w:val="left" w:pos="3160"/>
          <w:tab w:val="left" w:pos="4920"/>
          <w:tab w:val="left" w:pos="5400"/>
          <w:tab w:val="left" w:pos="5760"/>
          <w:tab w:val="left" w:pos="6880"/>
        </w:tabs>
        <w:ind w:left="720" w:hanging="720"/>
        <w:jc w:val="both"/>
        <w:rPr>
          <w:color w:val="000000"/>
          <w:szCs w:val="24"/>
        </w:rPr>
      </w:pPr>
      <w:r w:rsidRPr="00F1747B">
        <w:rPr>
          <w:color w:val="000000"/>
          <w:szCs w:val="24"/>
        </w:rPr>
        <w:t xml:space="preserve"> </w:t>
      </w:r>
      <w:r w:rsidRPr="00F1747B">
        <w:rPr>
          <w:color w:val="000000"/>
          <w:szCs w:val="24"/>
        </w:rPr>
        <w:tab/>
        <w:t xml:space="preserve">The Contractor shall, unless otherwise provided in the Contract, make his own arrangements for the engagement of all staff and </w:t>
      </w:r>
      <w:proofErr w:type="spellStart"/>
      <w:r w:rsidRPr="00F1747B">
        <w:rPr>
          <w:color w:val="000000"/>
          <w:szCs w:val="24"/>
        </w:rPr>
        <w:t>labour</w:t>
      </w:r>
      <w:proofErr w:type="spellEnd"/>
      <w:r w:rsidRPr="00F1747B">
        <w:rPr>
          <w:color w:val="000000"/>
          <w:szCs w:val="24"/>
        </w:rPr>
        <w:t>, local or other, and for their payment, housing, feeding and transport.</w:t>
      </w:r>
    </w:p>
    <w:p w14:paraId="03AD734E" w14:textId="77777777" w:rsidR="006734FB" w:rsidRPr="00F1747B" w:rsidRDefault="006734FB" w:rsidP="006734FB">
      <w:pPr>
        <w:tabs>
          <w:tab w:val="left" w:pos="720"/>
          <w:tab w:val="left" w:pos="1140"/>
          <w:tab w:val="left" w:pos="1700"/>
          <w:tab w:val="left" w:pos="2380"/>
          <w:tab w:val="left" w:pos="3160"/>
          <w:tab w:val="left" w:pos="4920"/>
          <w:tab w:val="left" w:pos="5400"/>
          <w:tab w:val="left" w:pos="5760"/>
          <w:tab w:val="left" w:pos="6880"/>
        </w:tabs>
        <w:ind w:left="720" w:hanging="720"/>
        <w:jc w:val="both"/>
        <w:rPr>
          <w:color w:val="000000"/>
          <w:szCs w:val="24"/>
        </w:rPr>
      </w:pPr>
      <w:r w:rsidRPr="00F1747B">
        <w:rPr>
          <w:color w:val="000000"/>
          <w:szCs w:val="24"/>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1747B">
        <w:rPr>
          <w:color w:val="000000"/>
          <w:szCs w:val="24"/>
        </w:rPr>
        <w:t>labour</w:t>
      </w:r>
      <w:proofErr w:type="spellEnd"/>
      <w:r w:rsidRPr="00F1747B">
        <w:rPr>
          <w:color w:val="000000"/>
          <w:szCs w:val="24"/>
        </w:rPr>
        <w:t xml:space="preserve"> from time to time employed by the Contractor on the Site and such other information as the Employer may require.</w:t>
      </w:r>
    </w:p>
    <w:p w14:paraId="302D31C8" w14:textId="77777777" w:rsidR="006734FB" w:rsidRPr="00F1747B" w:rsidRDefault="006734FB" w:rsidP="006734FB">
      <w:pPr>
        <w:tabs>
          <w:tab w:val="left" w:pos="450"/>
          <w:tab w:val="left" w:pos="1140"/>
          <w:tab w:val="left" w:pos="1700"/>
          <w:tab w:val="left" w:pos="2380"/>
          <w:tab w:val="left" w:pos="3160"/>
          <w:tab w:val="left" w:pos="4920"/>
          <w:tab w:val="left" w:pos="5400"/>
          <w:tab w:val="left" w:pos="5760"/>
          <w:tab w:val="left" w:pos="6880"/>
        </w:tabs>
        <w:jc w:val="both"/>
        <w:rPr>
          <w:color w:val="000000"/>
          <w:szCs w:val="24"/>
        </w:rPr>
      </w:pPr>
    </w:p>
    <w:p w14:paraId="50DB9335" w14:textId="77777777"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 xml:space="preserve"> </w:t>
      </w:r>
      <w:r w:rsidRPr="00F1747B">
        <w:rPr>
          <w:b/>
          <w:bCs/>
          <w:color w:val="000000"/>
          <w:szCs w:val="24"/>
        </w:rPr>
        <w:tab/>
        <w:t xml:space="preserve">Compliance with </w:t>
      </w:r>
      <w:proofErr w:type="spellStart"/>
      <w:r w:rsidRPr="00F1747B">
        <w:rPr>
          <w:b/>
          <w:bCs/>
          <w:color w:val="000000"/>
          <w:szCs w:val="24"/>
        </w:rPr>
        <w:t>labour</w:t>
      </w:r>
      <w:proofErr w:type="spellEnd"/>
      <w:r w:rsidRPr="00F1747B">
        <w:rPr>
          <w:b/>
          <w:bCs/>
          <w:color w:val="000000"/>
          <w:szCs w:val="24"/>
        </w:rPr>
        <w:t xml:space="preserve"> regulations</w:t>
      </w:r>
      <w:r w:rsidRPr="00F1747B">
        <w:rPr>
          <w:color w:val="000000"/>
          <w:szCs w:val="24"/>
        </w:rPr>
        <w:t>:</w:t>
      </w:r>
    </w:p>
    <w:p w14:paraId="12AB3205" w14:textId="77777777" w:rsidR="006734FB" w:rsidRPr="00F1747B" w:rsidRDefault="006734FB" w:rsidP="006734FB">
      <w:pPr>
        <w:tabs>
          <w:tab w:val="left" w:pos="450"/>
          <w:tab w:val="left" w:pos="1140"/>
          <w:tab w:val="left" w:pos="1700"/>
          <w:tab w:val="left" w:pos="2380"/>
          <w:tab w:val="left" w:pos="3160"/>
          <w:tab w:val="left" w:pos="4920"/>
          <w:tab w:val="left" w:pos="5400"/>
          <w:tab w:val="left" w:pos="5760"/>
          <w:tab w:val="left" w:pos="6880"/>
        </w:tabs>
        <w:jc w:val="both"/>
        <w:rPr>
          <w:color w:val="000000"/>
          <w:szCs w:val="24"/>
        </w:rPr>
      </w:pPr>
    </w:p>
    <w:p w14:paraId="4CAAB485" w14:textId="77777777" w:rsidR="006734FB" w:rsidRPr="00F1747B" w:rsidRDefault="006734FB" w:rsidP="006734FB">
      <w:pPr>
        <w:tabs>
          <w:tab w:val="left" w:pos="720"/>
          <w:tab w:val="left" w:pos="1140"/>
          <w:tab w:val="left" w:pos="1700"/>
          <w:tab w:val="left" w:pos="2380"/>
          <w:tab w:val="left" w:pos="3160"/>
          <w:tab w:val="left" w:pos="4920"/>
          <w:tab w:val="left" w:pos="5400"/>
          <w:tab w:val="left" w:pos="5760"/>
          <w:tab w:val="left" w:pos="6880"/>
        </w:tabs>
        <w:ind w:left="720" w:hanging="720"/>
        <w:jc w:val="both"/>
        <w:rPr>
          <w:color w:val="000000"/>
          <w:szCs w:val="24"/>
        </w:rPr>
      </w:pPr>
      <w:r w:rsidRPr="00F1747B">
        <w:rPr>
          <w:color w:val="000000"/>
          <w:szCs w:val="24"/>
        </w:rPr>
        <w:tab/>
        <w:t xml:space="preserve">During continuance of the contract, the Contractor and his </w:t>
      </w:r>
      <w:proofErr w:type="spellStart"/>
      <w:r w:rsidRPr="00F1747B">
        <w:rPr>
          <w:color w:val="000000"/>
          <w:szCs w:val="24"/>
        </w:rPr>
        <w:t>sub contractors</w:t>
      </w:r>
      <w:proofErr w:type="spellEnd"/>
      <w:r w:rsidRPr="00F1747B">
        <w:rPr>
          <w:color w:val="000000"/>
          <w:szCs w:val="24"/>
        </w:rPr>
        <w:t xml:space="preserve"> shall abide at all times by all existing </w:t>
      </w:r>
      <w:proofErr w:type="spellStart"/>
      <w:r w:rsidRPr="00F1747B">
        <w:rPr>
          <w:color w:val="000000"/>
          <w:szCs w:val="24"/>
        </w:rPr>
        <w:t>labour</w:t>
      </w:r>
      <w:proofErr w:type="spellEnd"/>
      <w:r w:rsidRPr="00F1747B">
        <w:rPr>
          <w:color w:val="000000"/>
          <w:szCs w:val="24"/>
        </w:rPr>
        <w:t xml:space="preserve"> enactments and rules made there under, regulations, notifications and bye laws of the State or Central Government or local authority and any other </w:t>
      </w:r>
      <w:proofErr w:type="spellStart"/>
      <w:r w:rsidRPr="00F1747B">
        <w:rPr>
          <w:color w:val="000000"/>
          <w:szCs w:val="24"/>
        </w:rPr>
        <w:t>labour</w:t>
      </w:r>
      <w:proofErr w:type="spellEnd"/>
      <w:r w:rsidRPr="00F1747B">
        <w:rPr>
          <w:color w:val="000000"/>
          <w:szCs w:val="24"/>
        </w:rPr>
        <w:t xml:space="preserve"> law (including rules), regulations, bye laws that may be passed or notification that may be issued under any </w:t>
      </w:r>
      <w:proofErr w:type="spellStart"/>
      <w:r w:rsidRPr="00F1747B">
        <w:rPr>
          <w:color w:val="000000"/>
          <w:szCs w:val="24"/>
        </w:rPr>
        <w:t>labour</w:t>
      </w:r>
      <w:proofErr w:type="spellEnd"/>
      <w:r w:rsidRPr="00F1747B">
        <w:rPr>
          <w:color w:val="000000"/>
          <w:szCs w:val="24"/>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BDC2FD4" w14:textId="77777777" w:rsidR="006734FB" w:rsidRPr="00F1747B" w:rsidRDefault="006734FB" w:rsidP="006734FB">
      <w:pPr>
        <w:tabs>
          <w:tab w:val="left" w:pos="720"/>
          <w:tab w:val="left" w:pos="1140"/>
          <w:tab w:val="left" w:pos="1700"/>
          <w:tab w:val="left" w:pos="2380"/>
          <w:tab w:val="left" w:pos="3160"/>
          <w:tab w:val="left" w:pos="4920"/>
          <w:tab w:val="left" w:pos="5400"/>
          <w:tab w:val="left" w:pos="5760"/>
          <w:tab w:val="left" w:pos="6880"/>
        </w:tabs>
        <w:ind w:left="720" w:hanging="720"/>
        <w:jc w:val="both"/>
        <w:rPr>
          <w:color w:val="000000"/>
          <w:szCs w:val="24"/>
        </w:rPr>
      </w:pPr>
      <w:r w:rsidRPr="00F1747B">
        <w:rPr>
          <w:color w:val="000000"/>
          <w:szCs w:val="24"/>
        </w:rPr>
        <w:tab/>
        <w:t>The employees of the Contractor and the Sub-Contractor in no case shall be treated as the employees of the Employer at any point of time.</w:t>
      </w:r>
    </w:p>
    <w:p w14:paraId="5923A5DD"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b/>
          <w:bCs/>
          <w:color w:val="000000"/>
          <w:szCs w:val="24"/>
        </w:rPr>
      </w:pPr>
    </w:p>
    <w:p w14:paraId="479F04EC" w14:textId="77777777"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r w:rsidRPr="00F1747B">
        <w:rPr>
          <w:b/>
          <w:bCs/>
          <w:color w:val="000000"/>
          <w:szCs w:val="24"/>
        </w:rPr>
        <w:t xml:space="preserve"> </w:t>
      </w:r>
      <w:r w:rsidRPr="00F1747B">
        <w:rPr>
          <w:b/>
          <w:bCs/>
          <w:color w:val="000000"/>
          <w:szCs w:val="24"/>
        </w:rPr>
        <w:tab/>
        <w:t>Protection of Environment:</w:t>
      </w:r>
    </w:p>
    <w:p w14:paraId="3A8CB251" w14:textId="77777777" w:rsidR="006734FB" w:rsidRPr="00F1747B" w:rsidRDefault="006734FB" w:rsidP="006734FB">
      <w:pPr>
        <w:tabs>
          <w:tab w:val="left" w:pos="0"/>
          <w:tab w:val="left" w:pos="440"/>
          <w:tab w:val="left" w:pos="1140"/>
          <w:tab w:val="left" w:pos="1700"/>
          <w:tab w:val="left" w:pos="2380"/>
          <w:tab w:val="left" w:pos="3160"/>
          <w:tab w:val="left" w:pos="4920"/>
          <w:tab w:val="left" w:pos="5400"/>
          <w:tab w:val="left" w:pos="5760"/>
          <w:tab w:val="left" w:pos="6880"/>
        </w:tabs>
        <w:ind w:left="1140" w:hanging="1140"/>
        <w:jc w:val="both"/>
        <w:rPr>
          <w:color w:val="000000"/>
          <w:szCs w:val="24"/>
        </w:rPr>
      </w:pPr>
    </w:p>
    <w:p w14:paraId="42A1AC6F" w14:textId="77777777" w:rsidR="006734FB" w:rsidRPr="00F1747B" w:rsidRDefault="006734FB" w:rsidP="006734FB">
      <w:pPr>
        <w:tabs>
          <w:tab w:val="left" w:pos="0"/>
          <w:tab w:val="left" w:pos="440"/>
          <w:tab w:val="left" w:pos="720"/>
          <w:tab w:val="left" w:pos="1700"/>
          <w:tab w:val="left" w:pos="2380"/>
          <w:tab w:val="left" w:pos="3160"/>
          <w:tab w:val="left" w:pos="4920"/>
          <w:tab w:val="left" w:pos="5400"/>
          <w:tab w:val="left" w:pos="5760"/>
          <w:tab w:val="left" w:pos="6880"/>
        </w:tabs>
        <w:ind w:left="720" w:hanging="720"/>
        <w:jc w:val="both"/>
        <w:rPr>
          <w:color w:val="000000"/>
          <w:szCs w:val="24"/>
        </w:rPr>
      </w:pPr>
      <w:r w:rsidRPr="00F1747B">
        <w:rPr>
          <w:color w:val="000000"/>
          <w:szCs w:val="24"/>
        </w:rPr>
        <w:tab/>
      </w:r>
      <w:r w:rsidRPr="00F1747B">
        <w:rPr>
          <w:color w:val="000000"/>
          <w:szCs w:val="24"/>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F610473" w14:textId="77777777" w:rsidR="006734FB" w:rsidRPr="00F1747B" w:rsidRDefault="006734FB" w:rsidP="006734FB">
      <w:pPr>
        <w:spacing w:line="240" w:lineRule="atLeast"/>
        <w:ind w:left="1170" w:hanging="1170"/>
        <w:jc w:val="both"/>
        <w:rPr>
          <w:color w:val="000000"/>
          <w:szCs w:val="24"/>
        </w:rPr>
      </w:pPr>
    </w:p>
    <w:p w14:paraId="57F49FB8" w14:textId="77777777" w:rsidR="006734FB" w:rsidRDefault="006734FB" w:rsidP="006734FB">
      <w:pPr>
        <w:spacing w:line="240" w:lineRule="atLeast"/>
        <w:ind w:left="1170" w:hanging="450"/>
        <w:jc w:val="both"/>
        <w:rPr>
          <w:color w:val="000000"/>
          <w:szCs w:val="24"/>
        </w:rPr>
      </w:pPr>
      <w:r w:rsidRPr="00F1747B">
        <w:rPr>
          <w:color w:val="000000"/>
          <w:szCs w:val="24"/>
        </w:rPr>
        <w:t>The Contractor has to strictly observe the construction workers compensation Act.</w:t>
      </w:r>
    </w:p>
    <w:p w14:paraId="5EA03DEB" w14:textId="77777777" w:rsidR="006734FB" w:rsidRPr="00F1747B" w:rsidRDefault="006734FB" w:rsidP="006734FB">
      <w:pPr>
        <w:spacing w:line="240" w:lineRule="atLeast"/>
        <w:ind w:left="1170" w:hanging="450"/>
        <w:jc w:val="both"/>
        <w:rPr>
          <w:color w:val="000000"/>
          <w:szCs w:val="24"/>
        </w:rPr>
      </w:pPr>
    </w:p>
    <w:p w14:paraId="447445AD" w14:textId="2F7D80E4"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after="240" w:line="240" w:lineRule="atLeast"/>
        <w:contextualSpacing/>
        <w:jc w:val="both"/>
        <w:rPr>
          <w:rStyle w:val="GridTable1Light1"/>
          <w:color w:val="000000"/>
          <w:szCs w:val="24"/>
        </w:rPr>
      </w:pPr>
      <w:r w:rsidRPr="00F1747B">
        <w:rPr>
          <w:rStyle w:val="GridTable1Light1"/>
          <w:color w:val="000000"/>
          <w:szCs w:val="24"/>
        </w:rPr>
        <w:t xml:space="preserve"> </w:t>
      </w:r>
      <w:r w:rsidRPr="00F1747B">
        <w:rPr>
          <w:rStyle w:val="GridTable1Light1"/>
          <w:color w:val="000000"/>
          <w:szCs w:val="24"/>
        </w:rPr>
        <w:tab/>
        <w:t xml:space="preserve">Liquidated Damages </w:t>
      </w:r>
      <w:r w:rsidRPr="00F1747B">
        <w:rPr>
          <w:b/>
          <w:bCs/>
          <w:color w:val="000000"/>
          <w:szCs w:val="24"/>
        </w:rPr>
        <w:t>(Inclusion)</w:t>
      </w:r>
    </w:p>
    <w:p w14:paraId="3BA1C781" w14:textId="77777777" w:rsidR="006734FB" w:rsidRPr="00F1747B" w:rsidRDefault="006734FB" w:rsidP="006734FB">
      <w:pPr>
        <w:ind w:left="1170" w:hanging="594"/>
        <w:jc w:val="both"/>
        <w:rPr>
          <w:snapToGrid w:val="0"/>
          <w:color w:val="000000"/>
          <w:szCs w:val="24"/>
        </w:rPr>
      </w:pPr>
      <w:r w:rsidRPr="00F1747B">
        <w:rPr>
          <w:snapToGrid w:val="0"/>
          <w:color w:val="000000"/>
          <w:szCs w:val="24"/>
        </w:rPr>
        <w:t>Please substitute the last sentence with the following:</w:t>
      </w:r>
    </w:p>
    <w:p w14:paraId="486F688B" w14:textId="77777777" w:rsidR="006734FB" w:rsidRPr="00F1747B" w:rsidRDefault="006734FB" w:rsidP="006734FB">
      <w:pPr>
        <w:ind w:left="540"/>
        <w:jc w:val="both"/>
        <w:rPr>
          <w:snapToGrid w:val="0"/>
          <w:color w:val="000000"/>
          <w:szCs w:val="24"/>
        </w:rPr>
      </w:pPr>
      <w:r w:rsidRPr="00F1747B">
        <w:rPr>
          <w:snapToGrid w:val="0"/>
          <w:color w:val="000000"/>
          <w:szCs w:val="24"/>
        </w:rPr>
        <w:lastRenderedPageBreak/>
        <w:t xml:space="preserve">“Time is the essence of the contract and payment or deduction of liquidated damage shall not relieve the contractor from his obligation to complete the work as per the agreed construction </w:t>
      </w:r>
      <w:proofErr w:type="spellStart"/>
      <w:r w:rsidRPr="00F1747B">
        <w:rPr>
          <w:snapToGrid w:val="0"/>
          <w:color w:val="000000"/>
          <w:szCs w:val="24"/>
        </w:rPr>
        <w:t>programme</w:t>
      </w:r>
      <w:proofErr w:type="spellEnd"/>
      <w:r w:rsidRPr="00F1747B">
        <w:rPr>
          <w:snapToGrid w:val="0"/>
          <w:color w:val="000000"/>
          <w:szCs w:val="24"/>
        </w:rPr>
        <w:t xml:space="preserve"> and mile stones or from any other of the contractor’s obligations and liabilities under the contract.”</w:t>
      </w:r>
    </w:p>
    <w:p w14:paraId="750A7DAD" w14:textId="77777777" w:rsidR="006734FB" w:rsidRPr="00F1747B" w:rsidRDefault="006734FB" w:rsidP="006734FB">
      <w:pPr>
        <w:ind w:left="1170" w:hanging="1170"/>
        <w:rPr>
          <w:snapToGrid w:val="0"/>
          <w:color w:val="000000"/>
          <w:szCs w:val="24"/>
        </w:rPr>
      </w:pPr>
      <w:r w:rsidRPr="00F1747B">
        <w:rPr>
          <w:snapToGrid w:val="0"/>
          <w:color w:val="000000"/>
          <w:szCs w:val="24"/>
          <w:u w:val="single"/>
        </w:rPr>
        <w:t xml:space="preserve"> </w:t>
      </w:r>
    </w:p>
    <w:p w14:paraId="2E84463E" w14:textId="5A2ED474"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snapToGrid w:val="0"/>
          <w:color w:val="000000"/>
          <w:szCs w:val="24"/>
        </w:rPr>
      </w:pPr>
      <w:r w:rsidRPr="00F1747B">
        <w:rPr>
          <w:b/>
          <w:snapToGrid w:val="0"/>
          <w:color w:val="000000"/>
          <w:szCs w:val="24"/>
        </w:rPr>
        <w:t xml:space="preserve"> </w:t>
      </w:r>
      <w:r w:rsidR="00DB4E7A">
        <w:rPr>
          <w:b/>
          <w:snapToGrid w:val="0"/>
          <w:color w:val="000000"/>
          <w:szCs w:val="24"/>
        </w:rPr>
        <w:t xml:space="preserve">    </w:t>
      </w:r>
      <w:r w:rsidRPr="00F1747B">
        <w:rPr>
          <w:b/>
          <w:snapToGrid w:val="0"/>
          <w:color w:val="000000"/>
          <w:szCs w:val="24"/>
        </w:rPr>
        <w:t xml:space="preserve">ROYALTY </w:t>
      </w:r>
      <w:r w:rsidRPr="00F1747B">
        <w:rPr>
          <w:b/>
          <w:color w:val="000000"/>
          <w:szCs w:val="24"/>
        </w:rPr>
        <w:t>(Inclusion)</w:t>
      </w:r>
    </w:p>
    <w:p w14:paraId="23877DAF"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b/>
          <w:snapToGrid w:val="0"/>
          <w:color w:val="000000"/>
          <w:szCs w:val="24"/>
        </w:rPr>
      </w:pPr>
      <w:r w:rsidRPr="00F1747B">
        <w:rPr>
          <w:b/>
          <w:snapToGrid w:val="0"/>
          <w:color w:val="000000"/>
          <w:szCs w:val="24"/>
        </w:rPr>
        <w:tab/>
      </w:r>
    </w:p>
    <w:p w14:paraId="1FED6F27" w14:textId="77777777" w:rsidR="006734FB" w:rsidRPr="00F1747B" w:rsidRDefault="006734FB" w:rsidP="006734FB">
      <w:pPr>
        <w:ind w:left="421"/>
        <w:jc w:val="both"/>
        <w:rPr>
          <w:snapToGrid w:val="0"/>
          <w:color w:val="000000"/>
        </w:rPr>
      </w:pPr>
      <w:r w:rsidRPr="00F1747B">
        <w:rPr>
          <w:snapToGrid w:val="0"/>
          <w:color w:val="000000"/>
        </w:rPr>
        <w:t>The present Royalty charges on materials are as per Government of Karnataka Notification No. CI  81 MMN 2014, Bangalore, dated 5</w:t>
      </w:r>
      <w:r w:rsidRPr="00F1747B">
        <w:rPr>
          <w:snapToGrid w:val="0"/>
          <w:color w:val="000000"/>
          <w:vertAlign w:val="superscript"/>
        </w:rPr>
        <w:t xml:space="preserve">th </w:t>
      </w:r>
      <w:r w:rsidRPr="00F1747B">
        <w:rPr>
          <w:snapToGrid w:val="0"/>
          <w:color w:val="000000"/>
        </w:rPr>
        <w:t xml:space="preserve">March 2014 issued by the Commerce and Industries Secretariat, Bangalore, </w:t>
      </w:r>
      <w:r w:rsidRPr="00F1747B">
        <w:rPr>
          <w:color w:val="000000"/>
        </w:rPr>
        <w:t xml:space="preserve">Circular </w:t>
      </w:r>
      <w:proofErr w:type="spellStart"/>
      <w:r w:rsidRPr="00F1747B">
        <w:rPr>
          <w:color w:val="000000"/>
        </w:rPr>
        <w:t>No.M&amp;</w:t>
      </w:r>
      <w:proofErr w:type="gramStart"/>
      <w:r w:rsidRPr="00F1747B">
        <w:rPr>
          <w:color w:val="000000"/>
        </w:rPr>
        <w:t>G:DCB</w:t>
      </w:r>
      <w:proofErr w:type="spellEnd"/>
      <w:proofErr w:type="gramEnd"/>
      <w:r w:rsidRPr="00F1747B">
        <w:rPr>
          <w:color w:val="000000"/>
        </w:rPr>
        <w:t>/</w:t>
      </w:r>
      <w:proofErr w:type="spellStart"/>
      <w:r w:rsidRPr="00F1747B">
        <w:rPr>
          <w:color w:val="000000"/>
        </w:rPr>
        <w:t>KaGaGu</w:t>
      </w:r>
      <w:proofErr w:type="spellEnd"/>
      <w:r w:rsidRPr="00F1747B">
        <w:rPr>
          <w:color w:val="000000"/>
        </w:rPr>
        <w:t>/</w:t>
      </w:r>
      <w:proofErr w:type="spellStart"/>
      <w:r w:rsidRPr="00F1747B">
        <w:rPr>
          <w:color w:val="000000"/>
        </w:rPr>
        <w:t>RaPaKo</w:t>
      </w:r>
      <w:proofErr w:type="spellEnd"/>
      <w:r w:rsidRPr="00F1747B">
        <w:rPr>
          <w:color w:val="000000"/>
        </w:rPr>
        <w:t xml:space="preserve">/2013-14,Bangalore, dated 13.03.2014 issued by Director, Mines &amp; Geology Department and any </w:t>
      </w:r>
      <w:r w:rsidRPr="00F1747B">
        <w:rPr>
          <w:snapToGrid w:val="0"/>
          <w:color w:val="000000"/>
        </w:rPr>
        <w:t>subsequent revisions made by the Government of Karnataka would be applicable</w:t>
      </w:r>
    </w:p>
    <w:p w14:paraId="72CDF711"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b/>
          <w:bCs/>
          <w:color w:val="000000"/>
          <w:szCs w:val="24"/>
        </w:rPr>
      </w:pPr>
    </w:p>
    <w:p w14:paraId="628C4774" w14:textId="77777777"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color w:val="000000"/>
          <w:szCs w:val="24"/>
        </w:rPr>
      </w:pPr>
      <w:r w:rsidRPr="00F1747B">
        <w:rPr>
          <w:b/>
          <w:bCs/>
          <w:color w:val="000000"/>
          <w:szCs w:val="24"/>
        </w:rPr>
        <w:t>In case of Death of original contractor</w:t>
      </w:r>
    </w:p>
    <w:p w14:paraId="3A9E05C8" w14:textId="77777777" w:rsidR="006734FB" w:rsidRPr="00F1747B" w:rsidRDefault="006734FB" w:rsidP="006734FB">
      <w:pPr>
        <w:autoSpaceDE w:val="0"/>
        <w:autoSpaceDN w:val="0"/>
        <w:adjustRightInd w:val="0"/>
        <w:ind w:left="1095"/>
        <w:rPr>
          <w:color w:val="000000"/>
          <w:szCs w:val="24"/>
        </w:rPr>
      </w:pPr>
    </w:p>
    <w:p w14:paraId="5B509EEC"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ind w:left="440"/>
        <w:rPr>
          <w:snapToGrid w:val="0"/>
          <w:color w:val="000000"/>
          <w:szCs w:val="24"/>
        </w:rPr>
      </w:pPr>
      <w:r w:rsidRPr="00F1747B">
        <w:rPr>
          <w:snapToGrid w:val="0"/>
          <w:color w:val="000000"/>
          <w:szCs w:val="24"/>
        </w:rPr>
        <w:t xml:space="preserve">In the case of the death of the contractor after executing the agreement/ commencement of the work, his legal heir, if any eligible registered contractor and willing, can execute and complete the work at the accepted tender rates irrespective of the cost of the work. </w:t>
      </w:r>
    </w:p>
    <w:p w14:paraId="3EEDB8B3" w14:textId="77777777" w:rsidR="006734FB" w:rsidRPr="00F1747B" w:rsidRDefault="006734FB" w:rsidP="006734F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rPr>
          <w:snapToGrid w:val="0"/>
          <w:color w:val="000000"/>
          <w:szCs w:val="24"/>
        </w:rPr>
      </w:pPr>
    </w:p>
    <w:p w14:paraId="40D37342" w14:textId="77777777" w:rsidR="006734FB" w:rsidRPr="00F1747B" w:rsidRDefault="006734FB" w:rsidP="0036508A">
      <w:pPr>
        <w:numPr>
          <w:ilvl w:val="0"/>
          <w:numId w:val="36"/>
        </w:numPr>
        <w:tabs>
          <w:tab w:val="left" w:pos="0"/>
          <w:tab w:val="left" w:pos="720"/>
          <w:tab w:val="left" w:pos="1140"/>
          <w:tab w:val="left" w:pos="1700"/>
          <w:tab w:val="left" w:pos="2380"/>
          <w:tab w:val="left" w:pos="3160"/>
          <w:tab w:val="left" w:pos="4920"/>
          <w:tab w:val="left" w:pos="5400"/>
          <w:tab w:val="left" w:pos="5760"/>
          <w:tab w:val="left" w:pos="6880"/>
        </w:tabs>
        <w:spacing w:line="240" w:lineRule="atLeast"/>
        <w:contextualSpacing/>
        <w:jc w:val="both"/>
        <w:rPr>
          <w:snapToGrid w:val="0"/>
          <w:color w:val="000000"/>
          <w:szCs w:val="24"/>
        </w:rPr>
      </w:pPr>
      <w:r w:rsidRPr="00F1747B">
        <w:rPr>
          <w:b/>
          <w:bCs/>
          <w:color w:val="000000"/>
          <w:szCs w:val="24"/>
        </w:rPr>
        <w:t xml:space="preserve"> </w:t>
      </w:r>
      <w:r w:rsidRPr="00F1747B">
        <w:rPr>
          <w:b/>
          <w:bCs/>
          <w:color w:val="000000"/>
          <w:szCs w:val="24"/>
        </w:rPr>
        <w:tab/>
        <w:t>Others</w:t>
      </w:r>
    </w:p>
    <w:p w14:paraId="0AF988B7" w14:textId="77777777" w:rsidR="006734FB" w:rsidRPr="00F1747B" w:rsidRDefault="006734FB" w:rsidP="006734FB">
      <w:pPr>
        <w:tabs>
          <w:tab w:val="left" w:pos="0"/>
          <w:tab w:val="left" w:pos="720"/>
          <w:tab w:val="left" w:pos="1140"/>
          <w:tab w:val="left" w:pos="1700"/>
          <w:tab w:val="left" w:pos="2380"/>
          <w:tab w:val="left" w:pos="3160"/>
          <w:tab w:val="left" w:pos="4920"/>
          <w:tab w:val="left" w:pos="5400"/>
          <w:tab w:val="left" w:pos="5760"/>
          <w:tab w:val="left" w:pos="6880"/>
        </w:tabs>
        <w:ind w:left="781"/>
        <w:rPr>
          <w:snapToGrid w:val="0"/>
          <w:color w:val="000000"/>
          <w:sz w:val="28"/>
          <w:szCs w:val="28"/>
        </w:rPr>
      </w:pPr>
    </w:p>
    <w:p w14:paraId="21FE90E0" w14:textId="77777777" w:rsidR="006734FB" w:rsidRPr="00F1747B" w:rsidRDefault="006734FB" w:rsidP="006734FB">
      <w:pPr>
        <w:tabs>
          <w:tab w:val="left" w:pos="720"/>
          <w:tab w:val="left" w:pos="1800"/>
        </w:tabs>
        <w:spacing w:line="240" w:lineRule="atLeast"/>
        <w:ind w:left="1800" w:hanging="360"/>
        <w:jc w:val="both"/>
        <w:rPr>
          <w:color w:val="000000"/>
        </w:rPr>
      </w:pPr>
      <w:r w:rsidRPr="00F1747B">
        <w:rPr>
          <w:color w:val="000000"/>
        </w:rPr>
        <w:t>(a)</w:t>
      </w:r>
      <w:r w:rsidRPr="00F1747B">
        <w:rPr>
          <w:color w:val="000000"/>
        </w:rPr>
        <w:tab/>
        <w:t>1% of the Tendered amount will be deducted towards “</w:t>
      </w:r>
      <w:proofErr w:type="spellStart"/>
      <w:r w:rsidRPr="00F1747B">
        <w:rPr>
          <w:color w:val="000000"/>
        </w:rPr>
        <w:t>Labour</w:t>
      </w:r>
      <w:proofErr w:type="spellEnd"/>
      <w:r w:rsidRPr="00F1747B">
        <w:rPr>
          <w:color w:val="000000"/>
        </w:rPr>
        <w:t xml:space="preserve"> Welfare Fund “.</w:t>
      </w:r>
    </w:p>
    <w:p w14:paraId="3E08A449" w14:textId="4B48BCD5" w:rsidR="006734FB" w:rsidRPr="00F1747B" w:rsidRDefault="006734FB" w:rsidP="006734FB">
      <w:pPr>
        <w:tabs>
          <w:tab w:val="left" w:pos="720"/>
          <w:tab w:val="left" w:pos="1800"/>
        </w:tabs>
        <w:spacing w:line="240" w:lineRule="atLeast"/>
        <w:ind w:left="1800" w:hanging="360"/>
        <w:jc w:val="both"/>
        <w:rPr>
          <w:color w:val="000000"/>
        </w:rPr>
      </w:pPr>
      <w:r w:rsidRPr="00F1747B">
        <w:rPr>
          <w:color w:val="000000"/>
        </w:rPr>
        <w:t>(b)</w:t>
      </w:r>
      <w:r w:rsidRPr="00F1747B">
        <w:rPr>
          <w:color w:val="000000"/>
        </w:rPr>
        <w:tab/>
        <w:t xml:space="preserve"> The Tenderer has to produce all the relevant Documents as indicated in the Bid Document in originals during the evaluation of the Technical Bid “Mandatorily” except the Original ‘</w:t>
      </w:r>
      <w:r w:rsidRPr="00F1747B">
        <w:rPr>
          <w:i/>
          <w:iCs/>
          <w:color w:val="000000"/>
        </w:rPr>
        <w:t>Bank Guarantee”</w:t>
      </w:r>
      <w:r w:rsidRPr="00F1747B">
        <w:rPr>
          <w:color w:val="000000"/>
        </w:rPr>
        <w:t xml:space="preserve"> &amp; Original “</w:t>
      </w:r>
      <w:r w:rsidRPr="00F1747B">
        <w:rPr>
          <w:i/>
          <w:iCs/>
          <w:color w:val="000000"/>
        </w:rPr>
        <w:t>Letter of Credit”</w:t>
      </w:r>
      <w:r w:rsidRPr="00F1747B">
        <w:rPr>
          <w:color w:val="000000"/>
        </w:rPr>
        <w:t xml:space="preserve"> which are to be submitted to the Tender inviting Authority after the last date and time of submission for tenders and before the time of opening of Technical Bids to the Tender Inviting Authority in person or through authorized representative. This is in addition to Uploading all the relevant Documents in the </w:t>
      </w:r>
      <w:proofErr w:type="spellStart"/>
      <w:r w:rsidR="00F8637A">
        <w:rPr>
          <w:color w:val="000000"/>
        </w:rPr>
        <w:t>kppp</w:t>
      </w:r>
      <w:proofErr w:type="spellEnd"/>
      <w:r w:rsidRPr="00F1747B">
        <w:rPr>
          <w:color w:val="000000"/>
        </w:rPr>
        <w:t xml:space="preserve"> portal. If the Originals are not submitted, the Tender will be rejected.</w:t>
      </w:r>
    </w:p>
    <w:p w14:paraId="6DC59383" w14:textId="309B78BE" w:rsidR="006734FB" w:rsidRPr="00F1747B" w:rsidRDefault="006734FB" w:rsidP="004D122E">
      <w:pPr>
        <w:tabs>
          <w:tab w:val="left" w:pos="720"/>
          <w:tab w:val="left" w:pos="1800"/>
        </w:tabs>
        <w:spacing w:line="240" w:lineRule="atLeast"/>
        <w:ind w:left="1800" w:hanging="360"/>
        <w:jc w:val="both"/>
        <w:rPr>
          <w:color w:val="000000"/>
        </w:rPr>
      </w:pPr>
      <w:r w:rsidRPr="00F1747B">
        <w:rPr>
          <w:color w:val="000000"/>
        </w:rPr>
        <w:t>(c)</w:t>
      </w:r>
      <w:r w:rsidRPr="00F1747B">
        <w:rPr>
          <w:color w:val="000000"/>
        </w:rPr>
        <w:tab/>
        <w:t xml:space="preserve">All other documents which are required to be submitted are to be uploaded in the </w:t>
      </w:r>
      <w:proofErr w:type="spellStart"/>
      <w:r w:rsidR="00F8637A">
        <w:rPr>
          <w:color w:val="000000"/>
        </w:rPr>
        <w:t>kppp</w:t>
      </w:r>
      <w:proofErr w:type="spellEnd"/>
      <w:r w:rsidRPr="00F1747B">
        <w:rPr>
          <w:color w:val="000000"/>
        </w:rPr>
        <w:t xml:space="preserve"> Portal in General Documents section, while electronically submitting the bid. If any of the Documents as desired are not submitted the Tender will be rejected.</w:t>
      </w:r>
    </w:p>
    <w:p w14:paraId="4FB8FDB4" w14:textId="48CF3A1F" w:rsidR="006734FB" w:rsidRDefault="006734FB" w:rsidP="0036508A">
      <w:pPr>
        <w:numPr>
          <w:ilvl w:val="0"/>
          <w:numId w:val="36"/>
        </w:numPr>
        <w:tabs>
          <w:tab w:val="left" w:pos="0"/>
          <w:tab w:val="left" w:pos="270"/>
          <w:tab w:val="left" w:pos="720"/>
          <w:tab w:val="left" w:pos="1700"/>
          <w:tab w:val="left" w:pos="2380"/>
          <w:tab w:val="left" w:pos="3160"/>
          <w:tab w:val="left" w:pos="4920"/>
          <w:tab w:val="left" w:pos="5400"/>
          <w:tab w:val="left" w:pos="5760"/>
          <w:tab w:val="left" w:pos="6880"/>
        </w:tabs>
        <w:spacing w:before="240" w:line="240" w:lineRule="atLeast"/>
        <w:ind w:right="4"/>
        <w:jc w:val="both"/>
        <w:rPr>
          <w:bCs/>
          <w:color w:val="000000"/>
        </w:rPr>
      </w:pPr>
      <w:r w:rsidRPr="00081D78">
        <w:rPr>
          <w:bCs/>
          <w:color w:val="000000"/>
        </w:rPr>
        <w:t>Arbitration (clause 24):</w:t>
      </w:r>
      <w:r w:rsidR="00A07FA4">
        <w:rPr>
          <w:bCs/>
          <w:color w:val="000000"/>
        </w:rPr>
        <w:t xml:space="preserve"> </w:t>
      </w:r>
      <w:r w:rsidR="00A07FA4" w:rsidRPr="00A07FA4">
        <w:rPr>
          <w:b/>
          <w:color w:val="000000"/>
        </w:rPr>
        <w:t>NOT APPLICABLE</w:t>
      </w:r>
    </w:p>
    <w:p w14:paraId="4F49F396" w14:textId="2547CF06" w:rsidR="008B1665" w:rsidRPr="00F67E02" w:rsidRDefault="008B1665" w:rsidP="008B1665">
      <w:pPr>
        <w:tabs>
          <w:tab w:val="left" w:pos="0"/>
          <w:tab w:val="left" w:pos="270"/>
          <w:tab w:val="left" w:pos="720"/>
          <w:tab w:val="left" w:pos="1700"/>
          <w:tab w:val="left" w:pos="2380"/>
          <w:tab w:val="left" w:pos="3160"/>
          <w:tab w:val="left" w:pos="4920"/>
          <w:tab w:val="left" w:pos="5400"/>
          <w:tab w:val="left" w:pos="5760"/>
          <w:tab w:val="left" w:pos="6880"/>
        </w:tabs>
        <w:spacing w:before="240" w:line="240" w:lineRule="atLeast"/>
        <w:ind w:left="360" w:right="4"/>
        <w:jc w:val="both"/>
        <w:rPr>
          <w:bCs/>
          <w:color w:val="000000"/>
        </w:rPr>
      </w:pPr>
      <w:proofErr w:type="gramStart"/>
      <w:r>
        <w:rPr>
          <w:bCs/>
          <w:color w:val="000000"/>
        </w:rPr>
        <w:t>a)</w:t>
      </w:r>
      <w:r w:rsidRPr="00F67E02">
        <w:rPr>
          <w:bCs/>
          <w:color w:val="000000"/>
        </w:rPr>
        <w:t>“</w:t>
      </w:r>
      <w:proofErr w:type="gramEnd"/>
      <w:r w:rsidRPr="00F67E02">
        <w:rPr>
          <w:bCs/>
          <w:color w:val="000000"/>
        </w:rPr>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14:paraId="16F2CA22" w14:textId="1C53BC37" w:rsidR="008B1665" w:rsidRDefault="008B1665" w:rsidP="00D34862">
      <w:pPr>
        <w:tabs>
          <w:tab w:val="left" w:pos="0"/>
          <w:tab w:val="left" w:pos="270"/>
          <w:tab w:val="left" w:pos="720"/>
          <w:tab w:val="left" w:pos="1700"/>
          <w:tab w:val="left" w:pos="2380"/>
          <w:tab w:val="left" w:pos="3160"/>
          <w:tab w:val="left" w:pos="4920"/>
          <w:tab w:val="left" w:pos="5400"/>
          <w:tab w:val="left" w:pos="5760"/>
          <w:tab w:val="left" w:pos="6880"/>
        </w:tabs>
        <w:spacing w:before="240" w:after="240" w:line="240" w:lineRule="atLeast"/>
        <w:ind w:left="283" w:right="4"/>
        <w:jc w:val="both"/>
        <w:rPr>
          <w:bCs/>
          <w:color w:val="000000"/>
        </w:rPr>
      </w:pPr>
      <w:r>
        <w:rPr>
          <w:bCs/>
          <w:color w:val="000000"/>
        </w:rPr>
        <w:t xml:space="preserve">   b)</w:t>
      </w:r>
      <w:r w:rsidR="00A07FA4">
        <w:rPr>
          <w:bCs/>
          <w:color w:val="000000"/>
        </w:rPr>
        <w:t xml:space="preserve"> </w:t>
      </w:r>
      <w:r w:rsidRPr="00F67E02">
        <w:rPr>
          <w:bCs/>
          <w:color w:val="000000"/>
        </w:rPr>
        <w:t xml:space="preserve">Performance under the contract shall continue during the Arbitration proceedings and </w:t>
      </w:r>
      <w:proofErr w:type="gramStart"/>
      <w:r w:rsidRPr="00F67E02">
        <w:rPr>
          <w:bCs/>
          <w:color w:val="000000"/>
        </w:rPr>
        <w:t xml:space="preserve">payments </w:t>
      </w:r>
      <w:r w:rsidR="00D34862">
        <w:rPr>
          <w:bCs/>
          <w:color w:val="000000"/>
        </w:rPr>
        <w:t xml:space="preserve"> </w:t>
      </w:r>
      <w:r w:rsidRPr="00F67E02">
        <w:rPr>
          <w:bCs/>
          <w:color w:val="000000"/>
        </w:rPr>
        <w:t>due</w:t>
      </w:r>
      <w:proofErr w:type="gramEnd"/>
      <w:r w:rsidR="009834C5">
        <w:rPr>
          <w:bCs/>
          <w:color w:val="000000"/>
        </w:rPr>
        <w:t xml:space="preserve"> </w:t>
      </w:r>
      <w:r w:rsidRPr="00F67E02">
        <w:rPr>
          <w:bCs/>
          <w:color w:val="000000"/>
        </w:rPr>
        <w:t xml:space="preserve">the contractor by the employer shall not be withheld, unless they are the subject matter of the </w:t>
      </w:r>
      <w:r w:rsidR="00D34862">
        <w:rPr>
          <w:bCs/>
          <w:color w:val="000000"/>
        </w:rPr>
        <w:t xml:space="preserve"> </w:t>
      </w:r>
      <w:r w:rsidRPr="00F67E02">
        <w:rPr>
          <w:bCs/>
          <w:color w:val="000000"/>
        </w:rPr>
        <w:t>Arbitration proceedings.</w:t>
      </w:r>
    </w:p>
    <w:p w14:paraId="3D220B72" w14:textId="77777777" w:rsidR="006734FB" w:rsidRPr="00F1747B" w:rsidRDefault="006734FB" w:rsidP="0036508A">
      <w:pPr>
        <w:numPr>
          <w:ilvl w:val="0"/>
          <w:numId w:val="36"/>
        </w:numPr>
        <w:tabs>
          <w:tab w:val="left" w:pos="426"/>
        </w:tabs>
        <w:suppressAutoHyphens w:val="0"/>
        <w:spacing w:line="240" w:lineRule="atLeast"/>
        <w:contextualSpacing/>
        <w:jc w:val="both"/>
        <w:rPr>
          <w:color w:val="000000"/>
          <w:szCs w:val="28"/>
        </w:rPr>
      </w:pPr>
      <w:r w:rsidRPr="00F1747B">
        <w:rPr>
          <w:color w:val="000000"/>
          <w:szCs w:val="28"/>
        </w:rPr>
        <w:t>Joint Ventures are not allowed and Conditional tenders will be rejected without assigning any reason.</w:t>
      </w:r>
    </w:p>
    <w:p w14:paraId="5E1DF705" w14:textId="77777777" w:rsidR="006734FB" w:rsidRPr="00F1747B" w:rsidRDefault="006734FB" w:rsidP="006734FB">
      <w:pPr>
        <w:tabs>
          <w:tab w:val="left" w:pos="1170"/>
          <w:tab w:val="left" w:pos="1620"/>
        </w:tabs>
        <w:ind w:left="1620" w:hanging="1170"/>
        <w:jc w:val="center"/>
        <w:rPr>
          <w:b/>
          <w:bCs/>
          <w:color w:val="000000"/>
          <w:sz w:val="12"/>
          <w:szCs w:val="12"/>
        </w:rPr>
      </w:pPr>
    </w:p>
    <w:p w14:paraId="3E9A5628" w14:textId="77777777" w:rsidR="006734FB" w:rsidRPr="00F1747B" w:rsidRDefault="006734FB" w:rsidP="006734FB">
      <w:pPr>
        <w:tabs>
          <w:tab w:val="left" w:pos="1170"/>
          <w:tab w:val="left" w:pos="1620"/>
        </w:tabs>
        <w:ind w:left="1620" w:hanging="1170"/>
        <w:rPr>
          <w:b/>
          <w:bCs/>
          <w:color w:val="000000"/>
          <w:sz w:val="12"/>
          <w:szCs w:val="12"/>
        </w:rPr>
      </w:pPr>
    </w:p>
    <w:p w14:paraId="41E8001E" w14:textId="77777777" w:rsidR="006734FB" w:rsidRPr="00F1747B" w:rsidRDefault="006734FB" w:rsidP="0036508A">
      <w:pPr>
        <w:pStyle w:val="Body"/>
        <w:numPr>
          <w:ilvl w:val="0"/>
          <w:numId w:val="36"/>
        </w:numPr>
        <w:spacing w:line="264" w:lineRule="auto"/>
        <w:jc w:val="both"/>
        <w:rPr>
          <w:rFonts w:eastAsia="Century Schoolbook"/>
        </w:rPr>
      </w:pPr>
      <w:r w:rsidRPr="00F1747B">
        <w:lastRenderedPageBreak/>
        <w:t>In case of Discrepancy / Inconsistency between the Description in the Scope of Works, Specifications, Nomenclature of Items and / or the Drawings, Conditions of Contract, and if there are Varying or Conflicting Provisions made in any Document forming Part of the Contract, the Employer shall be the Deciding Authority with regard to the Intention / Interpretation of the Document and his Decision shall be final and binding on the Contractor without any reservations.</w:t>
      </w:r>
    </w:p>
    <w:p w14:paraId="7C595297" w14:textId="77777777" w:rsidR="006734FB" w:rsidRPr="00F1747B" w:rsidRDefault="006734FB" w:rsidP="006734FB">
      <w:pPr>
        <w:pStyle w:val="Body"/>
        <w:spacing w:line="264" w:lineRule="auto"/>
        <w:jc w:val="both"/>
        <w:rPr>
          <w:rFonts w:eastAsia="Century Schoolbook"/>
        </w:rPr>
      </w:pPr>
    </w:p>
    <w:p w14:paraId="09C266F1" w14:textId="77777777" w:rsidR="006734FB" w:rsidRPr="00F1747B" w:rsidRDefault="006734FB" w:rsidP="0036508A">
      <w:pPr>
        <w:pStyle w:val="Body"/>
        <w:numPr>
          <w:ilvl w:val="0"/>
          <w:numId w:val="36"/>
        </w:numPr>
        <w:spacing w:line="264" w:lineRule="auto"/>
        <w:jc w:val="both"/>
      </w:pPr>
      <w:r w:rsidRPr="00F1747B">
        <w:t>Any Error in Description or any Omissions there from, shall not vitiate the Contract or release the Contractor from the Execution of the whole or any part of the Works comprised therein according to Drawings and Specifications or from any of his Obligations under the Contract.</w:t>
      </w:r>
    </w:p>
    <w:p w14:paraId="01F3D73D" w14:textId="77777777" w:rsidR="006734FB" w:rsidRPr="00F1747B" w:rsidRDefault="006734FB" w:rsidP="006734FB">
      <w:pPr>
        <w:pStyle w:val="Default"/>
        <w:rPr>
          <w:rFonts w:ascii="Times New Roman" w:eastAsia="Century Schoolbook" w:hAnsi="Times New Roman" w:cs="Times New Roman"/>
        </w:rPr>
      </w:pPr>
    </w:p>
    <w:p w14:paraId="0294EEAB" w14:textId="77777777" w:rsidR="006734FB" w:rsidRPr="00F1747B" w:rsidRDefault="006734FB" w:rsidP="0036508A">
      <w:pPr>
        <w:pStyle w:val="Body"/>
        <w:numPr>
          <w:ilvl w:val="0"/>
          <w:numId w:val="36"/>
        </w:numPr>
        <w:spacing w:line="264" w:lineRule="auto"/>
        <w:jc w:val="both"/>
      </w:pPr>
      <w:r w:rsidRPr="00F1747B">
        <w:t>Existing Drains, Pipes, Cables, Overhead Wires, Sewer Lines, Water Lines and similar Services encountered in the Course of the Execution of the Work shall be protected / maintained against the Damage by the Contractor. The Contractor shall not store Materials or otherwise occupy any part of the Site in a manner likely to hinder the Operation of such Services. In case Temporary Shifting of such Services is required to facilitate the Work, the Contractor at no Extra Cost shall do the same.</w:t>
      </w:r>
    </w:p>
    <w:p w14:paraId="2694CFBF" w14:textId="77777777" w:rsidR="006734FB" w:rsidRPr="00F1747B" w:rsidRDefault="006734FB" w:rsidP="006734FB">
      <w:pPr>
        <w:pStyle w:val="Body"/>
        <w:spacing w:line="264" w:lineRule="auto"/>
        <w:ind w:left="720"/>
        <w:jc w:val="both"/>
        <w:rPr>
          <w:rFonts w:eastAsia="Century Schoolbook"/>
        </w:rPr>
      </w:pPr>
    </w:p>
    <w:p w14:paraId="35F290A6" w14:textId="77777777" w:rsidR="006734FB" w:rsidRPr="00F1747B" w:rsidRDefault="006734FB" w:rsidP="0036508A">
      <w:pPr>
        <w:pStyle w:val="Body"/>
        <w:numPr>
          <w:ilvl w:val="0"/>
          <w:numId w:val="36"/>
        </w:numPr>
        <w:spacing w:line="264" w:lineRule="auto"/>
        <w:jc w:val="both"/>
      </w:pPr>
      <w:r w:rsidRPr="00F1747B">
        <w:t>The Respective Departments in coordination with the Employer shall carry out Shifting of Major Services. The Decision as whether the Service in Question is Major or not, will be at the Discretion of the Employer. The Contractor will, however, be required to provide all help to ensure that the Work is carried out smoothly.</w:t>
      </w:r>
    </w:p>
    <w:p w14:paraId="35A40054" w14:textId="77777777" w:rsidR="006734FB" w:rsidRPr="00F1747B" w:rsidRDefault="006734FB" w:rsidP="006734FB">
      <w:pPr>
        <w:ind w:left="720"/>
        <w:rPr>
          <w:color w:val="000000"/>
        </w:rPr>
      </w:pPr>
    </w:p>
    <w:p w14:paraId="6FAD700D" w14:textId="77777777" w:rsidR="006734FB" w:rsidRPr="00F1747B" w:rsidRDefault="006734FB" w:rsidP="0036508A">
      <w:pPr>
        <w:numPr>
          <w:ilvl w:val="0"/>
          <w:numId w:val="36"/>
        </w:numPr>
        <w:suppressAutoHyphens w:val="0"/>
        <w:spacing w:line="240" w:lineRule="atLeast"/>
        <w:contextualSpacing/>
        <w:jc w:val="both"/>
        <w:rPr>
          <w:color w:val="000000"/>
        </w:rPr>
      </w:pPr>
      <w:r w:rsidRPr="00F1747B">
        <w:rPr>
          <w:color w:val="000000"/>
        </w:rPr>
        <w:t>The Contractor shall make his own arrangement for the Disposal of the Spoils from the Works to such Place where the same shall not cause Nuisance and shall be acceptable to the Authorities concerned</w:t>
      </w:r>
    </w:p>
    <w:p w14:paraId="6BB0A53F" w14:textId="77777777" w:rsidR="006734FB" w:rsidRPr="00F1747B" w:rsidRDefault="006734FB" w:rsidP="006734FB">
      <w:pPr>
        <w:ind w:left="781"/>
        <w:rPr>
          <w:color w:val="000000"/>
          <w:szCs w:val="24"/>
        </w:rPr>
      </w:pPr>
    </w:p>
    <w:p w14:paraId="72C04BE8" w14:textId="77777777" w:rsidR="006734FB" w:rsidRPr="00F1747B" w:rsidRDefault="006734FB" w:rsidP="0036508A">
      <w:pPr>
        <w:numPr>
          <w:ilvl w:val="0"/>
          <w:numId w:val="36"/>
        </w:numPr>
        <w:suppressAutoHyphens w:val="0"/>
        <w:spacing w:line="240" w:lineRule="atLeast"/>
        <w:contextualSpacing/>
        <w:jc w:val="both"/>
        <w:rPr>
          <w:color w:val="000000"/>
        </w:rPr>
      </w:pPr>
      <w:r w:rsidRPr="00F1747B">
        <w:rPr>
          <w:color w:val="000000"/>
        </w:rPr>
        <w:t>The Execution of any Items of Work where any Incidental Work is actually required but not specifically stated in the Tender Document, it is to be understood that the Amount quoted by the Contractor shall cover such Charges also and nothing extra on account of such Incidental Charges, if any, shall be</w:t>
      </w:r>
    </w:p>
    <w:p w14:paraId="562D0462" w14:textId="77777777" w:rsidR="006734FB" w:rsidRPr="00F1747B" w:rsidRDefault="006734FB" w:rsidP="006734FB">
      <w:pPr>
        <w:ind w:left="781"/>
        <w:rPr>
          <w:color w:val="000000"/>
          <w:szCs w:val="24"/>
        </w:rPr>
      </w:pPr>
    </w:p>
    <w:p w14:paraId="180DFC3F" w14:textId="77777777" w:rsidR="006734FB" w:rsidRPr="00F1747B" w:rsidRDefault="006734FB" w:rsidP="0036508A">
      <w:pPr>
        <w:numPr>
          <w:ilvl w:val="0"/>
          <w:numId w:val="36"/>
        </w:numPr>
        <w:suppressAutoHyphens w:val="0"/>
        <w:spacing w:line="240" w:lineRule="atLeast"/>
        <w:contextualSpacing/>
        <w:jc w:val="both"/>
        <w:rPr>
          <w:color w:val="000000"/>
        </w:rPr>
      </w:pPr>
      <w:r w:rsidRPr="00F1747B">
        <w:rPr>
          <w:color w:val="000000"/>
        </w:rPr>
        <w:t>The Contractor shall maintain in Good Condition all Work till the Completion of entire Work allotted to him. From the Commencement of the Work to the Completion of the same, the Work is to be under the Contractor's Charge</w:t>
      </w:r>
    </w:p>
    <w:p w14:paraId="6B92ABCA" w14:textId="77777777" w:rsidR="006734FB" w:rsidRPr="00F1747B" w:rsidRDefault="006734FB" w:rsidP="006734FB">
      <w:pPr>
        <w:rPr>
          <w:color w:val="000000"/>
        </w:rPr>
      </w:pPr>
    </w:p>
    <w:p w14:paraId="74D55958" w14:textId="77777777" w:rsidR="006734FB" w:rsidRPr="00F1747B" w:rsidRDefault="006734FB" w:rsidP="0036508A">
      <w:pPr>
        <w:pStyle w:val="Body"/>
        <w:numPr>
          <w:ilvl w:val="0"/>
          <w:numId w:val="36"/>
        </w:numPr>
        <w:spacing w:line="264" w:lineRule="auto"/>
        <w:jc w:val="both"/>
        <w:rPr>
          <w:rFonts w:eastAsia="Century Schoolbook"/>
        </w:rPr>
      </w:pPr>
      <w:r w:rsidRPr="00F1747B">
        <w:t>The Contractor will take all Necessary Measures for the Safety of Workers during Construction and provide, erect and maintain such Barricades, including Signs, Markings, Flags, Lights and Skilled Flagmen, as necessary, all around the Excavation / Construction Area and at such Intermediate Points, as directed by the Employer including the Proper Identification of the Construction Areas. He shall be Responsible for all Damages and Accidents on account of Construction and other Relevant Activities. Nothing shall be paid extra on account of above.</w:t>
      </w:r>
    </w:p>
    <w:p w14:paraId="37D173A3" w14:textId="77777777" w:rsidR="006734FB" w:rsidRPr="00F1747B" w:rsidRDefault="006734FB" w:rsidP="006734FB">
      <w:pPr>
        <w:pStyle w:val="Body"/>
        <w:spacing w:line="264" w:lineRule="auto"/>
        <w:ind w:left="720"/>
        <w:jc w:val="both"/>
        <w:rPr>
          <w:rFonts w:eastAsia="Century Schoolbook"/>
        </w:rPr>
      </w:pPr>
    </w:p>
    <w:p w14:paraId="794E18FD" w14:textId="77777777" w:rsidR="006734FB" w:rsidRPr="00F1747B" w:rsidRDefault="006734FB" w:rsidP="0036508A">
      <w:pPr>
        <w:pStyle w:val="Body"/>
        <w:numPr>
          <w:ilvl w:val="0"/>
          <w:numId w:val="36"/>
        </w:numPr>
        <w:spacing w:line="264" w:lineRule="auto"/>
        <w:jc w:val="both"/>
        <w:rPr>
          <w:rFonts w:eastAsia="Century Schoolbook"/>
        </w:rPr>
      </w:pPr>
      <w:r w:rsidRPr="00F1747B">
        <w:t>The Temporary Warning Signs / Lamps shall be installed at all Barricades during the Hours of Darkness and kept lit there at all times during these hours and nothing shall be paid extra.</w:t>
      </w:r>
    </w:p>
    <w:p w14:paraId="4421ADE0" w14:textId="77777777" w:rsidR="006734FB" w:rsidRPr="00F1747B" w:rsidRDefault="006734FB" w:rsidP="006734FB">
      <w:pPr>
        <w:pStyle w:val="Body"/>
        <w:spacing w:line="264" w:lineRule="auto"/>
        <w:ind w:left="720"/>
        <w:jc w:val="both"/>
        <w:rPr>
          <w:rFonts w:eastAsia="Century Schoolbook"/>
        </w:rPr>
      </w:pPr>
    </w:p>
    <w:p w14:paraId="5B184FE7" w14:textId="77777777" w:rsidR="006734FB" w:rsidRPr="00F1747B" w:rsidRDefault="006734FB" w:rsidP="0036508A">
      <w:pPr>
        <w:pStyle w:val="Body"/>
        <w:numPr>
          <w:ilvl w:val="0"/>
          <w:numId w:val="36"/>
        </w:numPr>
        <w:spacing w:line="264" w:lineRule="auto"/>
        <w:jc w:val="both"/>
      </w:pPr>
      <w:r w:rsidRPr="00F1747B">
        <w:t>Barricading and Safety Requirements are very Important Aspects to execute this Project. The above Provisions shall be followed strictly and at no time the Construction / Excavation Areas are to be left Unbarricaded or without Red Lamps during the Hours of Darkness. Failure to comply with the Requirements mentioned in the Preceding Paragraphs shall be deemed to be a Breach of Contract on the Part of the Contractor for which the Contractor shall be Liable to action under Relevant Clauses / Conditions of the Agreement.</w:t>
      </w:r>
    </w:p>
    <w:p w14:paraId="4EBE2F7A" w14:textId="77777777" w:rsidR="006734FB" w:rsidRPr="00227BB6" w:rsidRDefault="006734FB" w:rsidP="006734FB">
      <w:pPr>
        <w:pStyle w:val="Default"/>
        <w:rPr>
          <w:lang w:val="en-US" w:eastAsia="en-US"/>
        </w:rPr>
      </w:pPr>
    </w:p>
    <w:p w14:paraId="7A541113" w14:textId="77777777" w:rsidR="00277DA7" w:rsidRDefault="006734FB" w:rsidP="0036508A">
      <w:pPr>
        <w:pStyle w:val="Default"/>
        <w:numPr>
          <w:ilvl w:val="0"/>
          <w:numId w:val="36"/>
        </w:numPr>
        <w:ind w:left="644"/>
        <w:jc w:val="both"/>
        <w:rPr>
          <w:lang w:val="en-US" w:eastAsia="en-US"/>
        </w:rPr>
      </w:pPr>
      <w:r>
        <w:rPr>
          <w:lang w:val="en-US" w:eastAsia="en-US"/>
        </w:rPr>
        <w:t xml:space="preserve">Line of credit </w:t>
      </w:r>
      <w:r w:rsidRPr="00190B4F">
        <w:rPr>
          <w:lang w:val="en-US" w:eastAsia="en-US"/>
        </w:rPr>
        <w:t>should be submitted</w:t>
      </w:r>
      <w:r>
        <w:rPr>
          <w:lang w:val="en-US" w:eastAsia="en-US"/>
        </w:rPr>
        <w:t xml:space="preserve"> to PRAMC within two working days from the date of submission of bids.</w:t>
      </w:r>
      <w:bookmarkStart w:id="7" w:name="_Hlk82871720"/>
    </w:p>
    <w:p w14:paraId="06200D74" w14:textId="77777777" w:rsidR="00277DA7" w:rsidRDefault="00277DA7" w:rsidP="00277DA7">
      <w:pPr>
        <w:pStyle w:val="ListParagraph"/>
      </w:pPr>
    </w:p>
    <w:p w14:paraId="32287796" w14:textId="564B46F0" w:rsidR="00277DA7" w:rsidRPr="00FB0592" w:rsidRDefault="00277DA7" w:rsidP="0036508A">
      <w:pPr>
        <w:pStyle w:val="Default"/>
        <w:numPr>
          <w:ilvl w:val="0"/>
          <w:numId w:val="36"/>
        </w:numPr>
        <w:ind w:left="644"/>
        <w:jc w:val="both"/>
        <w:rPr>
          <w:lang w:val="en-US" w:eastAsia="en-US"/>
        </w:rPr>
      </w:pPr>
      <w:r w:rsidRPr="00FB0592">
        <w:t xml:space="preserve">The Contractor shall visit the spot, prepare the detailed drawings conforming to </w:t>
      </w:r>
      <w:r w:rsidR="004E653F" w:rsidRPr="00FB0592">
        <w:t>NBC</w:t>
      </w:r>
      <w:r w:rsidRPr="00FB0592">
        <w:t xml:space="preserve"> guidelines before quoting the rates, and submit the detailed drawings along with the Tender documents. </w:t>
      </w:r>
      <w:bookmarkStart w:id="8" w:name="_Hlk82871839"/>
      <w:bookmarkEnd w:id="7"/>
    </w:p>
    <w:p w14:paraId="55807E19" w14:textId="77777777" w:rsidR="00277DA7" w:rsidRPr="00FB0592" w:rsidRDefault="00277DA7" w:rsidP="00277DA7">
      <w:pPr>
        <w:pStyle w:val="ListParagraph"/>
        <w:rPr>
          <w:lang w:eastAsia="en-US"/>
        </w:rPr>
      </w:pPr>
    </w:p>
    <w:bookmarkEnd w:id="8"/>
    <w:p w14:paraId="20EC13D6" w14:textId="77777777" w:rsidR="00277DA7" w:rsidRPr="00FB0592" w:rsidRDefault="00277DA7" w:rsidP="00277DA7">
      <w:pPr>
        <w:pStyle w:val="ListParagraph"/>
      </w:pPr>
    </w:p>
    <w:p w14:paraId="196C8A29" w14:textId="77777777" w:rsidR="00277DA7" w:rsidRPr="00FB0592" w:rsidRDefault="006734FB" w:rsidP="0036508A">
      <w:pPr>
        <w:pStyle w:val="Default"/>
        <w:numPr>
          <w:ilvl w:val="0"/>
          <w:numId w:val="36"/>
        </w:numPr>
        <w:ind w:left="644"/>
        <w:jc w:val="both"/>
        <w:rPr>
          <w:lang w:val="en-US" w:eastAsia="en-US"/>
        </w:rPr>
      </w:pPr>
      <w:r w:rsidRPr="00FB0592">
        <w:t>The Engineer-in-Chief, PRAMC reserves the right to accept or reject the drawings.</w:t>
      </w:r>
    </w:p>
    <w:p w14:paraId="73FD08C1" w14:textId="77777777" w:rsidR="00277DA7" w:rsidRPr="00FB0592" w:rsidRDefault="00277DA7" w:rsidP="00277DA7">
      <w:pPr>
        <w:pStyle w:val="ListParagraph"/>
      </w:pPr>
    </w:p>
    <w:p w14:paraId="48CF78AD" w14:textId="77777777" w:rsidR="00277DA7" w:rsidRPr="00FB0592" w:rsidRDefault="00530A2C" w:rsidP="0036508A">
      <w:pPr>
        <w:pStyle w:val="Default"/>
        <w:numPr>
          <w:ilvl w:val="0"/>
          <w:numId w:val="36"/>
        </w:numPr>
        <w:ind w:left="644"/>
        <w:jc w:val="both"/>
        <w:rPr>
          <w:lang w:val="en-US" w:eastAsia="en-US"/>
        </w:rPr>
      </w:pPr>
      <w:r w:rsidRPr="00FB0592">
        <w:t>The components guarantee / warranty for the Building components are to be submitted along with the running bills.</w:t>
      </w:r>
    </w:p>
    <w:p w14:paraId="5A556AE6" w14:textId="77777777" w:rsidR="00277DA7" w:rsidRPr="00FB0592" w:rsidRDefault="00277DA7" w:rsidP="00277DA7">
      <w:pPr>
        <w:pStyle w:val="ListParagraph"/>
      </w:pPr>
    </w:p>
    <w:p w14:paraId="615F3E4B" w14:textId="119DD248" w:rsidR="00530A2C" w:rsidRPr="00FB0592" w:rsidRDefault="00530A2C" w:rsidP="0036508A">
      <w:pPr>
        <w:pStyle w:val="Default"/>
        <w:numPr>
          <w:ilvl w:val="0"/>
          <w:numId w:val="36"/>
        </w:numPr>
        <w:ind w:left="644"/>
        <w:jc w:val="both"/>
        <w:rPr>
          <w:lang w:val="en-US" w:eastAsia="en-US"/>
        </w:rPr>
      </w:pPr>
      <w:r w:rsidRPr="00FB0592">
        <w:t xml:space="preserve">The Contractor shall engage </w:t>
      </w:r>
      <w:r w:rsidR="00091780" w:rsidRPr="00FB0592">
        <w:t>Registered</w:t>
      </w:r>
      <w:r w:rsidRPr="00FB0592">
        <w:t xml:space="preserve"> Electrical </w:t>
      </w:r>
      <w:r w:rsidR="00EB4954">
        <w:t xml:space="preserve">&amp; Water Supply </w:t>
      </w:r>
      <w:r w:rsidRPr="00FB0592">
        <w:t xml:space="preserve">Contractor for carrying out the electrical works, and The Consent Letter of the </w:t>
      </w:r>
      <w:r w:rsidR="00091780" w:rsidRPr="00FB0592">
        <w:t xml:space="preserve">Registered </w:t>
      </w:r>
      <w:r w:rsidRPr="00FB0592">
        <w:t>Electrical Contractor should be submitted to PRAMC within two working days from the date of submission of bids, should be duly signed in ink along with date in a letter head.</w:t>
      </w:r>
    </w:p>
    <w:p w14:paraId="2B866FBF" w14:textId="77777777" w:rsidR="00530A2C" w:rsidRPr="00530A2C" w:rsidRDefault="00530A2C" w:rsidP="00CB2024">
      <w:pPr>
        <w:pStyle w:val="Default"/>
        <w:jc w:val="both"/>
        <w:rPr>
          <w:lang w:val="en-US" w:eastAsia="en-US"/>
        </w:rPr>
      </w:pPr>
    </w:p>
    <w:p w14:paraId="0DD679B7" w14:textId="77777777" w:rsidR="006734FB" w:rsidRDefault="006734FB" w:rsidP="006734FB">
      <w:pPr>
        <w:pStyle w:val="Body"/>
        <w:spacing w:line="264" w:lineRule="auto"/>
        <w:ind w:left="720"/>
        <w:jc w:val="both"/>
      </w:pPr>
    </w:p>
    <w:p w14:paraId="2CB22701" w14:textId="77777777" w:rsidR="009A62BF" w:rsidRDefault="009A62BF" w:rsidP="009A62BF">
      <w:pPr>
        <w:pStyle w:val="Default"/>
        <w:rPr>
          <w:lang w:val="en-US" w:eastAsia="en-US"/>
        </w:rPr>
      </w:pPr>
    </w:p>
    <w:p w14:paraId="114EA009" w14:textId="77777777" w:rsidR="009A62BF" w:rsidRDefault="009A62BF" w:rsidP="009A62BF">
      <w:pPr>
        <w:pStyle w:val="Default"/>
        <w:rPr>
          <w:lang w:val="en-US" w:eastAsia="en-US"/>
        </w:rPr>
      </w:pPr>
    </w:p>
    <w:p w14:paraId="09855A70" w14:textId="77777777" w:rsidR="009A62BF" w:rsidRDefault="009A62BF" w:rsidP="009A62BF">
      <w:pPr>
        <w:pStyle w:val="Default"/>
        <w:rPr>
          <w:lang w:val="en-US" w:eastAsia="en-US"/>
        </w:rPr>
      </w:pPr>
    </w:p>
    <w:p w14:paraId="6B537087" w14:textId="77777777" w:rsidR="009A62BF" w:rsidRDefault="009A62BF" w:rsidP="009A62BF">
      <w:pPr>
        <w:pStyle w:val="Default"/>
        <w:rPr>
          <w:lang w:val="en-US" w:eastAsia="en-US"/>
        </w:rPr>
      </w:pPr>
    </w:p>
    <w:p w14:paraId="4FBF486E" w14:textId="77777777" w:rsidR="009A62BF" w:rsidRDefault="009A62BF" w:rsidP="009A62BF">
      <w:pPr>
        <w:pStyle w:val="Default"/>
        <w:rPr>
          <w:lang w:val="en-US" w:eastAsia="en-US"/>
        </w:rPr>
      </w:pPr>
    </w:p>
    <w:p w14:paraId="5F1358C3" w14:textId="77777777" w:rsidR="009A62BF" w:rsidRDefault="009A62BF" w:rsidP="009A62BF">
      <w:pPr>
        <w:pStyle w:val="Default"/>
        <w:rPr>
          <w:lang w:val="en-US" w:eastAsia="en-US"/>
        </w:rPr>
      </w:pPr>
    </w:p>
    <w:p w14:paraId="4EB681B6" w14:textId="77777777" w:rsidR="009A62BF" w:rsidRDefault="009A62BF" w:rsidP="009A62BF">
      <w:pPr>
        <w:pStyle w:val="Default"/>
        <w:rPr>
          <w:lang w:val="en-US" w:eastAsia="en-US"/>
        </w:rPr>
      </w:pPr>
    </w:p>
    <w:p w14:paraId="3520E91C" w14:textId="77777777" w:rsidR="009A62BF" w:rsidRDefault="009A62BF" w:rsidP="009A62BF">
      <w:pPr>
        <w:pStyle w:val="Default"/>
        <w:rPr>
          <w:lang w:val="en-US" w:eastAsia="en-US"/>
        </w:rPr>
      </w:pPr>
    </w:p>
    <w:p w14:paraId="51A91459" w14:textId="77777777" w:rsidR="009A62BF" w:rsidRDefault="009A62BF" w:rsidP="009A62BF">
      <w:pPr>
        <w:pStyle w:val="Default"/>
        <w:rPr>
          <w:lang w:val="en-US" w:eastAsia="en-US"/>
        </w:rPr>
      </w:pPr>
    </w:p>
    <w:p w14:paraId="3504C49B" w14:textId="77777777" w:rsidR="009A62BF" w:rsidRDefault="009A62BF" w:rsidP="009A62BF">
      <w:pPr>
        <w:pStyle w:val="Default"/>
        <w:rPr>
          <w:lang w:val="en-US" w:eastAsia="en-US"/>
        </w:rPr>
      </w:pPr>
    </w:p>
    <w:p w14:paraId="3089CEA8" w14:textId="77777777" w:rsidR="009A62BF" w:rsidRDefault="009A62BF" w:rsidP="009A62BF">
      <w:pPr>
        <w:pStyle w:val="Default"/>
        <w:rPr>
          <w:lang w:val="en-US" w:eastAsia="en-US"/>
        </w:rPr>
      </w:pPr>
    </w:p>
    <w:p w14:paraId="239C1D31" w14:textId="77777777" w:rsidR="009A62BF" w:rsidRDefault="009A62BF" w:rsidP="009A62BF">
      <w:pPr>
        <w:pStyle w:val="Default"/>
        <w:rPr>
          <w:lang w:val="en-US" w:eastAsia="en-US"/>
        </w:rPr>
      </w:pPr>
    </w:p>
    <w:p w14:paraId="487291A2" w14:textId="77777777" w:rsidR="009A62BF" w:rsidRDefault="009A62BF" w:rsidP="009A62BF">
      <w:pPr>
        <w:pStyle w:val="Default"/>
        <w:rPr>
          <w:lang w:val="en-US" w:eastAsia="en-US"/>
        </w:rPr>
      </w:pPr>
    </w:p>
    <w:p w14:paraId="1FD51771" w14:textId="77777777" w:rsidR="009A62BF" w:rsidRDefault="009A62BF" w:rsidP="009A62BF">
      <w:pPr>
        <w:pStyle w:val="Default"/>
        <w:rPr>
          <w:lang w:val="en-US" w:eastAsia="en-US"/>
        </w:rPr>
      </w:pPr>
    </w:p>
    <w:p w14:paraId="564BDDEB" w14:textId="77777777" w:rsidR="009A62BF" w:rsidRDefault="009A62BF" w:rsidP="009A62BF">
      <w:pPr>
        <w:pStyle w:val="Default"/>
        <w:rPr>
          <w:lang w:val="en-US" w:eastAsia="en-US"/>
        </w:rPr>
      </w:pPr>
    </w:p>
    <w:p w14:paraId="46124C8C" w14:textId="77777777" w:rsidR="009A62BF" w:rsidRDefault="009A62BF" w:rsidP="009A62BF">
      <w:pPr>
        <w:pStyle w:val="Default"/>
        <w:rPr>
          <w:lang w:val="en-US" w:eastAsia="en-US"/>
        </w:rPr>
      </w:pPr>
    </w:p>
    <w:p w14:paraId="34E7E5C5" w14:textId="77777777" w:rsidR="009A62BF" w:rsidRDefault="009A62BF" w:rsidP="009A62BF">
      <w:pPr>
        <w:pStyle w:val="Default"/>
        <w:rPr>
          <w:lang w:val="en-US" w:eastAsia="en-US"/>
        </w:rPr>
      </w:pPr>
    </w:p>
    <w:p w14:paraId="5DB5EC54" w14:textId="77777777" w:rsidR="009A62BF" w:rsidRDefault="009A62BF" w:rsidP="009A62BF">
      <w:pPr>
        <w:pStyle w:val="Default"/>
        <w:rPr>
          <w:lang w:val="en-US" w:eastAsia="en-US"/>
        </w:rPr>
      </w:pPr>
    </w:p>
    <w:p w14:paraId="355A3F12" w14:textId="77777777" w:rsidR="009A62BF" w:rsidRPr="009A62BF" w:rsidRDefault="009A62BF" w:rsidP="009A62BF">
      <w:pPr>
        <w:pStyle w:val="Default"/>
        <w:rPr>
          <w:lang w:val="en-US" w:eastAsia="en-US"/>
        </w:rPr>
      </w:pPr>
    </w:p>
    <w:p w14:paraId="78081EFE" w14:textId="77777777" w:rsidR="006734FB" w:rsidRDefault="006734FB" w:rsidP="006734FB">
      <w:pPr>
        <w:pStyle w:val="Default"/>
        <w:rPr>
          <w:lang w:val="en-US" w:eastAsia="en-US"/>
        </w:rPr>
      </w:pPr>
    </w:p>
    <w:p w14:paraId="6A99FB58" w14:textId="00D3BF33" w:rsidR="006734FB" w:rsidRPr="00F1747B" w:rsidRDefault="00017555" w:rsidP="00017555">
      <w:pPr>
        <w:tabs>
          <w:tab w:val="center" w:pos="4680"/>
        </w:tabs>
        <w:spacing w:after="240"/>
        <w:rPr>
          <w:b/>
          <w:color w:val="000000"/>
          <w:szCs w:val="24"/>
        </w:rPr>
      </w:pPr>
      <w:r>
        <w:rPr>
          <w:b/>
          <w:color w:val="000000"/>
          <w:szCs w:val="24"/>
        </w:rPr>
        <w:lastRenderedPageBreak/>
        <w:t xml:space="preserve">                         </w:t>
      </w:r>
      <w:r w:rsidR="006734FB" w:rsidRPr="00F1747B">
        <w:rPr>
          <w:b/>
          <w:color w:val="000000"/>
          <w:szCs w:val="24"/>
        </w:rPr>
        <w:t>SECTION 6: CONTRACT DATA</w:t>
      </w:r>
    </w:p>
    <w:p w14:paraId="304C4F96" w14:textId="77777777" w:rsidR="006734FB" w:rsidRPr="00F1747B" w:rsidRDefault="006734FB" w:rsidP="006734FB">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jc w:val="both"/>
        <w:rPr>
          <w:color w:val="000000"/>
          <w:szCs w:val="24"/>
        </w:rPr>
      </w:pPr>
    </w:p>
    <w:p w14:paraId="7A96078E" w14:textId="77777777" w:rsidR="006734FB" w:rsidRPr="00F1747B" w:rsidRDefault="006734FB" w:rsidP="006734FB">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b/>
          <w:color w:val="000000"/>
          <w:szCs w:val="24"/>
        </w:rPr>
      </w:pPr>
      <w:r w:rsidRPr="00F1747B">
        <w:rPr>
          <w:b/>
          <w:color w:val="000000"/>
          <w:szCs w:val="24"/>
        </w:rPr>
        <w:t>Items marked "N/A" do not apply in this Contract.</w:t>
      </w:r>
    </w:p>
    <w:p w14:paraId="68ACB929" w14:textId="77777777" w:rsidR="006734FB" w:rsidRPr="00F1747B" w:rsidRDefault="006734FB" w:rsidP="006734FB">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color w:val="000000"/>
          <w:szCs w:val="24"/>
        </w:rPr>
      </w:pPr>
    </w:p>
    <w:p w14:paraId="45484D5C" w14:textId="77777777" w:rsidR="006734FB" w:rsidRPr="00F1747B" w:rsidRDefault="006734FB" w:rsidP="006734FB">
      <w:pPr>
        <w:tabs>
          <w:tab w:val="left" w:pos="-1080"/>
          <w:tab w:val="left" w:pos="-360"/>
          <w:tab w:val="left" w:pos="320"/>
          <w:tab w:val="left" w:pos="760"/>
          <w:tab w:val="left" w:pos="1180"/>
          <w:tab w:val="left" w:pos="1600"/>
          <w:tab w:val="left" w:pos="6100"/>
          <w:tab w:val="left" w:pos="6860"/>
          <w:tab w:val="left" w:pos="7560"/>
          <w:tab w:val="left" w:pos="9840"/>
          <w:tab w:val="left" w:pos="10260"/>
          <w:tab w:val="left" w:pos="10660"/>
          <w:tab w:val="left" w:pos="11160"/>
        </w:tabs>
        <w:ind w:left="360"/>
        <w:jc w:val="both"/>
        <w:rPr>
          <w:b/>
          <w:color w:val="000000"/>
          <w:szCs w:val="24"/>
        </w:rPr>
      </w:pPr>
      <w:r w:rsidRPr="00F1747B">
        <w:rPr>
          <w:color w:val="000000"/>
          <w:szCs w:val="24"/>
        </w:rPr>
        <w:t>The following documents are also part of the Contract:</w:t>
      </w:r>
      <w:r w:rsidRPr="00F1747B">
        <w:rPr>
          <w:b/>
          <w:color w:val="000000"/>
          <w:szCs w:val="24"/>
        </w:rPr>
        <w:tab/>
      </w:r>
      <w:r w:rsidRPr="00F1747B">
        <w:rPr>
          <w:b/>
          <w:color w:val="000000"/>
          <w:szCs w:val="24"/>
        </w:rPr>
        <w:tab/>
      </w:r>
      <w:r w:rsidRPr="00F1747B">
        <w:rPr>
          <w:b/>
          <w:color w:val="000000"/>
          <w:szCs w:val="24"/>
        </w:rPr>
        <w:tab/>
        <w:t>Clause Reference</w:t>
      </w:r>
    </w:p>
    <w:p w14:paraId="01CC98BE" w14:textId="77777777" w:rsidR="006734FB" w:rsidRPr="00F1747B" w:rsidRDefault="006734FB" w:rsidP="006734FB">
      <w:pPr>
        <w:tabs>
          <w:tab w:val="left" w:pos="-1440"/>
          <w:tab w:val="left" w:pos="-720"/>
          <w:tab w:val="left" w:pos="-40"/>
          <w:tab w:val="left" w:pos="400"/>
          <w:tab w:val="left" w:pos="820"/>
          <w:tab w:val="left" w:pos="1240"/>
          <w:tab w:val="left" w:pos="5740"/>
          <w:tab w:val="left" w:pos="7110"/>
          <w:tab w:val="left" w:pos="10300"/>
          <w:tab w:val="left" w:pos="10800"/>
        </w:tabs>
        <w:jc w:val="both"/>
        <w:rPr>
          <w:color w:val="000000"/>
          <w:szCs w:val="24"/>
        </w:rPr>
      </w:pPr>
    </w:p>
    <w:p w14:paraId="210C6E18" w14:textId="77777777" w:rsidR="006734FB" w:rsidRPr="00F1747B" w:rsidRDefault="006734FB" w:rsidP="006734FB">
      <w:pPr>
        <w:numPr>
          <w:ilvl w:val="0"/>
          <w:numId w:val="6"/>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color w:val="000000"/>
          <w:szCs w:val="24"/>
        </w:rPr>
      </w:pPr>
      <w:r w:rsidRPr="00F1747B">
        <w:rPr>
          <w:color w:val="000000"/>
          <w:szCs w:val="24"/>
        </w:rPr>
        <w:t xml:space="preserve">The Schedule of Operating and Maintenance Manuals </w:t>
      </w:r>
      <w:r w:rsidRPr="00F1747B">
        <w:rPr>
          <w:color w:val="000000"/>
          <w:szCs w:val="24"/>
        </w:rPr>
        <w:tab/>
      </w:r>
      <w:r w:rsidRPr="00F1747B">
        <w:rPr>
          <w:color w:val="000000"/>
          <w:szCs w:val="24"/>
        </w:rPr>
        <w:tab/>
        <w:t>[48]</w:t>
      </w:r>
    </w:p>
    <w:p w14:paraId="74E8439E" w14:textId="77777777" w:rsidR="006734FB" w:rsidRPr="00F1747B" w:rsidRDefault="006734FB" w:rsidP="006734FB">
      <w:pPr>
        <w:tabs>
          <w:tab w:val="left" w:pos="-1440"/>
          <w:tab w:val="left" w:pos="-720"/>
          <w:tab w:val="left" w:pos="-40"/>
          <w:tab w:val="left" w:pos="400"/>
          <w:tab w:val="left" w:pos="820"/>
          <w:tab w:val="left" w:pos="1240"/>
          <w:tab w:val="left" w:pos="5740"/>
          <w:tab w:val="left" w:pos="7110"/>
          <w:tab w:val="left" w:pos="10300"/>
          <w:tab w:val="left" w:pos="10800"/>
        </w:tabs>
        <w:jc w:val="both"/>
        <w:rPr>
          <w:color w:val="000000"/>
          <w:szCs w:val="24"/>
        </w:rPr>
      </w:pPr>
    </w:p>
    <w:p w14:paraId="0D76FE63" w14:textId="77777777" w:rsidR="006734FB" w:rsidRPr="00F1747B" w:rsidRDefault="006734FB" w:rsidP="006734FB">
      <w:pPr>
        <w:numPr>
          <w:ilvl w:val="0"/>
          <w:numId w:val="6"/>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color w:val="000000"/>
          <w:szCs w:val="24"/>
        </w:rPr>
      </w:pPr>
      <w:r w:rsidRPr="00F1747B">
        <w:rPr>
          <w:color w:val="000000"/>
          <w:szCs w:val="24"/>
        </w:rPr>
        <w:t>The Methodology and Program of Construction</w:t>
      </w:r>
      <w:r w:rsidRPr="00F1747B">
        <w:rPr>
          <w:color w:val="000000"/>
          <w:szCs w:val="24"/>
        </w:rPr>
        <w:tab/>
      </w:r>
      <w:r w:rsidRPr="00F1747B">
        <w:rPr>
          <w:color w:val="000000"/>
          <w:szCs w:val="24"/>
        </w:rPr>
        <w:tab/>
      </w:r>
      <w:r w:rsidRPr="00F1747B">
        <w:rPr>
          <w:color w:val="000000"/>
          <w:szCs w:val="24"/>
        </w:rPr>
        <w:tab/>
        <w:t>[25]</w:t>
      </w:r>
    </w:p>
    <w:p w14:paraId="2909C45A" w14:textId="77777777" w:rsidR="006734FB" w:rsidRPr="00F1747B" w:rsidRDefault="006734FB" w:rsidP="006734FB">
      <w:pPr>
        <w:tabs>
          <w:tab w:val="left" w:pos="-1440"/>
          <w:tab w:val="left" w:pos="-720"/>
          <w:tab w:val="left" w:pos="-40"/>
          <w:tab w:val="left" w:pos="400"/>
          <w:tab w:val="left" w:pos="820"/>
          <w:tab w:val="left" w:pos="1240"/>
          <w:tab w:val="left" w:pos="5740"/>
          <w:tab w:val="left" w:pos="7110"/>
          <w:tab w:val="left" w:pos="10300"/>
          <w:tab w:val="left" w:pos="10800"/>
        </w:tabs>
        <w:jc w:val="both"/>
        <w:rPr>
          <w:color w:val="000000"/>
          <w:szCs w:val="24"/>
        </w:rPr>
      </w:pPr>
    </w:p>
    <w:p w14:paraId="76BE86DC" w14:textId="77777777" w:rsidR="006734FB" w:rsidRPr="00F1747B" w:rsidRDefault="006734FB" w:rsidP="006734FB">
      <w:pPr>
        <w:numPr>
          <w:ilvl w:val="0"/>
          <w:numId w:val="6"/>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color w:val="000000"/>
          <w:szCs w:val="24"/>
        </w:rPr>
      </w:pPr>
      <w:r w:rsidRPr="00F1747B">
        <w:rPr>
          <w:color w:val="000000"/>
          <w:szCs w:val="24"/>
        </w:rPr>
        <w:t xml:space="preserve">Site Investigation Reports </w:t>
      </w:r>
      <w:r w:rsidRPr="00F1747B">
        <w:rPr>
          <w:color w:val="000000"/>
          <w:szCs w:val="24"/>
        </w:rPr>
        <w:tab/>
      </w:r>
      <w:r w:rsidRPr="00F1747B">
        <w:rPr>
          <w:color w:val="000000"/>
          <w:szCs w:val="24"/>
        </w:rPr>
        <w:tab/>
      </w:r>
      <w:r w:rsidRPr="00F1747B">
        <w:rPr>
          <w:color w:val="000000"/>
          <w:szCs w:val="24"/>
        </w:rPr>
        <w:tab/>
        <w:t>[14]</w:t>
      </w:r>
    </w:p>
    <w:p w14:paraId="0648A1C8" w14:textId="77777777" w:rsidR="006734FB" w:rsidRPr="00F1747B" w:rsidRDefault="006734FB" w:rsidP="006734FB">
      <w:pPr>
        <w:tabs>
          <w:tab w:val="left" w:pos="-1440"/>
          <w:tab w:val="left" w:pos="-720"/>
          <w:tab w:val="left" w:pos="-40"/>
          <w:tab w:val="left" w:pos="400"/>
          <w:tab w:val="left" w:pos="820"/>
          <w:tab w:val="left" w:pos="1240"/>
          <w:tab w:val="left" w:pos="5740"/>
          <w:tab w:val="left" w:pos="7110"/>
          <w:tab w:val="left" w:pos="10300"/>
          <w:tab w:val="left" w:pos="10800"/>
        </w:tabs>
        <w:jc w:val="both"/>
        <w:rPr>
          <w:color w:val="000000"/>
          <w:szCs w:val="24"/>
        </w:rPr>
      </w:pPr>
    </w:p>
    <w:p w14:paraId="2B7332E0" w14:textId="77777777" w:rsidR="006734FB" w:rsidRPr="00F1747B" w:rsidRDefault="006734FB" w:rsidP="006734FB">
      <w:pPr>
        <w:numPr>
          <w:ilvl w:val="0"/>
          <w:numId w:val="6"/>
        </w:numPr>
        <w:tabs>
          <w:tab w:val="left" w:pos="-1440"/>
          <w:tab w:val="left" w:pos="-720"/>
          <w:tab w:val="left" w:pos="-40"/>
          <w:tab w:val="left" w:pos="400"/>
          <w:tab w:val="left" w:pos="820"/>
          <w:tab w:val="left" w:pos="1240"/>
          <w:tab w:val="left" w:pos="5740"/>
          <w:tab w:val="left" w:pos="7110"/>
          <w:tab w:val="left" w:pos="10300"/>
          <w:tab w:val="left" w:pos="10800"/>
        </w:tabs>
        <w:jc w:val="both"/>
        <w:rPr>
          <w:color w:val="000000"/>
          <w:szCs w:val="24"/>
        </w:rPr>
      </w:pPr>
      <w:r w:rsidRPr="00F1747B">
        <w:rPr>
          <w:color w:val="000000"/>
          <w:szCs w:val="24"/>
        </w:rPr>
        <w:t>The Schedule of Key and Critical Equipment to be deployed</w:t>
      </w:r>
    </w:p>
    <w:p w14:paraId="7D737E35" w14:textId="77777777" w:rsidR="006734FB" w:rsidRPr="00F1747B" w:rsidRDefault="006734FB" w:rsidP="006734FB">
      <w:pPr>
        <w:tabs>
          <w:tab w:val="left" w:pos="-1080"/>
          <w:tab w:val="left" w:pos="-360"/>
          <w:tab w:val="left" w:pos="320"/>
          <w:tab w:val="left" w:pos="760"/>
          <w:tab w:val="left" w:pos="1180"/>
          <w:tab w:val="left" w:pos="1600"/>
          <w:tab w:val="left" w:pos="6100"/>
          <w:tab w:val="left" w:pos="7470"/>
          <w:tab w:val="left" w:pos="8280"/>
          <w:tab w:val="left" w:pos="10660"/>
          <w:tab w:val="left" w:pos="11160"/>
        </w:tabs>
        <w:ind w:left="360"/>
        <w:jc w:val="both"/>
        <w:rPr>
          <w:color w:val="000000"/>
          <w:szCs w:val="24"/>
        </w:rPr>
      </w:pPr>
      <w:r w:rsidRPr="00F1747B">
        <w:rPr>
          <w:color w:val="000000"/>
          <w:szCs w:val="24"/>
        </w:rPr>
        <w:tab/>
      </w:r>
      <w:r w:rsidRPr="00F1747B">
        <w:rPr>
          <w:color w:val="000000"/>
          <w:szCs w:val="24"/>
        </w:rPr>
        <w:tab/>
        <w:t>on the work as per agreed program of construction.</w:t>
      </w:r>
      <w:r w:rsidRPr="00F1747B">
        <w:rPr>
          <w:color w:val="000000"/>
          <w:szCs w:val="24"/>
        </w:rPr>
        <w:tab/>
      </w:r>
      <w:r w:rsidRPr="00F1747B">
        <w:rPr>
          <w:color w:val="000000"/>
          <w:szCs w:val="24"/>
        </w:rPr>
        <w:tab/>
      </w:r>
      <w:r w:rsidRPr="00F1747B">
        <w:rPr>
          <w:color w:val="000000"/>
          <w:szCs w:val="24"/>
        </w:rPr>
        <w:tab/>
        <w:t>[25]</w:t>
      </w:r>
    </w:p>
    <w:p w14:paraId="52BDB85B" w14:textId="77777777" w:rsidR="006734FB" w:rsidRPr="00F1747B" w:rsidRDefault="006734FB" w:rsidP="006734FB">
      <w:pPr>
        <w:tabs>
          <w:tab w:val="left" w:pos="-1080"/>
          <w:tab w:val="left" w:pos="-360"/>
          <w:tab w:val="left" w:pos="320"/>
          <w:tab w:val="left" w:pos="760"/>
          <w:tab w:val="left" w:pos="1180"/>
          <w:tab w:val="left" w:pos="1600"/>
          <w:tab w:val="left" w:pos="6100"/>
          <w:tab w:val="left" w:pos="7470"/>
          <w:tab w:val="left" w:pos="10660"/>
          <w:tab w:val="left" w:pos="11160"/>
        </w:tabs>
        <w:ind w:left="360"/>
        <w:jc w:val="both"/>
        <w:rPr>
          <w:color w:val="000000"/>
          <w:szCs w:val="24"/>
        </w:rPr>
      </w:pPr>
    </w:p>
    <w:p w14:paraId="535653B3"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000000"/>
          <w:szCs w:val="24"/>
        </w:rPr>
      </w:pPr>
      <w:r>
        <w:rPr>
          <w:color w:val="000000"/>
          <w:szCs w:val="24"/>
        </w:rPr>
        <w:t>The Employer is</w:t>
      </w:r>
      <w:r w:rsidRPr="00F1747B">
        <w:rPr>
          <w:color w:val="000000"/>
          <w:szCs w:val="24"/>
        </w:rPr>
        <w:t>:</w:t>
      </w:r>
    </w:p>
    <w:p w14:paraId="31D5CF4C"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000000"/>
          <w:szCs w:val="24"/>
        </w:rPr>
      </w:pPr>
      <w:r w:rsidRPr="00F1747B">
        <w:rPr>
          <w:color w:val="000000"/>
          <w:szCs w:val="24"/>
        </w:rPr>
        <w:tab/>
      </w:r>
    </w:p>
    <w:p w14:paraId="727E6535" w14:textId="77777777" w:rsidR="006734FB" w:rsidRPr="00F1747B" w:rsidRDefault="006734FB" w:rsidP="006734FB">
      <w:pPr>
        <w:tabs>
          <w:tab w:val="left" w:pos="-1080"/>
          <w:tab w:val="left" w:pos="-360"/>
          <w:tab w:val="left" w:pos="320"/>
          <w:tab w:val="left" w:pos="760"/>
          <w:tab w:val="left" w:pos="1710"/>
          <w:tab w:val="left" w:pos="1800"/>
          <w:tab w:val="left" w:pos="2160"/>
          <w:tab w:val="left" w:pos="6100"/>
          <w:tab w:val="left" w:pos="7470"/>
          <w:tab w:val="left" w:pos="8280"/>
          <w:tab w:val="left" w:pos="10660"/>
          <w:tab w:val="left" w:pos="11160"/>
        </w:tabs>
        <w:ind w:left="1620" w:hanging="990"/>
        <w:jc w:val="both"/>
        <w:rPr>
          <w:color w:val="000000"/>
          <w:szCs w:val="24"/>
        </w:rPr>
      </w:pPr>
      <w:r>
        <w:rPr>
          <w:color w:val="000000"/>
          <w:szCs w:val="24"/>
        </w:rPr>
        <w:tab/>
      </w:r>
      <w:r w:rsidRPr="00F1747B">
        <w:rPr>
          <w:color w:val="000000"/>
          <w:szCs w:val="24"/>
        </w:rPr>
        <w:t>Name</w:t>
      </w:r>
      <w:r>
        <w:rPr>
          <w:color w:val="000000"/>
          <w:szCs w:val="24"/>
        </w:rPr>
        <w:tab/>
      </w:r>
      <w:r w:rsidRPr="00F1747B">
        <w:rPr>
          <w:color w:val="000000"/>
          <w:szCs w:val="24"/>
        </w:rPr>
        <w:t xml:space="preserve">: </w:t>
      </w:r>
      <w:r>
        <w:rPr>
          <w:color w:val="000000"/>
          <w:szCs w:val="24"/>
        </w:rPr>
        <w:t xml:space="preserve"> </w:t>
      </w:r>
      <w:r w:rsidRPr="00F1747B">
        <w:rPr>
          <w:color w:val="000000"/>
          <w:szCs w:val="24"/>
        </w:rPr>
        <w:t xml:space="preserve">The Executive Engineer, Office of the </w:t>
      </w:r>
      <w:r>
        <w:rPr>
          <w:color w:val="000000"/>
          <w:szCs w:val="24"/>
        </w:rPr>
        <w:t>Engineer-in-Chief</w:t>
      </w:r>
      <w:r w:rsidRPr="00F1747B">
        <w:rPr>
          <w:color w:val="000000"/>
          <w:szCs w:val="24"/>
        </w:rPr>
        <w:t>,</w:t>
      </w:r>
      <w:r>
        <w:rPr>
          <w:color w:val="000000"/>
          <w:szCs w:val="24"/>
        </w:rPr>
        <w:t xml:space="preserve"> PRAMC</w:t>
      </w:r>
    </w:p>
    <w:p w14:paraId="75FD90D8" w14:textId="77777777" w:rsidR="006734FB" w:rsidRPr="00F1747B" w:rsidRDefault="006734FB" w:rsidP="006734FB">
      <w:pPr>
        <w:tabs>
          <w:tab w:val="left" w:pos="-1080"/>
          <w:tab w:val="left" w:pos="-360"/>
          <w:tab w:val="left" w:pos="320"/>
          <w:tab w:val="left" w:pos="760"/>
          <w:tab w:val="left" w:pos="6780"/>
        </w:tabs>
        <w:ind w:left="360"/>
        <w:jc w:val="both"/>
        <w:rPr>
          <w:color w:val="000000"/>
          <w:szCs w:val="24"/>
        </w:rPr>
      </w:pPr>
      <w:r w:rsidRPr="00F1747B">
        <w:rPr>
          <w:color w:val="000000"/>
          <w:szCs w:val="24"/>
        </w:rPr>
        <w:tab/>
      </w:r>
      <w:r w:rsidRPr="00F1747B">
        <w:rPr>
          <w:color w:val="000000"/>
          <w:szCs w:val="24"/>
        </w:rPr>
        <w:tab/>
      </w:r>
    </w:p>
    <w:p w14:paraId="1BAAB292" w14:textId="77777777" w:rsidR="006734FB" w:rsidRDefault="006734FB" w:rsidP="006734FB">
      <w:pPr>
        <w:tabs>
          <w:tab w:val="left" w:pos="-1080"/>
          <w:tab w:val="left" w:pos="-360"/>
          <w:tab w:val="left" w:pos="760"/>
          <w:tab w:val="left" w:pos="1620"/>
          <w:tab w:val="left" w:pos="1800"/>
          <w:tab w:val="left" w:pos="2160"/>
          <w:tab w:val="left" w:pos="6100"/>
          <w:tab w:val="left" w:pos="7470"/>
          <w:tab w:val="left" w:pos="10660"/>
          <w:tab w:val="left" w:pos="11160"/>
        </w:tabs>
        <w:ind w:left="1800" w:hanging="1530"/>
        <w:rPr>
          <w:color w:val="000000"/>
          <w:szCs w:val="24"/>
        </w:rPr>
      </w:pPr>
      <w:r w:rsidRPr="00F1747B">
        <w:rPr>
          <w:color w:val="000000"/>
          <w:szCs w:val="24"/>
        </w:rPr>
        <w:tab/>
        <w:t>Address</w:t>
      </w:r>
      <w:r>
        <w:rPr>
          <w:color w:val="000000"/>
          <w:szCs w:val="24"/>
        </w:rPr>
        <w:tab/>
      </w:r>
      <w:r w:rsidRPr="00F1747B">
        <w:rPr>
          <w:color w:val="000000"/>
          <w:szCs w:val="24"/>
        </w:rPr>
        <w:t xml:space="preserve">: </w:t>
      </w:r>
      <w:r>
        <w:rPr>
          <w:color w:val="000000"/>
          <w:szCs w:val="24"/>
        </w:rPr>
        <w:t xml:space="preserve">  </w:t>
      </w:r>
      <w:r w:rsidRPr="00202398">
        <w:rPr>
          <w:color w:val="000000"/>
          <w:szCs w:val="24"/>
        </w:rPr>
        <w:t>Planning and Road Asset Management Centre</w:t>
      </w:r>
      <w:r>
        <w:rPr>
          <w:color w:val="000000"/>
          <w:szCs w:val="24"/>
        </w:rPr>
        <w:t xml:space="preserve"> (PRAMC), </w:t>
      </w:r>
    </w:p>
    <w:p w14:paraId="7E914781" w14:textId="77777777" w:rsidR="006734FB" w:rsidRDefault="006734FB" w:rsidP="006734FB">
      <w:pPr>
        <w:tabs>
          <w:tab w:val="left" w:pos="-1080"/>
          <w:tab w:val="left" w:pos="-360"/>
          <w:tab w:val="left" w:pos="760"/>
          <w:tab w:val="left" w:pos="1620"/>
          <w:tab w:val="left" w:pos="1800"/>
          <w:tab w:val="left" w:pos="2160"/>
          <w:tab w:val="left" w:pos="6100"/>
          <w:tab w:val="left" w:pos="7470"/>
          <w:tab w:val="left" w:pos="10660"/>
          <w:tab w:val="left" w:pos="11160"/>
        </w:tabs>
        <w:ind w:left="1800" w:hanging="1530"/>
        <w:rPr>
          <w:color w:val="000000"/>
          <w:szCs w:val="24"/>
        </w:rPr>
      </w:pPr>
      <w:r>
        <w:rPr>
          <w:color w:val="000000"/>
          <w:szCs w:val="24"/>
        </w:rPr>
        <w:tab/>
      </w:r>
      <w:r>
        <w:rPr>
          <w:color w:val="000000"/>
          <w:szCs w:val="24"/>
        </w:rPr>
        <w:tab/>
        <w:t xml:space="preserve">    </w:t>
      </w:r>
      <w:r w:rsidRPr="00202398">
        <w:rPr>
          <w:color w:val="000000"/>
          <w:szCs w:val="24"/>
        </w:rPr>
        <w:t>Public Works</w:t>
      </w:r>
      <w:r>
        <w:rPr>
          <w:color w:val="000000"/>
          <w:szCs w:val="24"/>
        </w:rPr>
        <w:t xml:space="preserve"> Department, 4</w:t>
      </w:r>
      <w:r w:rsidRPr="00202398">
        <w:rPr>
          <w:color w:val="000000"/>
          <w:szCs w:val="24"/>
          <w:vertAlign w:val="superscript"/>
        </w:rPr>
        <w:t>th</w:t>
      </w:r>
      <w:r>
        <w:rPr>
          <w:color w:val="000000"/>
          <w:szCs w:val="24"/>
        </w:rPr>
        <w:t xml:space="preserve"> </w:t>
      </w:r>
      <w:r w:rsidRPr="00202398">
        <w:rPr>
          <w:color w:val="000000"/>
          <w:szCs w:val="24"/>
        </w:rPr>
        <w:t xml:space="preserve">Floor, PWD </w:t>
      </w:r>
      <w:proofErr w:type="spellStart"/>
      <w:r w:rsidRPr="00202398">
        <w:rPr>
          <w:color w:val="000000"/>
          <w:szCs w:val="24"/>
        </w:rPr>
        <w:t>Annexe</w:t>
      </w:r>
      <w:proofErr w:type="spellEnd"/>
      <w:r w:rsidRPr="00202398">
        <w:rPr>
          <w:color w:val="000000"/>
          <w:szCs w:val="24"/>
        </w:rPr>
        <w:t xml:space="preserve"> Building, </w:t>
      </w:r>
    </w:p>
    <w:p w14:paraId="2671101C" w14:textId="77777777" w:rsidR="006734FB" w:rsidRPr="00202398" w:rsidRDefault="006734FB" w:rsidP="006734FB">
      <w:pPr>
        <w:tabs>
          <w:tab w:val="left" w:pos="-1080"/>
          <w:tab w:val="left" w:pos="-360"/>
          <w:tab w:val="left" w:pos="760"/>
          <w:tab w:val="left" w:pos="1620"/>
          <w:tab w:val="left" w:pos="1800"/>
          <w:tab w:val="left" w:pos="2160"/>
          <w:tab w:val="left" w:pos="6100"/>
          <w:tab w:val="left" w:pos="7470"/>
          <w:tab w:val="left" w:pos="10660"/>
          <w:tab w:val="left" w:pos="11160"/>
        </w:tabs>
        <w:ind w:left="1800" w:hanging="1530"/>
        <w:rPr>
          <w:color w:val="000000"/>
          <w:szCs w:val="24"/>
        </w:rPr>
      </w:pPr>
      <w:r>
        <w:rPr>
          <w:color w:val="000000"/>
          <w:szCs w:val="24"/>
        </w:rPr>
        <w:tab/>
      </w:r>
      <w:r>
        <w:rPr>
          <w:color w:val="000000"/>
          <w:szCs w:val="24"/>
        </w:rPr>
        <w:tab/>
      </w:r>
      <w:r>
        <w:rPr>
          <w:color w:val="000000"/>
          <w:szCs w:val="24"/>
        </w:rPr>
        <w:tab/>
        <w:t xml:space="preserve"> </w:t>
      </w:r>
      <w:r w:rsidRPr="00202398">
        <w:rPr>
          <w:color w:val="000000"/>
          <w:szCs w:val="24"/>
        </w:rPr>
        <w:t>K R Circle, Bangalore – 560 001</w:t>
      </w:r>
    </w:p>
    <w:p w14:paraId="5A83B98B"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000000"/>
          <w:szCs w:val="24"/>
        </w:rPr>
      </w:pPr>
      <w:r w:rsidRPr="00F1747B">
        <w:rPr>
          <w:color w:val="000000"/>
          <w:szCs w:val="24"/>
        </w:rPr>
        <w:tab/>
      </w:r>
      <w:r w:rsidRPr="00F1747B">
        <w:rPr>
          <w:color w:val="000000"/>
          <w:szCs w:val="24"/>
        </w:rPr>
        <w:tab/>
      </w:r>
    </w:p>
    <w:p w14:paraId="0A71EC41" w14:textId="77777777" w:rsidR="006734FB" w:rsidRDefault="006734FB" w:rsidP="006734FB">
      <w:pPr>
        <w:tabs>
          <w:tab w:val="left" w:pos="-1080"/>
          <w:tab w:val="left" w:pos="-360"/>
          <w:tab w:val="left" w:pos="320"/>
          <w:tab w:val="left" w:pos="760"/>
          <w:tab w:val="left" w:pos="1180"/>
          <w:tab w:val="left" w:pos="1600"/>
          <w:tab w:val="left" w:pos="2160"/>
          <w:tab w:val="left" w:pos="6100"/>
          <w:tab w:val="left" w:pos="7470"/>
          <w:tab w:val="left" w:pos="10660"/>
          <w:tab w:val="left" w:pos="11160"/>
        </w:tabs>
        <w:spacing w:after="240"/>
        <w:ind w:left="360"/>
        <w:rPr>
          <w:color w:val="000000"/>
          <w:szCs w:val="24"/>
        </w:rPr>
      </w:pPr>
      <w:r>
        <w:rPr>
          <w:color w:val="000000"/>
          <w:szCs w:val="24"/>
        </w:rPr>
        <w:t>Name of a</w:t>
      </w:r>
      <w:r w:rsidRPr="00F1747B">
        <w:rPr>
          <w:color w:val="000000"/>
          <w:szCs w:val="24"/>
        </w:rPr>
        <w:t>uthorized Representative</w:t>
      </w:r>
      <w:r>
        <w:rPr>
          <w:color w:val="000000"/>
          <w:szCs w:val="24"/>
        </w:rPr>
        <w:t xml:space="preserve"> is </w:t>
      </w:r>
    </w:p>
    <w:p w14:paraId="39BA3BFD" w14:textId="243E8856" w:rsidR="00017555" w:rsidRDefault="00017555" w:rsidP="009A62BF">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rPr>
          <w:b/>
          <w:bCs/>
          <w:color w:val="000000"/>
          <w:szCs w:val="24"/>
        </w:rPr>
      </w:pPr>
      <w:r w:rsidRPr="00017555">
        <w:rPr>
          <w:b/>
          <w:bCs/>
          <w:color w:val="000000"/>
          <w:szCs w:val="24"/>
        </w:rPr>
        <w:t xml:space="preserve">Assistant Executive </w:t>
      </w:r>
      <w:r w:rsidR="00793FAA" w:rsidRPr="00017555">
        <w:rPr>
          <w:b/>
          <w:bCs/>
          <w:color w:val="000000"/>
          <w:szCs w:val="24"/>
        </w:rPr>
        <w:t>Engineer,</w:t>
      </w:r>
      <w:r w:rsidRPr="00017555">
        <w:rPr>
          <w:b/>
          <w:bCs/>
          <w:color w:val="000000"/>
          <w:szCs w:val="24"/>
        </w:rPr>
        <w:t xml:space="preserve"> </w:t>
      </w:r>
    </w:p>
    <w:p w14:paraId="394C0E3D" w14:textId="77777777" w:rsidR="00017555" w:rsidRPr="00017555" w:rsidRDefault="00017555" w:rsidP="0001755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rPr>
          <w:b/>
          <w:bCs/>
          <w:color w:val="000000"/>
          <w:szCs w:val="24"/>
        </w:rPr>
      </w:pPr>
    </w:p>
    <w:p w14:paraId="70C0DBA9" w14:textId="34C73771" w:rsidR="00017555" w:rsidRDefault="006734FB" w:rsidP="002617C3">
      <w:pPr>
        <w:tabs>
          <w:tab w:val="left" w:pos="-1080"/>
          <w:tab w:val="left" w:pos="-360"/>
          <w:tab w:val="left" w:pos="320"/>
          <w:tab w:val="left" w:pos="760"/>
          <w:tab w:val="left" w:pos="1180"/>
          <w:tab w:val="left" w:pos="1600"/>
          <w:tab w:val="left" w:pos="2160"/>
          <w:tab w:val="left" w:pos="6100"/>
          <w:tab w:val="left" w:pos="7470"/>
          <w:tab w:val="left" w:pos="10660"/>
          <w:tab w:val="left" w:pos="11160"/>
        </w:tabs>
        <w:spacing w:after="240"/>
        <w:ind w:left="360"/>
        <w:jc w:val="both"/>
        <w:rPr>
          <w:b/>
          <w:szCs w:val="24"/>
        </w:rPr>
      </w:pPr>
      <w:r w:rsidRPr="00F1747B">
        <w:rPr>
          <w:color w:val="000000"/>
          <w:szCs w:val="24"/>
        </w:rPr>
        <w:t>The name and identification number of the Contract is</w:t>
      </w:r>
      <w:r w:rsidR="00D34862">
        <w:rPr>
          <w:color w:val="000000"/>
          <w:szCs w:val="24"/>
        </w:rPr>
        <w:t xml:space="preserve"> </w:t>
      </w:r>
    </w:p>
    <w:p w14:paraId="1D68E53A" w14:textId="77777777" w:rsidR="00D34862" w:rsidRDefault="00D34862" w:rsidP="00017555">
      <w:pPr>
        <w:pStyle w:val="FootnoteText"/>
        <w:spacing w:line="276" w:lineRule="auto"/>
        <w:jc w:val="both"/>
        <w:rPr>
          <w:b/>
          <w:color w:val="000000"/>
          <w:sz w:val="26"/>
          <w:szCs w:val="26"/>
        </w:rPr>
      </w:pPr>
    </w:p>
    <w:p w14:paraId="344A9ED2" w14:textId="4A7FD299" w:rsidR="006734FB" w:rsidRPr="00F1747B" w:rsidRDefault="00017555" w:rsidP="0001755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jc w:val="both"/>
        <w:rPr>
          <w:color w:val="000000"/>
          <w:szCs w:val="24"/>
        </w:rPr>
      </w:pPr>
      <w:r>
        <w:rPr>
          <w:b/>
          <w:color w:val="000000"/>
          <w:szCs w:val="24"/>
        </w:rPr>
        <w:t xml:space="preserve">    </w:t>
      </w:r>
      <w:r w:rsidR="00D34862">
        <w:rPr>
          <w:b/>
          <w:color w:val="000000"/>
          <w:szCs w:val="24"/>
        </w:rPr>
        <w:t xml:space="preserve">  </w:t>
      </w:r>
      <w:r w:rsidR="006734FB" w:rsidRPr="00F1747B">
        <w:rPr>
          <w:color w:val="000000"/>
          <w:szCs w:val="24"/>
        </w:rPr>
        <w:t>The start date shall be the date of issue of notice to proceed with the work.</w:t>
      </w:r>
      <w:r w:rsidR="006734FB" w:rsidRPr="00F1747B">
        <w:rPr>
          <w:color w:val="000000"/>
          <w:szCs w:val="24"/>
        </w:rPr>
        <w:tab/>
      </w:r>
      <w:r w:rsidR="006734FB" w:rsidRPr="00F1747B">
        <w:rPr>
          <w:color w:val="000000"/>
          <w:szCs w:val="24"/>
        </w:rPr>
        <w:tab/>
        <w:t>[1.1]</w:t>
      </w:r>
    </w:p>
    <w:p w14:paraId="2DBBADA4"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p>
    <w:p w14:paraId="14012DC5" w14:textId="105A4D5A" w:rsidR="006734FB" w:rsidRPr="00EC70C3"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sidRPr="00F1747B">
        <w:rPr>
          <w:color w:val="000000"/>
          <w:szCs w:val="24"/>
        </w:rPr>
        <w:t>The Intended Completion Date</w:t>
      </w:r>
      <w:r>
        <w:rPr>
          <w:color w:val="000000"/>
          <w:szCs w:val="24"/>
        </w:rPr>
        <w:t xml:space="preserve"> for the whole of the </w:t>
      </w:r>
      <w:r w:rsidRPr="00EC70C3">
        <w:rPr>
          <w:color w:val="000000"/>
          <w:szCs w:val="24"/>
        </w:rPr>
        <w:t xml:space="preserve">Works is </w:t>
      </w:r>
      <w:r w:rsidR="0001528E" w:rsidRPr="00EC70C3">
        <w:rPr>
          <w:color w:val="000000"/>
          <w:szCs w:val="24"/>
        </w:rPr>
        <w:t>1</w:t>
      </w:r>
      <w:r w:rsidR="00EC70C3" w:rsidRPr="00EC70C3">
        <w:rPr>
          <w:color w:val="000000"/>
          <w:szCs w:val="24"/>
        </w:rPr>
        <w:t>8</w:t>
      </w:r>
      <w:r w:rsidRPr="00EC70C3">
        <w:rPr>
          <w:color w:val="000000"/>
          <w:szCs w:val="24"/>
        </w:rPr>
        <w:t xml:space="preserve"> months with the following milestones -</w:t>
      </w:r>
      <w:r w:rsidRPr="00EC70C3">
        <w:rPr>
          <w:color w:val="000000"/>
          <w:szCs w:val="24"/>
        </w:rPr>
        <w:tab/>
      </w:r>
      <w:r w:rsidRPr="00EC70C3">
        <w:rPr>
          <w:color w:val="000000"/>
          <w:szCs w:val="24"/>
        </w:rPr>
        <w:tab/>
        <w:t>[17, 26]</w:t>
      </w:r>
    </w:p>
    <w:p w14:paraId="0C459318" w14:textId="77777777" w:rsidR="006734FB" w:rsidRPr="00EC70C3" w:rsidRDefault="006734FB" w:rsidP="006734F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Cs w:val="24"/>
        </w:rPr>
      </w:pPr>
    </w:p>
    <w:p w14:paraId="0A5520FC" w14:textId="77777777" w:rsidR="006734FB" w:rsidRPr="00EC70C3" w:rsidRDefault="006734FB" w:rsidP="006734FB">
      <w:pPr>
        <w:tabs>
          <w:tab w:val="left" w:pos="-1440"/>
          <w:tab w:val="left" w:pos="-720"/>
          <w:tab w:val="left" w:pos="360"/>
          <w:tab w:val="left" w:pos="400"/>
          <w:tab w:val="left" w:pos="820"/>
          <w:tab w:val="left" w:pos="1240"/>
          <w:tab w:val="left" w:pos="1800"/>
          <w:tab w:val="left" w:pos="5740"/>
          <w:tab w:val="left" w:pos="7110"/>
          <w:tab w:val="left" w:pos="7860"/>
          <w:tab w:val="left" w:pos="8640"/>
          <w:tab w:val="left" w:pos="10300"/>
          <w:tab w:val="left" w:pos="10800"/>
        </w:tabs>
        <w:ind w:firstLine="360"/>
        <w:jc w:val="both"/>
        <w:rPr>
          <w:color w:val="000000"/>
          <w:szCs w:val="24"/>
        </w:rPr>
      </w:pPr>
      <w:r w:rsidRPr="00EC70C3">
        <w:rPr>
          <w:color w:val="000000"/>
          <w:szCs w:val="24"/>
        </w:rPr>
        <w:t xml:space="preserve">Milestone dates:  </w:t>
      </w:r>
    </w:p>
    <w:p w14:paraId="7EDF10A6" w14:textId="77777777" w:rsidR="006734FB" w:rsidRPr="00EC70C3" w:rsidRDefault="006734FB" w:rsidP="006734FB">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ind w:left="180"/>
        <w:jc w:val="both"/>
        <w:rPr>
          <w:color w:val="000000"/>
          <w:sz w:val="24"/>
          <w:szCs w:val="24"/>
        </w:rPr>
      </w:pPr>
      <w:r w:rsidRPr="00EC70C3">
        <w:rPr>
          <w:color w:val="000000"/>
          <w:sz w:val="24"/>
          <w:szCs w:val="24"/>
        </w:rPr>
        <w:tab/>
      </w:r>
      <w:r w:rsidRPr="00EC70C3">
        <w:rPr>
          <w:color w:val="000000"/>
          <w:sz w:val="24"/>
          <w:szCs w:val="24"/>
        </w:rPr>
        <w:tab/>
      </w:r>
      <w:r w:rsidRPr="00EC70C3">
        <w:rPr>
          <w:color w:val="000000"/>
          <w:sz w:val="24"/>
          <w:szCs w:val="24"/>
        </w:rPr>
        <w:tab/>
      </w:r>
      <w:r w:rsidRPr="00EC70C3">
        <w:rPr>
          <w:color w:val="000000"/>
          <w:sz w:val="24"/>
          <w:szCs w:val="24"/>
        </w:rPr>
        <w:tab/>
      </w:r>
      <w:r w:rsidRPr="00EC70C3">
        <w:rPr>
          <w:color w:val="000000"/>
          <w:sz w:val="24"/>
          <w:szCs w:val="24"/>
        </w:rPr>
        <w:tab/>
        <w:t xml:space="preserve">Physical works to be completed    Period from the date of issue of </w:t>
      </w:r>
    </w:p>
    <w:p w14:paraId="4E8EBDD8" w14:textId="77777777" w:rsidR="006734FB" w:rsidRPr="00EC70C3" w:rsidRDefault="006734FB" w:rsidP="006734FB">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jc w:val="both"/>
        <w:rPr>
          <w:color w:val="000000"/>
          <w:szCs w:val="24"/>
        </w:rPr>
      </w:pPr>
      <w:r w:rsidRPr="00EC70C3">
        <w:rPr>
          <w:color w:val="000000"/>
          <w:szCs w:val="24"/>
        </w:rPr>
        <w:tab/>
      </w:r>
      <w:r w:rsidRPr="00EC70C3">
        <w:rPr>
          <w:color w:val="000000"/>
          <w:szCs w:val="24"/>
        </w:rPr>
        <w:tab/>
      </w:r>
      <w:r w:rsidRPr="00EC70C3">
        <w:rPr>
          <w:color w:val="000000"/>
          <w:szCs w:val="24"/>
        </w:rPr>
        <w:tab/>
      </w:r>
      <w:r w:rsidRPr="00EC70C3">
        <w:rPr>
          <w:color w:val="000000"/>
          <w:szCs w:val="24"/>
        </w:rPr>
        <w:tab/>
      </w:r>
      <w:r w:rsidRPr="00EC70C3">
        <w:rPr>
          <w:color w:val="000000"/>
          <w:szCs w:val="24"/>
        </w:rPr>
        <w:tab/>
      </w:r>
      <w:r w:rsidRPr="00EC70C3">
        <w:rPr>
          <w:color w:val="000000"/>
          <w:szCs w:val="24"/>
        </w:rPr>
        <w:tab/>
      </w:r>
      <w:r w:rsidRPr="00EC70C3">
        <w:rPr>
          <w:color w:val="000000"/>
          <w:szCs w:val="24"/>
        </w:rPr>
        <w:tab/>
      </w:r>
      <w:r w:rsidRPr="00EC70C3">
        <w:rPr>
          <w:color w:val="000000"/>
          <w:szCs w:val="24"/>
        </w:rPr>
        <w:tab/>
      </w:r>
      <w:r w:rsidRPr="00EC70C3">
        <w:rPr>
          <w:color w:val="000000"/>
          <w:szCs w:val="24"/>
        </w:rPr>
        <w:tab/>
        <w:t>Notice to proceed with the work</w:t>
      </w:r>
    </w:p>
    <w:p w14:paraId="5515E5F4" w14:textId="77777777" w:rsidR="006734FB" w:rsidRPr="00EC70C3"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sidRPr="00EC70C3">
        <w:rPr>
          <w:color w:val="000000"/>
          <w:szCs w:val="24"/>
        </w:rPr>
        <w:tab/>
      </w:r>
    </w:p>
    <w:p w14:paraId="44239D5A" w14:textId="0B7679B5" w:rsidR="006734FB" w:rsidRPr="00EC70C3" w:rsidRDefault="006734FB" w:rsidP="006734FB">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color w:val="000000"/>
          <w:szCs w:val="24"/>
        </w:rPr>
      </w:pPr>
      <w:r w:rsidRPr="00EC70C3">
        <w:rPr>
          <w:color w:val="000000"/>
          <w:szCs w:val="24"/>
        </w:rPr>
        <w:t>Milestone 1 i.e.,     30 % of contract value</w:t>
      </w:r>
    </w:p>
    <w:p w14:paraId="25586C20" w14:textId="62326556" w:rsidR="006734FB" w:rsidRPr="00EC70C3" w:rsidRDefault="006734FB" w:rsidP="006734FB">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color w:val="000000"/>
          <w:szCs w:val="24"/>
        </w:rPr>
      </w:pPr>
      <w:r w:rsidRPr="00EC70C3">
        <w:rPr>
          <w:color w:val="000000"/>
          <w:szCs w:val="24"/>
        </w:rPr>
        <w:t>Milestone 2 i.e.,</w:t>
      </w:r>
      <w:r w:rsidRPr="00EC70C3">
        <w:rPr>
          <w:color w:val="000000"/>
          <w:szCs w:val="24"/>
        </w:rPr>
        <w:tab/>
        <w:t xml:space="preserve"> 60 % of contract value (cumulative)</w:t>
      </w:r>
    </w:p>
    <w:p w14:paraId="4C38C6B7" w14:textId="49A57FA9" w:rsidR="006734FB" w:rsidRPr="00F1747B" w:rsidRDefault="006734FB" w:rsidP="00EC70C3">
      <w:pPr>
        <w:tabs>
          <w:tab w:val="left" w:pos="-1080"/>
          <w:tab w:val="left" w:pos="-360"/>
          <w:tab w:val="left" w:pos="320"/>
          <w:tab w:val="left" w:pos="760"/>
          <w:tab w:val="left" w:pos="1180"/>
          <w:tab w:val="left" w:pos="1600"/>
          <w:tab w:val="left" w:pos="2160"/>
          <w:tab w:val="left" w:pos="5400"/>
          <w:tab w:val="left" w:pos="6100"/>
          <w:tab w:val="left" w:pos="7470"/>
          <w:tab w:val="left" w:pos="8220"/>
          <w:tab w:val="left" w:pos="9000"/>
          <w:tab w:val="left" w:pos="10660"/>
          <w:tab w:val="left" w:pos="11160"/>
        </w:tabs>
        <w:ind w:left="360"/>
        <w:jc w:val="both"/>
        <w:rPr>
          <w:color w:val="000000"/>
          <w:szCs w:val="24"/>
        </w:rPr>
      </w:pPr>
      <w:r w:rsidRPr="00EC70C3">
        <w:rPr>
          <w:color w:val="000000"/>
          <w:szCs w:val="24"/>
        </w:rPr>
        <w:t xml:space="preserve">Milestone 3 i.e.,  </w:t>
      </w:r>
      <w:proofErr w:type="gramStart"/>
      <w:r w:rsidRPr="00EC70C3">
        <w:rPr>
          <w:color w:val="000000"/>
          <w:szCs w:val="24"/>
        </w:rPr>
        <w:t xml:space="preserve">   (</w:t>
      </w:r>
      <w:proofErr w:type="gramEnd"/>
      <w:r w:rsidRPr="00EC70C3">
        <w:rPr>
          <w:color w:val="000000"/>
          <w:szCs w:val="24"/>
        </w:rPr>
        <w:t xml:space="preserve">end of </w:t>
      </w:r>
      <w:r w:rsidR="0001528E" w:rsidRPr="00EC70C3">
        <w:rPr>
          <w:color w:val="000000"/>
          <w:szCs w:val="24"/>
        </w:rPr>
        <w:t>1</w:t>
      </w:r>
      <w:r w:rsidR="00EC70C3" w:rsidRPr="00EC70C3">
        <w:rPr>
          <w:color w:val="000000"/>
          <w:szCs w:val="24"/>
        </w:rPr>
        <w:t>8</w:t>
      </w:r>
      <w:r w:rsidR="0001528E" w:rsidRPr="00EC70C3">
        <w:rPr>
          <w:color w:val="000000"/>
          <w:szCs w:val="24"/>
          <w:vertAlign w:val="superscript"/>
        </w:rPr>
        <w:t>th</w:t>
      </w:r>
      <w:r w:rsidR="0001528E" w:rsidRPr="00EC70C3">
        <w:rPr>
          <w:color w:val="000000"/>
          <w:szCs w:val="24"/>
        </w:rPr>
        <w:t xml:space="preserve"> </w:t>
      </w:r>
      <w:r w:rsidRPr="00EC70C3">
        <w:rPr>
          <w:color w:val="000000"/>
          <w:szCs w:val="24"/>
        </w:rPr>
        <w:t xml:space="preserve"> month)   100 % of contract value (cumulative)</w:t>
      </w:r>
    </w:p>
    <w:p w14:paraId="392C3213"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p>
    <w:p w14:paraId="118EEB32" w14:textId="19CC76F9" w:rsidR="006734FB" w:rsidRPr="00F1747B" w:rsidRDefault="006734FB" w:rsidP="009A62BF">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Pr>
          <w:color w:val="000000"/>
          <w:szCs w:val="24"/>
        </w:rPr>
        <w:t>The Site Possession Date</w:t>
      </w:r>
      <w:r w:rsidRPr="00F1747B">
        <w:rPr>
          <w:color w:val="000000"/>
          <w:szCs w:val="24"/>
        </w:rPr>
        <w:t>:</w:t>
      </w:r>
      <w:r w:rsidRPr="00F1747B">
        <w:rPr>
          <w:rStyle w:val="FootnoteCharacters"/>
          <w:color w:val="000000"/>
        </w:rPr>
        <w:t xml:space="preserve"> </w:t>
      </w:r>
      <w:r>
        <w:rPr>
          <w:color w:val="000000"/>
          <w:szCs w:val="24"/>
        </w:rPr>
        <w:t>Three days</w:t>
      </w:r>
      <w:r w:rsidRPr="00F1747B">
        <w:rPr>
          <w:color w:val="000000"/>
          <w:szCs w:val="24"/>
        </w:rPr>
        <w:t xml:space="preserve"> after issue of work order</w:t>
      </w:r>
      <w:r w:rsidRPr="00F1747B">
        <w:rPr>
          <w:rStyle w:val="FootnoteCharacters"/>
          <w:color w:val="000000"/>
        </w:rPr>
        <w:t xml:space="preserve"> </w:t>
      </w:r>
      <w:r>
        <w:rPr>
          <w:color w:val="000000"/>
          <w:szCs w:val="24"/>
        </w:rPr>
        <w:t xml:space="preserve">  </w:t>
      </w:r>
      <w:r>
        <w:rPr>
          <w:color w:val="000000"/>
          <w:szCs w:val="24"/>
        </w:rPr>
        <w:tab/>
      </w:r>
      <w:r>
        <w:rPr>
          <w:color w:val="000000"/>
          <w:szCs w:val="24"/>
        </w:rPr>
        <w:tab/>
      </w:r>
      <w:r w:rsidRPr="00F1747B">
        <w:rPr>
          <w:color w:val="000000"/>
          <w:szCs w:val="24"/>
        </w:rPr>
        <w:t>[21]</w:t>
      </w:r>
    </w:p>
    <w:p w14:paraId="32E1A672"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sidRPr="00F1747B">
        <w:rPr>
          <w:color w:val="000000"/>
          <w:szCs w:val="24"/>
        </w:rPr>
        <w:t xml:space="preserve">The Defects Liability Period is </w:t>
      </w:r>
      <w:r w:rsidRPr="00A11757">
        <w:rPr>
          <w:b/>
          <w:color w:val="000000"/>
          <w:szCs w:val="24"/>
        </w:rPr>
        <w:t>Two years</w:t>
      </w:r>
      <w:r w:rsidRPr="00A11757">
        <w:rPr>
          <w:color w:val="000000"/>
          <w:szCs w:val="24"/>
        </w:rPr>
        <w:t>.</w:t>
      </w:r>
      <w:r w:rsidRPr="00F1747B">
        <w:rPr>
          <w:color w:val="000000"/>
          <w:szCs w:val="24"/>
        </w:rPr>
        <w:tab/>
      </w:r>
      <w:r w:rsidRPr="00F1747B">
        <w:rPr>
          <w:color w:val="000000"/>
          <w:szCs w:val="24"/>
        </w:rPr>
        <w:tab/>
      </w:r>
      <w:r w:rsidRPr="00F1747B">
        <w:rPr>
          <w:color w:val="000000"/>
          <w:szCs w:val="24"/>
        </w:rPr>
        <w:tab/>
        <w:t>[31]</w:t>
      </w:r>
    </w:p>
    <w:p w14:paraId="15BB2F9E" w14:textId="77777777" w:rsidR="006734FB" w:rsidRPr="00F1747B" w:rsidRDefault="006734FB" w:rsidP="006734F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Cs w:val="24"/>
        </w:rPr>
      </w:pPr>
      <w:r w:rsidRPr="00F1747B">
        <w:rPr>
          <w:color w:val="000000"/>
          <w:szCs w:val="24"/>
        </w:rPr>
        <w:t xml:space="preserve"> </w:t>
      </w:r>
    </w:p>
    <w:p w14:paraId="491E8FD2"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sidRPr="00F1747B">
        <w:rPr>
          <w:color w:val="000000"/>
          <w:szCs w:val="24"/>
        </w:rPr>
        <w:lastRenderedPageBreak/>
        <w:t>Insurance requirements are as under:</w:t>
      </w:r>
      <w:r w:rsidRPr="00F1747B">
        <w:rPr>
          <w:color w:val="000000"/>
          <w:szCs w:val="24"/>
        </w:rPr>
        <w:tab/>
      </w:r>
      <w:r w:rsidRPr="00F1747B">
        <w:rPr>
          <w:color w:val="000000"/>
          <w:szCs w:val="24"/>
        </w:rPr>
        <w:tab/>
      </w:r>
      <w:r w:rsidRPr="00F1747B">
        <w:rPr>
          <w:color w:val="000000"/>
          <w:szCs w:val="24"/>
        </w:rPr>
        <w:tab/>
        <w:t>[13]</w:t>
      </w:r>
    </w:p>
    <w:p w14:paraId="348059CF"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p>
    <w:tbl>
      <w:tblPr>
        <w:tblW w:w="8742" w:type="dxa"/>
        <w:tblInd w:w="463" w:type="dxa"/>
        <w:tblLayout w:type="fixed"/>
        <w:tblLook w:val="0000" w:firstRow="0" w:lastRow="0" w:firstColumn="0" w:lastColumn="0" w:noHBand="0" w:noVBand="0"/>
      </w:tblPr>
      <w:tblGrid>
        <w:gridCol w:w="973"/>
        <w:gridCol w:w="4260"/>
        <w:gridCol w:w="3509"/>
      </w:tblGrid>
      <w:tr w:rsidR="006734FB" w:rsidRPr="00F1747B" w14:paraId="0AE5377C" w14:textId="77777777" w:rsidTr="00776590">
        <w:trPr>
          <w:trHeight w:val="374"/>
        </w:trPr>
        <w:tc>
          <w:tcPr>
            <w:tcW w:w="973" w:type="dxa"/>
            <w:tcBorders>
              <w:top w:val="single" w:sz="4" w:space="0" w:color="000000"/>
              <w:left w:val="single" w:sz="4" w:space="0" w:color="000000"/>
              <w:bottom w:val="single" w:sz="4" w:space="0" w:color="000000"/>
            </w:tcBorders>
          </w:tcPr>
          <w:p w14:paraId="3B0230F8"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p>
        </w:tc>
        <w:tc>
          <w:tcPr>
            <w:tcW w:w="4260" w:type="dxa"/>
            <w:tcBorders>
              <w:top w:val="single" w:sz="4" w:space="0" w:color="000000"/>
              <w:left w:val="single" w:sz="4" w:space="0" w:color="000000"/>
              <w:bottom w:val="single" w:sz="4" w:space="0" w:color="000000"/>
            </w:tcBorders>
          </w:tcPr>
          <w:p w14:paraId="5E1D5A9B"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Type of Cover</w:t>
            </w:r>
          </w:p>
        </w:tc>
        <w:tc>
          <w:tcPr>
            <w:tcW w:w="3509" w:type="dxa"/>
            <w:tcBorders>
              <w:top w:val="single" w:sz="4" w:space="0" w:color="000000"/>
              <w:left w:val="single" w:sz="4" w:space="0" w:color="000000"/>
              <w:bottom w:val="single" w:sz="4" w:space="0" w:color="000000"/>
              <w:right w:val="single" w:sz="4" w:space="0" w:color="000000"/>
            </w:tcBorders>
          </w:tcPr>
          <w:p w14:paraId="2729D536"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Minimum cover for Insurance</w:t>
            </w:r>
          </w:p>
        </w:tc>
      </w:tr>
      <w:tr w:rsidR="006734FB" w:rsidRPr="00F1747B" w14:paraId="78AAD660" w14:textId="77777777" w:rsidTr="00776590">
        <w:trPr>
          <w:trHeight w:val="617"/>
        </w:trPr>
        <w:tc>
          <w:tcPr>
            <w:tcW w:w="973" w:type="dxa"/>
            <w:tcBorders>
              <w:top w:val="single" w:sz="4" w:space="0" w:color="000000"/>
              <w:left w:val="single" w:sz="4" w:space="0" w:color="000000"/>
              <w:bottom w:val="single" w:sz="4" w:space="0" w:color="000000"/>
            </w:tcBorders>
          </w:tcPr>
          <w:p w14:paraId="168E52BC"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w:t>
            </w:r>
            <w:proofErr w:type="spellStart"/>
            <w:r w:rsidRPr="00F1747B">
              <w:rPr>
                <w:color w:val="000000"/>
                <w:szCs w:val="24"/>
              </w:rPr>
              <w:t>i</w:t>
            </w:r>
            <w:proofErr w:type="spellEnd"/>
            <w:r w:rsidRPr="00F1747B">
              <w:rPr>
                <w:color w:val="000000"/>
                <w:szCs w:val="24"/>
              </w:rPr>
              <w:t>)</w:t>
            </w:r>
          </w:p>
        </w:tc>
        <w:tc>
          <w:tcPr>
            <w:tcW w:w="4260" w:type="dxa"/>
            <w:tcBorders>
              <w:top w:val="single" w:sz="4" w:space="0" w:color="000000"/>
              <w:left w:val="single" w:sz="4" w:space="0" w:color="000000"/>
              <w:bottom w:val="single" w:sz="4" w:space="0" w:color="000000"/>
            </w:tcBorders>
          </w:tcPr>
          <w:p w14:paraId="6D08C319"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 xml:space="preserve">Works and of Plant and materials </w:t>
            </w:r>
          </w:p>
        </w:tc>
        <w:tc>
          <w:tcPr>
            <w:tcW w:w="3509" w:type="dxa"/>
            <w:tcBorders>
              <w:top w:val="single" w:sz="4" w:space="0" w:color="000000"/>
              <w:left w:val="single" w:sz="4" w:space="0" w:color="000000"/>
              <w:bottom w:val="single" w:sz="4" w:space="0" w:color="000000"/>
              <w:right w:val="single" w:sz="4" w:space="0" w:color="000000"/>
            </w:tcBorders>
          </w:tcPr>
          <w:p w14:paraId="043176E5"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The sum stated in the Agreement plus 20%</w:t>
            </w:r>
          </w:p>
        </w:tc>
      </w:tr>
      <w:tr w:rsidR="006734FB" w:rsidRPr="00F1747B" w14:paraId="356D0492" w14:textId="77777777" w:rsidTr="00776590">
        <w:trPr>
          <w:trHeight w:val="557"/>
        </w:trPr>
        <w:tc>
          <w:tcPr>
            <w:tcW w:w="973" w:type="dxa"/>
            <w:tcBorders>
              <w:top w:val="single" w:sz="4" w:space="0" w:color="000000"/>
              <w:left w:val="single" w:sz="4" w:space="0" w:color="000000"/>
              <w:bottom w:val="single" w:sz="4" w:space="0" w:color="000000"/>
            </w:tcBorders>
          </w:tcPr>
          <w:p w14:paraId="4CEF2100"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(ii)</w:t>
            </w:r>
          </w:p>
        </w:tc>
        <w:tc>
          <w:tcPr>
            <w:tcW w:w="4260" w:type="dxa"/>
            <w:tcBorders>
              <w:top w:val="single" w:sz="4" w:space="0" w:color="000000"/>
              <w:left w:val="single" w:sz="4" w:space="0" w:color="000000"/>
              <w:bottom w:val="single" w:sz="4" w:space="0" w:color="000000"/>
            </w:tcBorders>
          </w:tcPr>
          <w:p w14:paraId="0CD1EE38"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Loss or damage to equipment</w:t>
            </w:r>
          </w:p>
        </w:tc>
        <w:tc>
          <w:tcPr>
            <w:tcW w:w="3509" w:type="dxa"/>
            <w:tcBorders>
              <w:top w:val="single" w:sz="4" w:space="0" w:color="000000"/>
              <w:left w:val="single" w:sz="4" w:space="0" w:color="000000"/>
              <w:bottom w:val="single" w:sz="4" w:space="0" w:color="000000"/>
              <w:right w:val="single" w:sz="4" w:space="0" w:color="000000"/>
            </w:tcBorders>
          </w:tcPr>
          <w:p w14:paraId="6CAC9F6D"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Full replacement cost</w:t>
            </w:r>
          </w:p>
        </w:tc>
      </w:tr>
      <w:tr w:rsidR="006734FB" w:rsidRPr="00F1747B" w14:paraId="612933A2" w14:textId="77777777" w:rsidTr="00776590">
        <w:trPr>
          <w:trHeight w:val="542"/>
        </w:trPr>
        <w:tc>
          <w:tcPr>
            <w:tcW w:w="973" w:type="dxa"/>
            <w:tcBorders>
              <w:top w:val="single" w:sz="4" w:space="0" w:color="000000"/>
              <w:left w:val="single" w:sz="4" w:space="0" w:color="000000"/>
              <w:bottom w:val="single" w:sz="4" w:space="0" w:color="000000"/>
            </w:tcBorders>
          </w:tcPr>
          <w:p w14:paraId="32552523"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(iii)</w:t>
            </w:r>
          </w:p>
        </w:tc>
        <w:tc>
          <w:tcPr>
            <w:tcW w:w="4260" w:type="dxa"/>
            <w:tcBorders>
              <w:top w:val="single" w:sz="4" w:space="0" w:color="000000"/>
              <w:left w:val="single" w:sz="4" w:space="0" w:color="000000"/>
              <w:bottom w:val="single" w:sz="4" w:space="0" w:color="000000"/>
            </w:tcBorders>
          </w:tcPr>
          <w:p w14:paraId="077E903A"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Loss or damage to property of Third Party</w:t>
            </w:r>
          </w:p>
        </w:tc>
        <w:tc>
          <w:tcPr>
            <w:tcW w:w="3509" w:type="dxa"/>
            <w:tcBorders>
              <w:top w:val="single" w:sz="4" w:space="0" w:color="000000"/>
              <w:left w:val="single" w:sz="4" w:space="0" w:color="000000"/>
              <w:bottom w:val="single" w:sz="4" w:space="0" w:color="000000"/>
              <w:right w:val="single" w:sz="4" w:space="0" w:color="000000"/>
            </w:tcBorders>
          </w:tcPr>
          <w:p w14:paraId="1D6FB2C0"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Full replacement cost</w:t>
            </w:r>
          </w:p>
        </w:tc>
      </w:tr>
      <w:tr w:rsidR="006734FB" w:rsidRPr="00F1747B" w14:paraId="2137665D" w14:textId="77777777" w:rsidTr="00776590">
        <w:trPr>
          <w:trHeight w:val="617"/>
        </w:trPr>
        <w:tc>
          <w:tcPr>
            <w:tcW w:w="973" w:type="dxa"/>
            <w:tcBorders>
              <w:top w:val="single" w:sz="4" w:space="0" w:color="000000"/>
              <w:left w:val="single" w:sz="4" w:space="0" w:color="000000"/>
              <w:bottom w:val="single" w:sz="4" w:space="0" w:color="000000"/>
            </w:tcBorders>
          </w:tcPr>
          <w:p w14:paraId="04AEBD6C"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(iv)</w:t>
            </w:r>
          </w:p>
        </w:tc>
        <w:tc>
          <w:tcPr>
            <w:tcW w:w="4260" w:type="dxa"/>
            <w:tcBorders>
              <w:top w:val="single" w:sz="4" w:space="0" w:color="000000"/>
              <w:left w:val="single" w:sz="4" w:space="0" w:color="000000"/>
              <w:bottom w:val="single" w:sz="4" w:space="0" w:color="000000"/>
            </w:tcBorders>
          </w:tcPr>
          <w:p w14:paraId="3EA59D78"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Personal injury or death insurance</w:t>
            </w:r>
          </w:p>
          <w:p w14:paraId="7296D823"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Cs w:val="24"/>
              </w:rPr>
            </w:pPr>
            <w:r w:rsidRPr="00F1747B">
              <w:rPr>
                <w:color w:val="000000"/>
                <w:szCs w:val="24"/>
              </w:rPr>
              <w:t>(a) for Third Party</w:t>
            </w:r>
          </w:p>
        </w:tc>
        <w:tc>
          <w:tcPr>
            <w:tcW w:w="3509" w:type="dxa"/>
            <w:vMerge w:val="restart"/>
            <w:tcBorders>
              <w:top w:val="single" w:sz="4" w:space="0" w:color="000000"/>
              <w:left w:val="single" w:sz="4" w:space="0" w:color="000000"/>
              <w:right w:val="single" w:sz="4" w:space="0" w:color="000000"/>
            </w:tcBorders>
          </w:tcPr>
          <w:p w14:paraId="1FEEA4DD"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In accordance with the statutory requirements applicable to Karnataka</w:t>
            </w:r>
          </w:p>
        </w:tc>
      </w:tr>
      <w:tr w:rsidR="006734FB" w:rsidRPr="00F1747B" w14:paraId="1F6692DA" w14:textId="77777777" w:rsidTr="00776590">
        <w:trPr>
          <w:trHeight w:val="491"/>
        </w:trPr>
        <w:tc>
          <w:tcPr>
            <w:tcW w:w="973" w:type="dxa"/>
            <w:tcBorders>
              <w:top w:val="single" w:sz="4" w:space="0" w:color="000000"/>
              <w:left w:val="single" w:sz="4" w:space="0" w:color="000000"/>
              <w:bottom w:val="single" w:sz="4" w:space="0" w:color="000000"/>
            </w:tcBorders>
          </w:tcPr>
          <w:p w14:paraId="655EBA7A"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p>
        </w:tc>
        <w:tc>
          <w:tcPr>
            <w:tcW w:w="4260" w:type="dxa"/>
            <w:tcBorders>
              <w:top w:val="single" w:sz="4" w:space="0" w:color="000000"/>
              <w:left w:val="single" w:sz="4" w:space="0" w:color="000000"/>
              <w:bottom w:val="single" w:sz="4" w:space="0" w:color="000000"/>
            </w:tcBorders>
          </w:tcPr>
          <w:p w14:paraId="7E24B91A"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r w:rsidRPr="00F1747B">
              <w:rPr>
                <w:color w:val="000000"/>
                <w:szCs w:val="24"/>
              </w:rPr>
              <w:t xml:space="preserve">(b) for Contractor’s employees or </w:t>
            </w:r>
            <w:proofErr w:type="spellStart"/>
            <w:r w:rsidRPr="00F1747B">
              <w:rPr>
                <w:color w:val="000000"/>
                <w:szCs w:val="24"/>
              </w:rPr>
              <w:t>labour</w:t>
            </w:r>
            <w:proofErr w:type="spellEnd"/>
          </w:p>
        </w:tc>
        <w:tc>
          <w:tcPr>
            <w:tcW w:w="3509" w:type="dxa"/>
            <w:vMerge/>
            <w:tcBorders>
              <w:left w:val="single" w:sz="4" w:space="0" w:color="000000"/>
              <w:bottom w:val="single" w:sz="4" w:space="0" w:color="000000"/>
              <w:right w:val="single" w:sz="4" w:space="0" w:color="000000"/>
            </w:tcBorders>
          </w:tcPr>
          <w:p w14:paraId="61DE1207" w14:textId="77777777" w:rsidR="006734FB" w:rsidRPr="00F1747B" w:rsidRDefault="006734FB" w:rsidP="0077659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color w:val="000000"/>
                <w:szCs w:val="24"/>
              </w:rPr>
            </w:pPr>
          </w:p>
        </w:tc>
      </w:tr>
    </w:tbl>
    <w:p w14:paraId="3D1C75C9" w14:textId="77777777" w:rsidR="006734FB" w:rsidRPr="00F1747B" w:rsidRDefault="006734FB" w:rsidP="006734FB">
      <w:pPr>
        <w:tabs>
          <w:tab w:val="left" w:pos="7830"/>
        </w:tabs>
        <w:ind w:firstLine="360"/>
        <w:jc w:val="both"/>
        <w:rPr>
          <w:color w:val="000000"/>
          <w:szCs w:val="24"/>
        </w:rPr>
      </w:pPr>
    </w:p>
    <w:p w14:paraId="5EEA3943" w14:textId="77777777" w:rsidR="000C71AC" w:rsidRDefault="006734FB" w:rsidP="000C71AC">
      <w:pPr>
        <w:widowControl w:val="0"/>
        <w:tabs>
          <w:tab w:val="left" w:pos="10439"/>
        </w:tabs>
        <w:autoSpaceDE w:val="0"/>
        <w:autoSpaceDN w:val="0"/>
        <w:adjustRightInd w:val="0"/>
        <w:spacing w:before="239" w:line="360" w:lineRule="auto"/>
        <w:jc w:val="both"/>
        <w:rPr>
          <w:color w:val="000000"/>
          <w:szCs w:val="24"/>
        </w:rPr>
      </w:pPr>
      <w:r w:rsidRPr="00F81F8A">
        <w:rPr>
          <w:color w:val="000000"/>
          <w:szCs w:val="24"/>
        </w:rPr>
        <w:t>Price Adjustment Formula;</w:t>
      </w:r>
    </w:p>
    <w:p w14:paraId="70539E0C" w14:textId="5AA39AFA" w:rsidR="000C71AC" w:rsidRPr="00813497" w:rsidRDefault="006734FB" w:rsidP="000C71AC">
      <w:pPr>
        <w:widowControl w:val="0"/>
        <w:tabs>
          <w:tab w:val="left" w:pos="10439"/>
        </w:tabs>
        <w:autoSpaceDE w:val="0"/>
        <w:autoSpaceDN w:val="0"/>
        <w:adjustRightInd w:val="0"/>
        <w:spacing w:before="239" w:line="360" w:lineRule="auto"/>
        <w:jc w:val="both"/>
        <w:rPr>
          <w:spacing w:val="-2"/>
          <w:szCs w:val="24"/>
        </w:rPr>
      </w:pPr>
      <w:r w:rsidRPr="00F81F8A">
        <w:rPr>
          <w:color w:val="000000"/>
          <w:szCs w:val="24"/>
        </w:rPr>
        <w:t xml:space="preserve"> </w:t>
      </w:r>
      <w:r w:rsidR="000C71AC" w:rsidRPr="00813497">
        <w:rPr>
          <w:b/>
          <w:color w:val="000000"/>
          <w:spacing w:val="-2"/>
          <w:szCs w:val="24"/>
        </w:rPr>
        <w:t>As per the Government order no FD 3 PCL 2008, Bengaluru, dtd:21.11.2008</w:t>
      </w:r>
      <w:r w:rsidR="000C71AC" w:rsidRPr="00813497">
        <w:rPr>
          <w:color w:val="000000"/>
          <w:spacing w:val="-2"/>
          <w:szCs w:val="24"/>
        </w:rPr>
        <w:t xml:space="preserve"> </w:t>
      </w:r>
      <w:r w:rsidR="000C71AC" w:rsidRPr="00813497">
        <w:rPr>
          <w:spacing w:val="-2"/>
          <w:szCs w:val="24"/>
        </w:rPr>
        <w:t>[40]</w:t>
      </w:r>
    </w:p>
    <w:p w14:paraId="52E331D0" w14:textId="77777777" w:rsidR="000C71AC" w:rsidRPr="00813497" w:rsidRDefault="000C71AC" w:rsidP="000C71AC">
      <w:pPr>
        <w:widowControl w:val="0"/>
        <w:autoSpaceDE w:val="0"/>
        <w:autoSpaceDN w:val="0"/>
        <w:adjustRightInd w:val="0"/>
        <w:spacing w:line="230" w:lineRule="exact"/>
        <w:ind w:left="2159"/>
        <w:jc w:val="both"/>
        <w:rPr>
          <w:spacing w:val="-2"/>
          <w:szCs w:val="24"/>
        </w:rPr>
      </w:pPr>
    </w:p>
    <w:p w14:paraId="70FAD15A" w14:textId="77777777" w:rsidR="000C71AC" w:rsidRPr="00813497" w:rsidRDefault="000C71AC" w:rsidP="000C71AC">
      <w:pPr>
        <w:widowControl w:val="0"/>
        <w:autoSpaceDE w:val="0"/>
        <w:autoSpaceDN w:val="0"/>
        <w:adjustRightInd w:val="0"/>
        <w:spacing w:before="1" w:line="360" w:lineRule="auto"/>
        <w:ind w:left="284" w:hanging="142"/>
        <w:jc w:val="both"/>
        <w:rPr>
          <w:spacing w:val="-2"/>
          <w:szCs w:val="24"/>
        </w:rPr>
      </w:pPr>
      <w:r w:rsidRPr="00813497">
        <w:rPr>
          <w:spacing w:val="-2"/>
          <w:szCs w:val="24"/>
        </w:rPr>
        <w:t>R= Value of work as defined in Clause 40.1 of Conditions of Contract.</w:t>
      </w:r>
    </w:p>
    <w:p w14:paraId="613E4CE6" w14:textId="77777777" w:rsidR="000C71AC" w:rsidRPr="00813497" w:rsidRDefault="000C71AC" w:rsidP="000C71AC">
      <w:pPr>
        <w:widowControl w:val="0"/>
        <w:autoSpaceDE w:val="0"/>
        <w:autoSpaceDN w:val="0"/>
        <w:adjustRightInd w:val="0"/>
        <w:spacing w:before="230" w:line="360" w:lineRule="auto"/>
        <w:ind w:left="284" w:hanging="142"/>
        <w:rPr>
          <w:b/>
          <w:bCs/>
          <w:spacing w:val="-2"/>
          <w:szCs w:val="24"/>
          <w:u w:val="single"/>
        </w:rPr>
      </w:pPr>
      <w:r w:rsidRPr="00813497">
        <w:rPr>
          <w:b/>
          <w:bCs/>
          <w:spacing w:val="-2"/>
          <w:szCs w:val="24"/>
          <w:u w:val="single"/>
        </w:rPr>
        <w:t xml:space="preserve">Adjustment for </w:t>
      </w:r>
      <w:proofErr w:type="spellStart"/>
      <w:r w:rsidRPr="00813497">
        <w:rPr>
          <w:b/>
          <w:bCs/>
          <w:spacing w:val="-2"/>
          <w:szCs w:val="24"/>
          <w:u w:val="single"/>
        </w:rPr>
        <w:t>labour</w:t>
      </w:r>
      <w:proofErr w:type="spellEnd"/>
      <w:r w:rsidRPr="00813497">
        <w:rPr>
          <w:b/>
          <w:bCs/>
          <w:spacing w:val="-2"/>
          <w:szCs w:val="24"/>
          <w:u w:val="single"/>
        </w:rPr>
        <w:t xml:space="preserve"> component: </w:t>
      </w:r>
    </w:p>
    <w:p w14:paraId="2E190047" w14:textId="77777777" w:rsidR="000C71AC" w:rsidRPr="00813497" w:rsidRDefault="000C71AC" w:rsidP="000C71AC">
      <w:pPr>
        <w:pStyle w:val="ListParagraph"/>
        <w:widowControl w:val="0"/>
        <w:numPr>
          <w:ilvl w:val="2"/>
          <w:numId w:val="32"/>
        </w:numPr>
        <w:tabs>
          <w:tab w:val="clear" w:pos="2880"/>
          <w:tab w:val="left" w:pos="2340"/>
        </w:tabs>
        <w:autoSpaceDE w:val="0"/>
        <w:autoSpaceDN w:val="0"/>
        <w:adjustRightInd w:val="0"/>
        <w:spacing w:before="229" w:line="360" w:lineRule="auto"/>
        <w:ind w:left="284" w:hanging="284"/>
        <w:rPr>
          <w:spacing w:val="-1"/>
          <w:szCs w:val="24"/>
        </w:rPr>
      </w:pPr>
      <w:r w:rsidRPr="00813497">
        <w:rPr>
          <w:spacing w:val="-1"/>
          <w:szCs w:val="24"/>
        </w:rPr>
        <w:t xml:space="preserve">Price adjustment for increase or decrease in the cost due to </w:t>
      </w:r>
      <w:proofErr w:type="spellStart"/>
      <w:r w:rsidRPr="00813497">
        <w:rPr>
          <w:spacing w:val="-1"/>
          <w:szCs w:val="24"/>
        </w:rPr>
        <w:t>labour</w:t>
      </w:r>
      <w:proofErr w:type="spellEnd"/>
      <w:r w:rsidRPr="00813497">
        <w:rPr>
          <w:spacing w:val="-1"/>
          <w:szCs w:val="24"/>
        </w:rPr>
        <w:t xml:space="preserve"> shall be paid in accordance with</w:t>
      </w:r>
    </w:p>
    <w:p w14:paraId="102C6CC7" w14:textId="77777777" w:rsidR="000C71AC" w:rsidRPr="00813497" w:rsidRDefault="000C71AC" w:rsidP="000C71AC">
      <w:pPr>
        <w:widowControl w:val="0"/>
        <w:tabs>
          <w:tab w:val="left" w:pos="2340"/>
        </w:tabs>
        <w:autoSpaceDE w:val="0"/>
        <w:autoSpaceDN w:val="0"/>
        <w:adjustRightInd w:val="0"/>
        <w:spacing w:before="1" w:line="360" w:lineRule="auto"/>
        <w:ind w:left="284" w:hanging="142"/>
        <w:rPr>
          <w:spacing w:val="-2"/>
          <w:szCs w:val="24"/>
        </w:rPr>
      </w:pPr>
      <w:r w:rsidRPr="00813497">
        <w:rPr>
          <w:spacing w:val="-2"/>
          <w:szCs w:val="24"/>
        </w:rPr>
        <w:t>the following formula:</w:t>
      </w:r>
    </w:p>
    <w:p w14:paraId="1355BEA0" w14:textId="77777777" w:rsidR="000C71AC" w:rsidRPr="00813497" w:rsidRDefault="000C71AC" w:rsidP="000C71AC">
      <w:pPr>
        <w:widowControl w:val="0"/>
        <w:autoSpaceDE w:val="0"/>
        <w:autoSpaceDN w:val="0"/>
        <w:adjustRightInd w:val="0"/>
        <w:spacing w:before="29" w:line="360" w:lineRule="auto"/>
        <w:ind w:left="284" w:right="-180" w:hanging="142"/>
        <w:rPr>
          <w:spacing w:val="-2"/>
          <w:szCs w:val="24"/>
        </w:rPr>
      </w:pPr>
      <w:r w:rsidRPr="00813497">
        <w:rPr>
          <w:spacing w:val="-2"/>
          <w:szCs w:val="24"/>
        </w:rPr>
        <w:t xml:space="preserve">VL = 0.85 X PL/100 X R X (Li - Lo) /Lo Where, </w:t>
      </w:r>
    </w:p>
    <w:p w14:paraId="5B7EB9AB" w14:textId="77777777" w:rsidR="000C71AC" w:rsidRPr="00813497" w:rsidRDefault="000C71AC" w:rsidP="000C71AC">
      <w:pPr>
        <w:widowControl w:val="0"/>
        <w:tabs>
          <w:tab w:val="left" w:pos="3420"/>
        </w:tabs>
        <w:autoSpaceDE w:val="0"/>
        <w:autoSpaceDN w:val="0"/>
        <w:adjustRightInd w:val="0"/>
        <w:spacing w:before="69" w:line="360" w:lineRule="auto"/>
        <w:ind w:left="284" w:right="-180" w:hanging="142"/>
        <w:rPr>
          <w:spacing w:val="-2"/>
          <w:szCs w:val="24"/>
        </w:rPr>
      </w:pPr>
      <w:r w:rsidRPr="00813497">
        <w:rPr>
          <w:spacing w:val="-1"/>
          <w:szCs w:val="24"/>
        </w:rPr>
        <w:t xml:space="preserve">VL = Increase or decrease in the cost of work during the quarter under consideration due to </w:t>
      </w:r>
      <w:r w:rsidRPr="00813497">
        <w:rPr>
          <w:spacing w:val="-2"/>
          <w:szCs w:val="24"/>
        </w:rPr>
        <w:t xml:space="preserve">changes in    rates for local </w:t>
      </w:r>
      <w:proofErr w:type="spellStart"/>
      <w:r w:rsidRPr="00813497">
        <w:rPr>
          <w:spacing w:val="-2"/>
          <w:szCs w:val="24"/>
        </w:rPr>
        <w:t>labour</w:t>
      </w:r>
      <w:proofErr w:type="spellEnd"/>
      <w:r w:rsidRPr="00813497">
        <w:rPr>
          <w:spacing w:val="-2"/>
          <w:szCs w:val="24"/>
        </w:rPr>
        <w:t xml:space="preserve">; </w:t>
      </w:r>
    </w:p>
    <w:p w14:paraId="27A5C225" w14:textId="77777777" w:rsidR="000C71AC" w:rsidRPr="00813497" w:rsidRDefault="000C71AC" w:rsidP="000C71AC">
      <w:pPr>
        <w:widowControl w:val="0"/>
        <w:tabs>
          <w:tab w:val="left" w:pos="3419"/>
        </w:tabs>
        <w:autoSpaceDE w:val="0"/>
        <w:autoSpaceDN w:val="0"/>
        <w:adjustRightInd w:val="0"/>
        <w:spacing w:before="48" w:line="360" w:lineRule="auto"/>
        <w:ind w:left="284" w:right="15" w:hanging="142"/>
        <w:rPr>
          <w:spacing w:val="-2"/>
          <w:szCs w:val="24"/>
        </w:rPr>
      </w:pPr>
      <w:r w:rsidRPr="00813497">
        <w:rPr>
          <w:spacing w:val="-1"/>
          <w:szCs w:val="24"/>
        </w:rPr>
        <w:t xml:space="preserve">Lo = The average consumer price index for industrial workers for </w:t>
      </w:r>
      <w:r w:rsidRPr="00813497">
        <w:rPr>
          <w:b/>
          <w:bCs/>
          <w:spacing w:val="-1"/>
          <w:szCs w:val="24"/>
        </w:rPr>
        <w:t xml:space="preserve">Bengaluru </w:t>
      </w:r>
      <w:r w:rsidRPr="00813497">
        <w:rPr>
          <w:spacing w:val="-1"/>
          <w:szCs w:val="24"/>
        </w:rPr>
        <w:t xml:space="preserve">Centre for the quarter preceding the date of opening of tenders as published by the </w:t>
      </w:r>
      <w:proofErr w:type="spellStart"/>
      <w:r w:rsidRPr="00813497">
        <w:rPr>
          <w:spacing w:val="-1"/>
          <w:szCs w:val="24"/>
        </w:rPr>
        <w:t>Labour</w:t>
      </w:r>
      <w:proofErr w:type="spellEnd"/>
      <w:r w:rsidRPr="00813497">
        <w:rPr>
          <w:spacing w:val="-1"/>
          <w:szCs w:val="24"/>
        </w:rPr>
        <w:t xml:space="preserve"> Bureau, </w:t>
      </w:r>
      <w:r w:rsidRPr="00813497">
        <w:rPr>
          <w:spacing w:val="-2"/>
          <w:szCs w:val="24"/>
        </w:rPr>
        <w:t xml:space="preserve">Ministry of </w:t>
      </w:r>
      <w:proofErr w:type="spellStart"/>
      <w:r w:rsidRPr="00813497">
        <w:rPr>
          <w:spacing w:val="-2"/>
          <w:szCs w:val="24"/>
        </w:rPr>
        <w:t>Labour</w:t>
      </w:r>
      <w:proofErr w:type="spellEnd"/>
      <w:r w:rsidRPr="00813497">
        <w:rPr>
          <w:spacing w:val="-2"/>
          <w:szCs w:val="24"/>
        </w:rPr>
        <w:t xml:space="preserve">, Government of India; </w:t>
      </w:r>
    </w:p>
    <w:p w14:paraId="1D15C3EF" w14:textId="77777777" w:rsidR="000C71AC" w:rsidRPr="00813497" w:rsidRDefault="000C71AC" w:rsidP="000C71AC">
      <w:pPr>
        <w:widowControl w:val="0"/>
        <w:tabs>
          <w:tab w:val="left" w:pos="3420"/>
        </w:tabs>
        <w:autoSpaceDE w:val="0"/>
        <w:autoSpaceDN w:val="0"/>
        <w:adjustRightInd w:val="0"/>
        <w:spacing w:before="46" w:line="360" w:lineRule="auto"/>
        <w:ind w:left="284" w:right="15" w:hanging="142"/>
        <w:rPr>
          <w:spacing w:val="-2"/>
          <w:szCs w:val="24"/>
        </w:rPr>
      </w:pPr>
      <w:r w:rsidRPr="00813497">
        <w:rPr>
          <w:spacing w:val="-2"/>
          <w:szCs w:val="24"/>
        </w:rPr>
        <w:t xml:space="preserve">Li   = The average consumer price index for industrial workers for </w:t>
      </w:r>
      <w:r w:rsidRPr="00813497">
        <w:rPr>
          <w:b/>
          <w:bCs/>
          <w:spacing w:val="-1"/>
          <w:szCs w:val="24"/>
        </w:rPr>
        <w:t xml:space="preserve">Bengaluru </w:t>
      </w:r>
      <w:r w:rsidRPr="00813497">
        <w:rPr>
          <w:spacing w:val="-2"/>
          <w:szCs w:val="24"/>
        </w:rPr>
        <w:t xml:space="preserve">Centre for the quarter </w:t>
      </w:r>
      <w:r w:rsidRPr="00813497">
        <w:rPr>
          <w:spacing w:val="-1"/>
          <w:szCs w:val="24"/>
        </w:rPr>
        <w:t xml:space="preserve">under consideration as published by </w:t>
      </w:r>
      <w:proofErr w:type="spellStart"/>
      <w:r w:rsidRPr="00813497">
        <w:rPr>
          <w:spacing w:val="-1"/>
          <w:szCs w:val="24"/>
        </w:rPr>
        <w:t>Labour</w:t>
      </w:r>
      <w:proofErr w:type="spellEnd"/>
      <w:r w:rsidRPr="00813497">
        <w:rPr>
          <w:spacing w:val="-1"/>
          <w:szCs w:val="24"/>
        </w:rPr>
        <w:t xml:space="preserve"> Bureau, Ministry of </w:t>
      </w:r>
      <w:proofErr w:type="spellStart"/>
      <w:r w:rsidRPr="00813497">
        <w:rPr>
          <w:spacing w:val="-1"/>
          <w:szCs w:val="24"/>
        </w:rPr>
        <w:t>Labour</w:t>
      </w:r>
      <w:proofErr w:type="spellEnd"/>
      <w:r w:rsidRPr="00813497">
        <w:rPr>
          <w:spacing w:val="-1"/>
          <w:szCs w:val="24"/>
        </w:rPr>
        <w:t xml:space="preserve">, Government of </w:t>
      </w:r>
      <w:r w:rsidRPr="00813497">
        <w:rPr>
          <w:spacing w:val="-2"/>
          <w:szCs w:val="24"/>
        </w:rPr>
        <w:t xml:space="preserve">India </w:t>
      </w:r>
    </w:p>
    <w:p w14:paraId="670A6E08" w14:textId="77777777" w:rsidR="000C71AC" w:rsidRPr="00813497" w:rsidRDefault="000C71AC" w:rsidP="000C71AC">
      <w:pPr>
        <w:widowControl w:val="0"/>
        <w:autoSpaceDE w:val="0"/>
        <w:autoSpaceDN w:val="0"/>
        <w:adjustRightInd w:val="0"/>
        <w:spacing w:before="33" w:line="360" w:lineRule="auto"/>
        <w:ind w:left="284" w:right="-180" w:hanging="142"/>
        <w:rPr>
          <w:szCs w:val="24"/>
        </w:rPr>
      </w:pPr>
      <w:r w:rsidRPr="00813497">
        <w:rPr>
          <w:szCs w:val="24"/>
        </w:rPr>
        <w:t xml:space="preserve">PL = Percentage of </w:t>
      </w:r>
      <w:proofErr w:type="spellStart"/>
      <w:r w:rsidRPr="00813497">
        <w:rPr>
          <w:szCs w:val="24"/>
        </w:rPr>
        <w:t>labour</w:t>
      </w:r>
      <w:proofErr w:type="spellEnd"/>
      <w:r w:rsidRPr="00813497">
        <w:rPr>
          <w:szCs w:val="24"/>
        </w:rPr>
        <w:t xml:space="preserve"> component of the work.</w:t>
      </w:r>
    </w:p>
    <w:p w14:paraId="162C0A51" w14:textId="77777777" w:rsidR="000C71AC" w:rsidRPr="00813497" w:rsidRDefault="000C71AC" w:rsidP="000C71AC">
      <w:pPr>
        <w:widowControl w:val="0"/>
        <w:autoSpaceDE w:val="0"/>
        <w:autoSpaceDN w:val="0"/>
        <w:adjustRightInd w:val="0"/>
        <w:spacing w:line="360" w:lineRule="auto"/>
        <w:ind w:left="284" w:hanging="142"/>
        <w:jc w:val="both"/>
        <w:rPr>
          <w:b/>
          <w:spacing w:val="-2"/>
          <w:szCs w:val="24"/>
          <w:u w:val="single"/>
        </w:rPr>
      </w:pPr>
      <w:r w:rsidRPr="00813497">
        <w:rPr>
          <w:b/>
          <w:spacing w:val="-2"/>
          <w:szCs w:val="24"/>
          <w:u w:val="single"/>
        </w:rPr>
        <w:t>Adjustment for cement component</w:t>
      </w:r>
    </w:p>
    <w:p w14:paraId="32947DFF" w14:textId="77777777" w:rsidR="000C71AC" w:rsidRPr="00813497" w:rsidRDefault="000C71AC" w:rsidP="000C71AC">
      <w:pPr>
        <w:widowControl w:val="0"/>
        <w:autoSpaceDE w:val="0"/>
        <w:autoSpaceDN w:val="0"/>
        <w:adjustRightInd w:val="0"/>
        <w:spacing w:line="360" w:lineRule="auto"/>
        <w:ind w:left="284" w:hanging="142"/>
        <w:rPr>
          <w:spacing w:val="-2"/>
          <w:szCs w:val="24"/>
        </w:rPr>
      </w:pPr>
      <w:r w:rsidRPr="00813497">
        <w:rPr>
          <w:spacing w:val="-3"/>
          <w:szCs w:val="24"/>
        </w:rPr>
        <w:t xml:space="preserve">(ii) </w:t>
      </w:r>
      <w:r w:rsidRPr="00813497">
        <w:rPr>
          <w:spacing w:val="-3"/>
          <w:szCs w:val="24"/>
        </w:rPr>
        <w:tab/>
      </w:r>
      <w:r w:rsidRPr="00813497">
        <w:rPr>
          <w:w w:val="107"/>
          <w:szCs w:val="24"/>
        </w:rPr>
        <w:t xml:space="preserve">Price adjustment for increase or decrease in the cost of cement component procured by the </w:t>
      </w:r>
      <w:r w:rsidRPr="00813497">
        <w:rPr>
          <w:w w:val="107"/>
          <w:szCs w:val="24"/>
        </w:rPr>
        <w:br/>
      </w:r>
      <w:r w:rsidRPr="00813497">
        <w:rPr>
          <w:w w:val="107"/>
          <w:szCs w:val="24"/>
        </w:rPr>
        <w:tab/>
      </w:r>
      <w:r w:rsidRPr="00813497">
        <w:rPr>
          <w:spacing w:val="-2"/>
          <w:szCs w:val="24"/>
        </w:rPr>
        <w:t xml:space="preserve">contractor shall be paid in accordance with the following formula. </w:t>
      </w:r>
    </w:p>
    <w:p w14:paraId="05B27ECD" w14:textId="77777777" w:rsidR="000C71AC" w:rsidRPr="00813497" w:rsidRDefault="000C71AC" w:rsidP="000C71AC">
      <w:pPr>
        <w:widowControl w:val="0"/>
        <w:autoSpaceDE w:val="0"/>
        <w:autoSpaceDN w:val="0"/>
        <w:adjustRightInd w:val="0"/>
        <w:spacing w:before="31" w:line="360" w:lineRule="auto"/>
        <w:ind w:left="284" w:right="900" w:hanging="142"/>
        <w:jc w:val="both"/>
        <w:rPr>
          <w:spacing w:val="-2"/>
          <w:szCs w:val="24"/>
        </w:rPr>
      </w:pPr>
      <w:r w:rsidRPr="00813497">
        <w:rPr>
          <w:spacing w:val="-2"/>
          <w:szCs w:val="24"/>
        </w:rPr>
        <w:lastRenderedPageBreak/>
        <w:t xml:space="preserve">VC = 0.85 X PC /100 X R X (Ci - </w:t>
      </w:r>
      <w:proofErr w:type="gramStart"/>
      <w:r w:rsidRPr="00813497">
        <w:rPr>
          <w:spacing w:val="-2"/>
          <w:szCs w:val="24"/>
        </w:rPr>
        <w:t>Co )</w:t>
      </w:r>
      <w:proofErr w:type="gramEnd"/>
      <w:r w:rsidRPr="00813497">
        <w:rPr>
          <w:spacing w:val="-2"/>
          <w:szCs w:val="24"/>
        </w:rPr>
        <w:t xml:space="preserve"> /Co  , Where, </w:t>
      </w:r>
    </w:p>
    <w:p w14:paraId="2BB725D0" w14:textId="77777777" w:rsidR="000C71AC" w:rsidRPr="00813497" w:rsidRDefault="000C71AC" w:rsidP="000C71AC">
      <w:pPr>
        <w:widowControl w:val="0"/>
        <w:tabs>
          <w:tab w:val="left" w:pos="3419"/>
        </w:tabs>
        <w:autoSpaceDE w:val="0"/>
        <w:autoSpaceDN w:val="0"/>
        <w:adjustRightInd w:val="0"/>
        <w:spacing w:before="55" w:line="360" w:lineRule="auto"/>
        <w:ind w:left="284" w:right="15" w:hanging="142"/>
        <w:jc w:val="both"/>
        <w:rPr>
          <w:spacing w:val="-2"/>
          <w:szCs w:val="24"/>
        </w:rPr>
      </w:pPr>
      <w:r w:rsidRPr="00813497">
        <w:rPr>
          <w:szCs w:val="24"/>
        </w:rPr>
        <w:t xml:space="preserve">VC =   Increase or decrease in the cost of the work during the quarter under consideration due to </w:t>
      </w:r>
      <w:r w:rsidRPr="00813497">
        <w:rPr>
          <w:spacing w:val="-2"/>
          <w:szCs w:val="24"/>
        </w:rPr>
        <w:t xml:space="preserve">changes in the rates for cement; </w:t>
      </w:r>
    </w:p>
    <w:p w14:paraId="2C325DE7" w14:textId="77777777" w:rsidR="000C71AC" w:rsidRPr="00813497" w:rsidRDefault="000C71AC" w:rsidP="000C71AC">
      <w:pPr>
        <w:widowControl w:val="0"/>
        <w:tabs>
          <w:tab w:val="left" w:pos="3419"/>
        </w:tabs>
        <w:autoSpaceDE w:val="0"/>
        <w:autoSpaceDN w:val="0"/>
        <w:adjustRightInd w:val="0"/>
        <w:spacing w:before="42" w:line="360" w:lineRule="auto"/>
        <w:ind w:left="284" w:right="15" w:hanging="142"/>
        <w:jc w:val="both"/>
        <w:rPr>
          <w:spacing w:val="-2"/>
          <w:szCs w:val="24"/>
        </w:rPr>
      </w:pPr>
      <w:r w:rsidRPr="00813497">
        <w:rPr>
          <w:szCs w:val="24"/>
        </w:rPr>
        <w:t xml:space="preserve">Co =  The all India average   wholesale price index </w:t>
      </w:r>
      <w:r w:rsidRPr="00813497">
        <w:rPr>
          <w:szCs w:val="24"/>
          <w:vertAlign w:val="superscript"/>
        </w:rPr>
        <w:t>11</w:t>
      </w:r>
      <w:r w:rsidRPr="00813497">
        <w:rPr>
          <w:szCs w:val="24"/>
        </w:rPr>
        <w:t xml:space="preserve">for cement (Ordinary Portland Cement) for </w:t>
      </w:r>
      <w:r w:rsidRPr="00813497">
        <w:rPr>
          <w:w w:val="106"/>
          <w:szCs w:val="24"/>
        </w:rPr>
        <w:t xml:space="preserve">the quarter preceding the date of opening of the tenders as published by the Office of </w:t>
      </w:r>
      <w:r w:rsidRPr="00813497">
        <w:rPr>
          <w:spacing w:val="-2"/>
          <w:szCs w:val="24"/>
        </w:rPr>
        <w:t xml:space="preserve">Economic Advisor, Ministry of Commerce and Industry, Government of India , New Delhi; </w:t>
      </w:r>
      <w:r w:rsidRPr="00813497">
        <w:rPr>
          <w:szCs w:val="24"/>
        </w:rPr>
        <w:t xml:space="preserve">Ci=   The all India average wholesale price index for cement (Ordinary Portland Cement) for the quarter under consideration as published by the Office of Economic Advisor, Ministry of </w:t>
      </w:r>
      <w:r w:rsidRPr="00813497">
        <w:rPr>
          <w:spacing w:val="-2"/>
          <w:szCs w:val="24"/>
        </w:rPr>
        <w:t xml:space="preserve">Commerce and Industry, Government of India, New Delhi </w:t>
      </w:r>
    </w:p>
    <w:p w14:paraId="23492962" w14:textId="77777777" w:rsidR="000C71AC" w:rsidRPr="00813497" w:rsidRDefault="000C71AC" w:rsidP="000C71AC">
      <w:pPr>
        <w:widowControl w:val="0"/>
        <w:autoSpaceDE w:val="0"/>
        <w:autoSpaceDN w:val="0"/>
        <w:adjustRightInd w:val="0"/>
        <w:spacing w:before="33" w:line="360" w:lineRule="auto"/>
        <w:ind w:left="284" w:right="15" w:hanging="142"/>
        <w:jc w:val="both"/>
        <w:rPr>
          <w:szCs w:val="24"/>
        </w:rPr>
      </w:pPr>
      <w:r w:rsidRPr="00813497">
        <w:rPr>
          <w:szCs w:val="24"/>
        </w:rPr>
        <w:t xml:space="preserve">PC = Percentage of cement component of the work </w:t>
      </w:r>
    </w:p>
    <w:p w14:paraId="48C54C7F" w14:textId="77777777" w:rsidR="000C71AC" w:rsidRPr="00813497" w:rsidRDefault="000C71AC" w:rsidP="000C71AC">
      <w:pPr>
        <w:widowControl w:val="0"/>
        <w:autoSpaceDE w:val="0"/>
        <w:autoSpaceDN w:val="0"/>
        <w:adjustRightInd w:val="0"/>
        <w:spacing w:before="33" w:line="360" w:lineRule="auto"/>
        <w:ind w:left="284" w:right="15" w:hanging="142"/>
        <w:jc w:val="both"/>
        <w:rPr>
          <w:b/>
          <w:spacing w:val="-2"/>
          <w:szCs w:val="24"/>
          <w:u w:val="single"/>
        </w:rPr>
      </w:pPr>
      <w:r w:rsidRPr="00813497">
        <w:rPr>
          <w:w w:val="103"/>
          <w:szCs w:val="24"/>
        </w:rPr>
        <w:t>Note: For the application of this clause index of Ordinary Portland Cement</w:t>
      </w:r>
      <w:r w:rsidRPr="00813497">
        <w:rPr>
          <w:w w:val="103"/>
          <w:szCs w:val="24"/>
          <w:vertAlign w:val="superscript"/>
        </w:rPr>
        <w:t>42</w:t>
      </w:r>
      <w:r w:rsidRPr="00813497">
        <w:rPr>
          <w:w w:val="103"/>
          <w:szCs w:val="24"/>
        </w:rPr>
        <w:t xml:space="preserve"> has </w:t>
      </w:r>
      <w:r w:rsidRPr="00813497">
        <w:rPr>
          <w:spacing w:val="-2"/>
          <w:szCs w:val="24"/>
        </w:rPr>
        <w:t xml:space="preserve">been chosen to represent Cement Group </w:t>
      </w:r>
    </w:p>
    <w:p w14:paraId="5414914E" w14:textId="77777777" w:rsidR="000C71AC" w:rsidRPr="00813497" w:rsidRDefault="000C71AC" w:rsidP="000C71AC">
      <w:pPr>
        <w:widowControl w:val="0"/>
        <w:autoSpaceDE w:val="0"/>
        <w:autoSpaceDN w:val="0"/>
        <w:adjustRightInd w:val="0"/>
        <w:spacing w:line="360" w:lineRule="auto"/>
        <w:ind w:left="284" w:right="900" w:hanging="142"/>
        <w:jc w:val="both"/>
        <w:rPr>
          <w:b/>
          <w:spacing w:val="-2"/>
          <w:szCs w:val="24"/>
          <w:u w:val="single"/>
        </w:rPr>
      </w:pPr>
      <w:r w:rsidRPr="00813497">
        <w:rPr>
          <w:b/>
          <w:spacing w:val="-2"/>
          <w:szCs w:val="24"/>
          <w:u w:val="single"/>
        </w:rPr>
        <w:t xml:space="preserve">Adjustment for steel component: </w:t>
      </w:r>
    </w:p>
    <w:p w14:paraId="34175021" w14:textId="77777777" w:rsidR="000C71AC" w:rsidRPr="00813497" w:rsidRDefault="000C71AC" w:rsidP="000C71AC">
      <w:pPr>
        <w:widowControl w:val="0"/>
        <w:autoSpaceDE w:val="0"/>
        <w:autoSpaceDN w:val="0"/>
        <w:adjustRightInd w:val="0"/>
        <w:spacing w:line="360" w:lineRule="auto"/>
        <w:ind w:right="900"/>
        <w:jc w:val="both"/>
        <w:rPr>
          <w:spacing w:val="-2"/>
          <w:szCs w:val="24"/>
        </w:rPr>
      </w:pPr>
      <w:r w:rsidRPr="00813497">
        <w:rPr>
          <w:w w:val="102"/>
          <w:szCs w:val="24"/>
        </w:rPr>
        <w:t xml:space="preserve">Price adjustment for increase or decrease in the cost of steel procured by the contractor shall be </w:t>
      </w:r>
      <w:r w:rsidRPr="00813497">
        <w:rPr>
          <w:spacing w:val="-2"/>
          <w:szCs w:val="24"/>
        </w:rPr>
        <w:t>paid in accordance with the following formula.</w:t>
      </w:r>
    </w:p>
    <w:p w14:paraId="7D69BFF3" w14:textId="77777777" w:rsidR="000C71AC" w:rsidRPr="00813497" w:rsidRDefault="000C71AC" w:rsidP="000C71AC">
      <w:pPr>
        <w:widowControl w:val="0"/>
        <w:tabs>
          <w:tab w:val="left" w:pos="567"/>
        </w:tabs>
        <w:autoSpaceDE w:val="0"/>
        <w:autoSpaceDN w:val="0"/>
        <w:adjustRightInd w:val="0"/>
        <w:spacing w:before="260" w:line="360" w:lineRule="auto"/>
        <w:ind w:left="284" w:right="15" w:hanging="284"/>
        <w:jc w:val="both"/>
        <w:rPr>
          <w:spacing w:val="-1"/>
          <w:szCs w:val="24"/>
        </w:rPr>
      </w:pPr>
      <w:r w:rsidRPr="00813497">
        <w:rPr>
          <w:spacing w:val="-2"/>
          <w:position w:val="-2"/>
          <w:szCs w:val="24"/>
        </w:rPr>
        <w:t>VS =</w:t>
      </w:r>
      <w:r w:rsidRPr="00813497">
        <w:rPr>
          <w:spacing w:val="-2"/>
          <w:position w:val="-2"/>
          <w:szCs w:val="24"/>
        </w:rPr>
        <w:tab/>
      </w:r>
      <w:r w:rsidRPr="00813497">
        <w:rPr>
          <w:spacing w:val="-1"/>
          <w:szCs w:val="24"/>
        </w:rPr>
        <w:t>0.85 X P</w:t>
      </w:r>
      <w:r w:rsidRPr="00813497">
        <w:rPr>
          <w:spacing w:val="-1"/>
          <w:szCs w:val="24"/>
          <w:vertAlign w:val="subscript"/>
        </w:rPr>
        <w:t xml:space="preserve">S </w:t>
      </w:r>
      <w:r w:rsidRPr="00813497">
        <w:rPr>
          <w:spacing w:val="-1"/>
          <w:szCs w:val="24"/>
        </w:rPr>
        <w:t>/100 X R X (S</w:t>
      </w:r>
      <w:r w:rsidRPr="00813497">
        <w:rPr>
          <w:spacing w:val="-1"/>
          <w:szCs w:val="24"/>
          <w:vertAlign w:val="subscript"/>
        </w:rPr>
        <w:t xml:space="preserve">i </w:t>
      </w:r>
      <w:r w:rsidRPr="00813497">
        <w:rPr>
          <w:spacing w:val="-1"/>
          <w:szCs w:val="24"/>
        </w:rPr>
        <w:t>- S</w:t>
      </w:r>
      <w:r w:rsidRPr="00813497">
        <w:rPr>
          <w:spacing w:val="-1"/>
          <w:szCs w:val="24"/>
          <w:vertAlign w:val="subscript"/>
        </w:rPr>
        <w:t>o</w:t>
      </w:r>
      <w:r w:rsidRPr="00813497">
        <w:rPr>
          <w:spacing w:val="-1"/>
          <w:szCs w:val="24"/>
        </w:rPr>
        <w:t>)/S</w:t>
      </w:r>
      <w:r w:rsidRPr="00813497">
        <w:rPr>
          <w:spacing w:val="-1"/>
          <w:szCs w:val="24"/>
          <w:vertAlign w:val="subscript"/>
        </w:rPr>
        <w:t xml:space="preserve">o </w:t>
      </w:r>
      <w:r w:rsidRPr="00813497">
        <w:rPr>
          <w:spacing w:val="-1"/>
          <w:szCs w:val="24"/>
        </w:rPr>
        <w:t>where,</w:t>
      </w:r>
    </w:p>
    <w:p w14:paraId="5CF5D5CC" w14:textId="77777777" w:rsidR="000C71AC" w:rsidRPr="00813497" w:rsidRDefault="000C71AC" w:rsidP="000C71AC">
      <w:pPr>
        <w:widowControl w:val="0"/>
        <w:tabs>
          <w:tab w:val="left" w:pos="3419"/>
        </w:tabs>
        <w:autoSpaceDE w:val="0"/>
        <w:autoSpaceDN w:val="0"/>
        <w:adjustRightInd w:val="0"/>
        <w:spacing w:before="54" w:line="360" w:lineRule="auto"/>
        <w:ind w:left="284" w:right="15" w:hanging="284"/>
        <w:jc w:val="both"/>
        <w:rPr>
          <w:spacing w:val="-2"/>
          <w:szCs w:val="24"/>
        </w:rPr>
      </w:pPr>
      <w:r w:rsidRPr="00813497">
        <w:rPr>
          <w:w w:val="107"/>
          <w:szCs w:val="24"/>
        </w:rPr>
        <w:t xml:space="preserve">VS = Increase or decrease in the cost of work during the quarter under consideration due to </w:t>
      </w:r>
      <w:r w:rsidRPr="00813497">
        <w:rPr>
          <w:spacing w:val="-2"/>
          <w:szCs w:val="24"/>
        </w:rPr>
        <w:t xml:space="preserve">changes in the rates for steel; </w:t>
      </w:r>
    </w:p>
    <w:p w14:paraId="5E17CB26" w14:textId="77777777" w:rsidR="000C71AC" w:rsidRPr="00813497" w:rsidRDefault="000C71AC" w:rsidP="000C71AC">
      <w:pPr>
        <w:widowControl w:val="0"/>
        <w:tabs>
          <w:tab w:val="left" w:pos="3420"/>
        </w:tabs>
        <w:autoSpaceDE w:val="0"/>
        <w:autoSpaceDN w:val="0"/>
        <w:adjustRightInd w:val="0"/>
        <w:spacing w:before="61" w:line="360" w:lineRule="auto"/>
        <w:ind w:left="284" w:right="15" w:hanging="284"/>
        <w:jc w:val="both"/>
        <w:rPr>
          <w:w w:val="103"/>
          <w:szCs w:val="24"/>
        </w:rPr>
      </w:pPr>
      <w:r w:rsidRPr="00813497">
        <w:rPr>
          <w:w w:val="104"/>
          <w:szCs w:val="24"/>
        </w:rPr>
        <w:t xml:space="preserve">So = The all India average wholesale price index for steel (steel rods) for the quarter </w:t>
      </w:r>
      <w:r w:rsidRPr="00813497">
        <w:rPr>
          <w:w w:val="103"/>
          <w:szCs w:val="24"/>
        </w:rPr>
        <w:t xml:space="preserve">preceding the date of opening of Bids as published by the Office of Economic Advisor, </w:t>
      </w:r>
    </w:p>
    <w:p w14:paraId="51D95B0D" w14:textId="77777777" w:rsidR="000C71AC" w:rsidRPr="00813497" w:rsidRDefault="000C71AC" w:rsidP="000C71AC">
      <w:pPr>
        <w:widowControl w:val="0"/>
        <w:autoSpaceDE w:val="0"/>
        <w:autoSpaceDN w:val="0"/>
        <w:adjustRightInd w:val="0"/>
        <w:spacing w:before="7" w:line="360" w:lineRule="auto"/>
        <w:ind w:left="284" w:right="15" w:hanging="284"/>
        <w:jc w:val="both"/>
        <w:rPr>
          <w:spacing w:val="-2"/>
          <w:szCs w:val="24"/>
        </w:rPr>
      </w:pPr>
      <w:r w:rsidRPr="00813497">
        <w:rPr>
          <w:spacing w:val="-2"/>
          <w:szCs w:val="24"/>
        </w:rPr>
        <w:t xml:space="preserve">Ministry of Commerce and Industry, Government of India, New Delhi </w:t>
      </w:r>
    </w:p>
    <w:p w14:paraId="1A86F14B" w14:textId="77777777" w:rsidR="000C71AC" w:rsidRPr="00813497" w:rsidRDefault="000C71AC" w:rsidP="000C71AC">
      <w:pPr>
        <w:widowControl w:val="0"/>
        <w:tabs>
          <w:tab w:val="left" w:pos="3141"/>
          <w:tab w:val="left" w:pos="3420"/>
        </w:tabs>
        <w:autoSpaceDE w:val="0"/>
        <w:autoSpaceDN w:val="0"/>
        <w:adjustRightInd w:val="0"/>
        <w:spacing w:before="56" w:line="360" w:lineRule="auto"/>
        <w:ind w:left="284" w:right="15" w:hanging="284"/>
        <w:jc w:val="both"/>
        <w:rPr>
          <w:w w:val="102"/>
          <w:szCs w:val="24"/>
        </w:rPr>
      </w:pPr>
      <w:r w:rsidRPr="00813497">
        <w:rPr>
          <w:spacing w:val="-2"/>
          <w:position w:val="-3"/>
          <w:szCs w:val="24"/>
        </w:rPr>
        <w:t xml:space="preserve">Si </w:t>
      </w:r>
      <w:r w:rsidRPr="00813497">
        <w:rPr>
          <w:spacing w:val="-2"/>
          <w:position w:val="-3"/>
          <w:szCs w:val="24"/>
        </w:rPr>
        <w:tab/>
      </w:r>
      <w:r w:rsidRPr="00813497">
        <w:rPr>
          <w:szCs w:val="24"/>
        </w:rPr>
        <w:t xml:space="preserve">= The all India average wholesale price index for steel </w:t>
      </w:r>
      <w:r w:rsidRPr="00813497">
        <w:rPr>
          <w:w w:val="104"/>
          <w:szCs w:val="24"/>
        </w:rPr>
        <w:t>(steel rods)</w:t>
      </w:r>
      <w:r w:rsidRPr="00813497">
        <w:rPr>
          <w:szCs w:val="24"/>
        </w:rPr>
        <w:t xml:space="preserve"> for the </w:t>
      </w:r>
      <w:proofErr w:type="gramStart"/>
      <w:r w:rsidRPr="00813497">
        <w:rPr>
          <w:szCs w:val="24"/>
        </w:rPr>
        <w:t xml:space="preserve">quarter  </w:t>
      </w:r>
      <w:r w:rsidRPr="00813497">
        <w:rPr>
          <w:w w:val="102"/>
          <w:szCs w:val="24"/>
        </w:rPr>
        <w:t>under</w:t>
      </w:r>
      <w:proofErr w:type="gramEnd"/>
      <w:r w:rsidRPr="00813497">
        <w:rPr>
          <w:w w:val="102"/>
          <w:szCs w:val="24"/>
        </w:rPr>
        <w:t xml:space="preserve"> consideration as published by the Office of Economic Advisor, Ministry of </w:t>
      </w:r>
    </w:p>
    <w:p w14:paraId="45E38F7B" w14:textId="77777777" w:rsidR="000C71AC" w:rsidRPr="00813497" w:rsidRDefault="000C71AC" w:rsidP="000C71AC">
      <w:pPr>
        <w:widowControl w:val="0"/>
        <w:autoSpaceDE w:val="0"/>
        <w:autoSpaceDN w:val="0"/>
        <w:adjustRightInd w:val="0"/>
        <w:spacing w:before="7" w:line="360" w:lineRule="auto"/>
        <w:ind w:left="284" w:right="15" w:hanging="284"/>
        <w:jc w:val="both"/>
        <w:rPr>
          <w:spacing w:val="-2"/>
          <w:szCs w:val="24"/>
        </w:rPr>
      </w:pPr>
      <w:r w:rsidRPr="00813497">
        <w:rPr>
          <w:spacing w:val="-2"/>
          <w:szCs w:val="24"/>
        </w:rPr>
        <w:t xml:space="preserve">Commerce and Industry, New Delhi </w:t>
      </w:r>
    </w:p>
    <w:p w14:paraId="4604353B" w14:textId="77777777" w:rsidR="000C71AC" w:rsidRPr="00813497" w:rsidRDefault="000C71AC" w:rsidP="000C71AC">
      <w:pPr>
        <w:widowControl w:val="0"/>
        <w:autoSpaceDE w:val="0"/>
        <w:autoSpaceDN w:val="0"/>
        <w:adjustRightInd w:val="0"/>
        <w:spacing w:before="29" w:line="360" w:lineRule="auto"/>
        <w:ind w:left="284" w:right="15" w:hanging="284"/>
        <w:jc w:val="both"/>
        <w:rPr>
          <w:spacing w:val="-2"/>
          <w:szCs w:val="24"/>
        </w:rPr>
      </w:pPr>
      <w:r w:rsidRPr="00813497">
        <w:rPr>
          <w:spacing w:val="-2"/>
          <w:szCs w:val="24"/>
        </w:rPr>
        <w:t xml:space="preserve">PS = Percentage of steel component of the work </w:t>
      </w:r>
    </w:p>
    <w:p w14:paraId="2A7AE037" w14:textId="77777777" w:rsidR="000C71AC" w:rsidRPr="00813497" w:rsidRDefault="000C71AC" w:rsidP="000C71AC">
      <w:pPr>
        <w:widowControl w:val="0"/>
        <w:tabs>
          <w:tab w:val="left" w:pos="3419"/>
        </w:tabs>
        <w:autoSpaceDE w:val="0"/>
        <w:autoSpaceDN w:val="0"/>
        <w:adjustRightInd w:val="0"/>
        <w:spacing w:before="204" w:line="360" w:lineRule="auto"/>
        <w:ind w:left="284" w:right="15" w:hanging="284"/>
        <w:rPr>
          <w:spacing w:val="-2"/>
          <w:szCs w:val="24"/>
        </w:rPr>
      </w:pPr>
      <w:r w:rsidRPr="00813497">
        <w:rPr>
          <w:w w:val="103"/>
          <w:szCs w:val="24"/>
        </w:rPr>
        <w:t xml:space="preserve">Note: For the application of this clause, index of steel rods has been chosen to </w:t>
      </w:r>
      <w:r w:rsidRPr="00813497">
        <w:rPr>
          <w:spacing w:val="-2"/>
          <w:szCs w:val="24"/>
        </w:rPr>
        <w:t xml:space="preserve">represent steel group. </w:t>
      </w:r>
    </w:p>
    <w:p w14:paraId="46F87845" w14:textId="77777777" w:rsidR="000C71AC" w:rsidRPr="00813497" w:rsidRDefault="000C71AC" w:rsidP="000C71AC">
      <w:pPr>
        <w:widowControl w:val="0"/>
        <w:autoSpaceDE w:val="0"/>
        <w:autoSpaceDN w:val="0"/>
        <w:adjustRightInd w:val="0"/>
        <w:spacing w:before="230" w:line="360" w:lineRule="auto"/>
        <w:ind w:left="284" w:right="900" w:hanging="142"/>
        <w:jc w:val="both"/>
        <w:rPr>
          <w:b/>
          <w:spacing w:val="-2"/>
          <w:szCs w:val="24"/>
        </w:rPr>
      </w:pPr>
      <w:r w:rsidRPr="00813497">
        <w:rPr>
          <w:b/>
          <w:spacing w:val="-2"/>
          <w:szCs w:val="24"/>
          <w:u w:val="single"/>
        </w:rPr>
        <w:t>Adjustment of Bitumen Component</w:t>
      </w:r>
      <w:r w:rsidRPr="00813497">
        <w:rPr>
          <w:b/>
          <w:spacing w:val="-2"/>
          <w:szCs w:val="24"/>
        </w:rPr>
        <w:t xml:space="preserve">: </w:t>
      </w:r>
    </w:p>
    <w:p w14:paraId="452AC42F" w14:textId="77777777" w:rsidR="000C71AC" w:rsidRPr="00813497" w:rsidRDefault="000C71AC" w:rsidP="000C71AC">
      <w:pPr>
        <w:pStyle w:val="ListParagraph"/>
        <w:widowControl w:val="0"/>
        <w:numPr>
          <w:ilvl w:val="2"/>
          <w:numId w:val="32"/>
        </w:numPr>
        <w:tabs>
          <w:tab w:val="clear" w:pos="2880"/>
          <w:tab w:val="left" w:pos="567"/>
        </w:tabs>
        <w:autoSpaceDE w:val="0"/>
        <w:autoSpaceDN w:val="0"/>
        <w:adjustRightInd w:val="0"/>
        <w:spacing w:before="1" w:line="360" w:lineRule="auto"/>
        <w:ind w:left="284" w:right="900" w:hanging="142"/>
        <w:jc w:val="both"/>
        <w:rPr>
          <w:spacing w:val="-2"/>
          <w:szCs w:val="24"/>
        </w:rPr>
      </w:pPr>
      <w:r w:rsidRPr="00813497">
        <w:rPr>
          <w:szCs w:val="24"/>
        </w:rPr>
        <w:t xml:space="preserve">Price adjustment for increase or decrease in the cost of bitumen shall be paid in accordance with </w:t>
      </w:r>
      <w:r w:rsidRPr="00813497">
        <w:rPr>
          <w:spacing w:val="-2"/>
          <w:szCs w:val="24"/>
        </w:rPr>
        <w:t>the following formula:</w:t>
      </w:r>
    </w:p>
    <w:p w14:paraId="14B5261B" w14:textId="77777777" w:rsidR="000C71AC" w:rsidRPr="00813497" w:rsidRDefault="000C71AC" w:rsidP="000C71AC">
      <w:pPr>
        <w:widowControl w:val="0"/>
        <w:autoSpaceDE w:val="0"/>
        <w:autoSpaceDN w:val="0"/>
        <w:adjustRightInd w:val="0"/>
        <w:spacing w:before="29" w:line="360" w:lineRule="auto"/>
        <w:ind w:left="284" w:right="900" w:hanging="142"/>
        <w:jc w:val="both"/>
        <w:rPr>
          <w:spacing w:val="-1"/>
          <w:szCs w:val="24"/>
        </w:rPr>
      </w:pPr>
      <w:r w:rsidRPr="00813497">
        <w:rPr>
          <w:spacing w:val="-1"/>
          <w:szCs w:val="24"/>
        </w:rPr>
        <w:lastRenderedPageBreak/>
        <w:t xml:space="preserve">VB = 0.85 X PB/100 X R X (Bi - Bo)/Bo, Where </w:t>
      </w:r>
    </w:p>
    <w:p w14:paraId="048383EC" w14:textId="77777777" w:rsidR="000C71AC" w:rsidRPr="00813497" w:rsidRDefault="000C71AC" w:rsidP="000C71AC">
      <w:pPr>
        <w:widowControl w:val="0"/>
        <w:tabs>
          <w:tab w:val="left" w:pos="3419"/>
        </w:tabs>
        <w:autoSpaceDE w:val="0"/>
        <w:autoSpaceDN w:val="0"/>
        <w:adjustRightInd w:val="0"/>
        <w:spacing w:before="55" w:line="360" w:lineRule="auto"/>
        <w:ind w:left="284" w:right="900" w:hanging="142"/>
        <w:jc w:val="both"/>
        <w:rPr>
          <w:spacing w:val="-2"/>
          <w:szCs w:val="24"/>
        </w:rPr>
      </w:pPr>
      <w:r w:rsidRPr="00813497">
        <w:rPr>
          <w:w w:val="107"/>
          <w:szCs w:val="24"/>
        </w:rPr>
        <w:t xml:space="preserve">VB = Increase or decrease in the cost of work during the quarter under consideration due to </w:t>
      </w:r>
      <w:r w:rsidRPr="00813497">
        <w:rPr>
          <w:spacing w:val="-2"/>
          <w:szCs w:val="24"/>
        </w:rPr>
        <w:t xml:space="preserve">changes in the rate for bitumen. </w:t>
      </w:r>
    </w:p>
    <w:p w14:paraId="4468AB5B" w14:textId="77777777" w:rsidR="000C71AC" w:rsidRPr="00813497" w:rsidRDefault="000C71AC" w:rsidP="000C71AC">
      <w:pPr>
        <w:widowControl w:val="0"/>
        <w:autoSpaceDE w:val="0"/>
        <w:autoSpaceDN w:val="0"/>
        <w:adjustRightInd w:val="0"/>
        <w:spacing w:before="146" w:after="40" w:line="360" w:lineRule="auto"/>
        <w:ind w:left="284" w:right="360" w:hanging="142"/>
        <w:jc w:val="both"/>
        <w:rPr>
          <w:b/>
          <w:i/>
          <w:position w:val="3"/>
          <w:szCs w:val="24"/>
        </w:rPr>
      </w:pPr>
      <w:r w:rsidRPr="00813497">
        <w:rPr>
          <w:position w:val="3"/>
          <w:szCs w:val="24"/>
        </w:rPr>
        <w:t xml:space="preserve">Bo   = The official retail price of bitumen at the MRPL depot at </w:t>
      </w:r>
      <w:r w:rsidRPr="00813497">
        <w:rPr>
          <w:b/>
          <w:i/>
          <w:position w:val="3"/>
          <w:szCs w:val="24"/>
        </w:rPr>
        <w:t>Bengaluru</w:t>
      </w:r>
    </w:p>
    <w:p w14:paraId="7E82ABDB" w14:textId="77777777" w:rsidR="000C71AC" w:rsidRPr="00813497" w:rsidRDefault="000C71AC" w:rsidP="000C71AC">
      <w:pPr>
        <w:widowControl w:val="0"/>
        <w:autoSpaceDE w:val="0"/>
        <w:autoSpaceDN w:val="0"/>
        <w:adjustRightInd w:val="0"/>
        <w:spacing w:line="360" w:lineRule="auto"/>
        <w:ind w:left="284" w:right="900" w:hanging="142"/>
        <w:jc w:val="both"/>
        <w:rPr>
          <w:spacing w:val="-2"/>
          <w:szCs w:val="24"/>
        </w:rPr>
      </w:pPr>
      <w:r w:rsidRPr="00813497">
        <w:rPr>
          <w:spacing w:val="-2"/>
          <w:szCs w:val="24"/>
        </w:rPr>
        <w:t xml:space="preserve">on the day 30 days prior to the date of opening of Bids. </w:t>
      </w:r>
    </w:p>
    <w:p w14:paraId="7607DCAD" w14:textId="77777777" w:rsidR="000C71AC" w:rsidRPr="00813497" w:rsidRDefault="000C71AC" w:rsidP="000C71AC">
      <w:pPr>
        <w:widowControl w:val="0"/>
        <w:autoSpaceDE w:val="0"/>
        <w:autoSpaceDN w:val="0"/>
        <w:adjustRightInd w:val="0"/>
        <w:spacing w:before="146" w:after="40" w:line="360" w:lineRule="auto"/>
        <w:ind w:left="284" w:right="360" w:hanging="142"/>
        <w:jc w:val="both"/>
        <w:rPr>
          <w:b/>
          <w:i/>
          <w:position w:val="3"/>
          <w:szCs w:val="24"/>
        </w:rPr>
      </w:pPr>
      <w:r w:rsidRPr="00813497">
        <w:rPr>
          <w:szCs w:val="24"/>
        </w:rPr>
        <w:t xml:space="preserve">Bi =   The official retail price of bitumen at the MRPL depot, at </w:t>
      </w:r>
      <w:r w:rsidRPr="00813497">
        <w:rPr>
          <w:b/>
          <w:i/>
          <w:position w:val="3"/>
          <w:szCs w:val="24"/>
        </w:rPr>
        <w:t>Bengaluru</w:t>
      </w:r>
    </w:p>
    <w:p w14:paraId="26A9DD3F" w14:textId="77777777" w:rsidR="000C71AC" w:rsidRPr="00813497" w:rsidRDefault="000C71AC" w:rsidP="000C71AC">
      <w:pPr>
        <w:widowControl w:val="0"/>
        <w:autoSpaceDE w:val="0"/>
        <w:autoSpaceDN w:val="0"/>
        <w:adjustRightInd w:val="0"/>
        <w:spacing w:before="5" w:line="360" w:lineRule="auto"/>
        <w:ind w:left="284" w:right="900" w:hanging="142"/>
        <w:jc w:val="both"/>
        <w:rPr>
          <w:spacing w:val="-1"/>
          <w:szCs w:val="24"/>
        </w:rPr>
      </w:pPr>
      <w:r w:rsidRPr="00813497">
        <w:rPr>
          <w:spacing w:val="-1"/>
          <w:szCs w:val="24"/>
        </w:rPr>
        <w:t>for the 15</w:t>
      </w:r>
      <w:r w:rsidRPr="00813497">
        <w:rPr>
          <w:spacing w:val="-1"/>
          <w:szCs w:val="24"/>
          <w:vertAlign w:val="superscript"/>
        </w:rPr>
        <w:t>th</w:t>
      </w:r>
      <w:r w:rsidRPr="00813497">
        <w:rPr>
          <w:spacing w:val="-1"/>
          <w:szCs w:val="24"/>
        </w:rPr>
        <w:t xml:space="preserve"> day of the middle calendar month of the quarter under consideration. </w:t>
      </w:r>
    </w:p>
    <w:p w14:paraId="5D99923A" w14:textId="77777777" w:rsidR="000C71AC" w:rsidRPr="00813497" w:rsidRDefault="000C71AC" w:rsidP="000C71AC">
      <w:pPr>
        <w:widowControl w:val="0"/>
        <w:autoSpaceDE w:val="0"/>
        <w:autoSpaceDN w:val="0"/>
        <w:adjustRightInd w:val="0"/>
        <w:spacing w:before="38" w:line="360" w:lineRule="auto"/>
        <w:ind w:left="284" w:right="900" w:hanging="142"/>
        <w:jc w:val="both"/>
        <w:rPr>
          <w:spacing w:val="-2"/>
          <w:szCs w:val="24"/>
        </w:rPr>
      </w:pPr>
      <w:r w:rsidRPr="00813497">
        <w:rPr>
          <w:spacing w:val="-2"/>
          <w:szCs w:val="24"/>
        </w:rPr>
        <w:t xml:space="preserve">PB = Percentage of bitumen component of the work. </w:t>
      </w:r>
    </w:p>
    <w:p w14:paraId="678B9AD4" w14:textId="77777777" w:rsidR="000C71AC" w:rsidRPr="00813497" w:rsidRDefault="000C71AC" w:rsidP="000C71AC">
      <w:pPr>
        <w:widowControl w:val="0"/>
        <w:tabs>
          <w:tab w:val="left" w:pos="1980"/>
        </w:tabs>
        <w:autoSpaceDE w:val="0"/>
        <w:autoSpaceDN w:val="0"/>
        <w:adjustRightInd w:val="0"/>
        <w:spacing w:before="151" w:after="40" w:line="360" w:lineRule="auto"/>
        <w:ind w:left="284" w:hanging="142"/>
        <w:jc w:val="both"/>
        <w:rPr>
          <w:spacing w:val="-2"/>
          <w:position w:val="-4"/>
          <w:szCs w:val="24"/>
        </w:rPr>
      </w:pPr>
      <w:r w:rsidRPr="00813497">
        <w:rPr>
          <w:spacing w:val="-1"/>
          <w:position w:val="2"/>
          <w:szCs w:val="24"/>
        </w:rPr>
        <w:t xml:space="preserve">11 </w:t>
      </w:r>
      <w:r w:rsidRPr="00813497">
        <w:rPr>
          <w:spacing w:val="-2"/>
          <w:position w:val="-4"/>
          <w:szCs w:val="24"/>
        </w:rPr>
        <w:t>The index number are available in the web site http://eaindustry.nic.in</w:t>
      </w:r>
    </w:p>
    <w:p w14:paraId="71BF9619" w14:textId="77777777" w:rsidR="000C71AC" w:rsidRDefault="000C71AC" w:rsidP="000C71AC">
      <w:pPr>
        <w:widowControl w:val="0"/>
        <w:autoSpaceDE w:val="0"/>
        <w:autoSpaceDN w:val="0"/>
        <w:adjustRightInd w:val="0"/>
        <w:spacing w:line="360" w:lineRule="auto"/>
        <w:ind w:left="284" w:hanging="142"/>
        <w:jc w:val="both"/>
        <w:rPr>
          <w:b/>
          <w:spacing w:val="-2"/>
          <w:szCs w:val="24"/>
          <w:u w:val="single"/>
        </w:rPr>
      </w:pPr>
    </w:p>
    <w:p w14:paraId="5DEE2A2D" w14:textId="77777777" w:rsidR="000C71AC" w:rsidRPr="00813497" w:rsidRDefault="000C71AC" w:rsidP="000C71AC">
      <w:pPr>
        <w:widowControl w:val="0"/>
        <w:autoSpaceDE w:val="0"/>
        <w:autoSpaceDN w:val="0"/>
        <w:adjustRightInd w:val="0"/>
        <w:spacing w:line="360" w:lineRule="auto"/>
        <w:ind w:left="284" w:hanging="142"/>
        <w:jc w:val="both"/>
        <w:rPr>
          <w:b/>
          <w:spacing w:val="-2"/>
          <w:szCs w:val="24"/>
          <w:u w:val="single"/>
        </w:rPr>
      </w:pPr>
      <w:r w:rsidRPr="00813497">
        <w:rPr>
          <w:b/>
          <w:spacing w:val="-2"/>
          <w:szCs w:val="24"/>
          <w:u w:val="single"/>
        </w:rPr>
        <w:t xml:space="preserve">Adjustment of Fuel and Lubricant component: </w:t>
      </w:r>
    </w:p>
    <w:p w14:paraId="14D4EC2C" w14:textId="77777777" w:rsidR="000C71AC" w:rsidRPr="00813497" w:rsidRDefault="000C71AC" w:rsidP="000C71AC">
      <w:pPr>
        <w:pStyle w:val="ListParagraph"/>
        <w:widowControl w:val="0"/>
        <w:numPr>
          <w:ilvl w:val="2"/>
          <w:numId w:val="32"/>
        </w:numPr>
        <w:tabs>
          <w:tab w:val="clear" w:pos="2880"/>
          <w:tab w:val="left" w:pos="284"/>
        </w:tabs>
        <w:autoSpaceDE w:val="0"/>
        <w:autoSpaceDN w:val="0"/>
        <w:adjustRightInd w:val="0"/>
        <w:spacing w:before="230" w:line="360" w:lineRule="auto"/>
        <w:ind w:left="284" w:hanging="284"/>
        <w:jc w:val="both"/>
        <w:rPr>
          <w:szCs w:val="24"/>
        </w:rPr>
      </w:pPr>
      <w:r w:rsidRPr="00813497">
        <w:rPr>
          <w:szCs w:val="24"/>
        </w:rPr>
        <w:t xml:space="preserve">Price adjustment for increase or decrease in </w:t>
      </w:r>
      <w:proofErr w:type="gramStart"/>
      <w:r w:rsidRPr="00813497">
        <w:rPr>
          <w:szCs w:val="24"/>
        </w:rPr>
        <w:t>cost  of</w:t>
      </w:r>
      <w:proofErr w:type="gramEnd"/>
      <w:r w:rsidRPr="00813497">
        <w:rPr>
          <w:szCs w:val="24"/>
        </w:rPr>
        <w:t xml:space="preserve">  Fuel  and  Lubricants  shall  be  paid  in</w:t>
      </w:r>
    </w:p>
    <w:p w14:paraId="47751612" w14:textId="77777777" w:rsidR="000C71AC" w:rsidRPr="00813497" w:rsidRDefault="000C71AC" w:rsidP="000C71AC">
      <w:pPr>
        <w:widowControl w:val="0"/>
        <w:autoSpaceDE w:val="0"/>
        <w:autoSpaceDN w:val="0"/>
        <w:adjustRightInd w:val="0"/>
        <w:spacing w:line="360" w:lineRule="auto"/>
        <w:ind w:left="284" w:right="900" w:hanging="142"/>
        <w:jc w:val="both"/>
        <w:rPr>
          <w:spacing w:val="-2"/>
          <w:szCs w:val="24"/>
        </w:rPr>
      </w:pPr>
      <w:r w:rsidRPr="00813497">
        <w:rPr>
          <w:spacing w:val="-2"/>
          <w:szCs w:val="24"/>
        </w:rPr>
        <w:t>accordance with the following formula:</w:t>
      </w:r>
    </w:p>
    <w:p w14:paraId="71DC9251" w14:textId="77777777" w:rsidR="000C71AC" w:rsidRPr="00813497" w:rsidRDefault="000C71AC" w:rsidP="000C71AC">
      <w:pPr>
        <w:widowControl w:val="0"/>
        <w:autoSpaceDE w:val="0"/>
        <w:autoSpaceDN w:val="0"/>
        <w:adjustRightInd w:val="0"/>
        <w:spacing w:before="30" w:line="360" w:lineRule="auto"/>
        <w:ind w:left="284" w:right="900" w:hanging="142"/>
        <w:jc w:val="both"/>
        <w:rPr>
          <w:spacing w:val="-2"/>
          <w:szCs w:val="24"/>
        </w:rPr>
      </w:pPr>
      <w:r w:rsidRPr="00813497">
        <w:rPr>
          <w:spacing w:val="-2"/>
          <w:szCs w:val="24"/>
        </w:rPr>
        <w:t xml:space="preserve">VF = 0.85 X PF /100 X R X (Fi - </w:t>
      </w:r>
      <w:proofErr w:type="spellStart"/>
      <w:r w:rsidRPr="00813497">
        <w:rPr>
          <w:spacing w:val="-2"/>
          <w:szCs w:val="24"/>
        </w:rPr>
        <w:t>Fo</w:t>
      </w:r>
      <w:proofErr w:type="spellEnd"/>
      <w:r w:rsidRPr="00813497">
        <w:rPr>
          <w:spacing w:val="-2"/>
          <w:szCs w:val="24"/>
        </w:rPr>
        <w:t xml:space="preserve">)/ </w:t>
      </w:r>
      <w:proofErr w:type="spellStart"/>
      <w:r w:rsidRPr="00813497">
        <w:rPr>
          <w:spacing w:val="-2"/>
          <w:szCs w:val="24"/>
        </w:rPr>
        <w:t>Fo</w:t>
      </w:r>
      <w:proofErr w:type="spellEnd"/>
      <w:r w:rsidRPr="00813497">
        <w:rPr>
          <w:spacing w:val="-2"/>
          <w:szCs w:val="24"/>
        </w:rPr>
        <w:t xml:space="preserve">, Where, </w:t>
      </w:r>
    </w:p>
    <w:p w14:paraId="35E62F34" w14:textId="77777777" w:rsidR="000C71AC" w:rsidRPr="00813497" w:rsidRDefault="000C71AC" w:rsidP="000C71AC">
      <w:pPr>
        <w:widowControl w:val="0"/>
        <w:tabs>
          <w:tab w:val="left" w:pos="3419"/>
        </w:tabs>
        <w:autoSpaceDE w:val="0"/>
        <w:autoSpaceDN w:val="0"/>
        <w:adjustRightInd w:val="0"/>
        <w:spacing w:before="54" w:line="360" w:lineRule="auto"/>
        <w:ind w:left="284" w:right="900" w:hanging="142"/>
        <w:jc w:val="both"/>
        <w:rPr>
          <w:spacing w:val="-2"/>
          <w:szCs w:val="24"/>
        </w:rPr>
      </w:pPr>
      <w:r w:rsidRPr="00813497">
        <w:rPr>
          <w:w w:val="107"/>
          <w:szCs w:val="24"/>
        </w:rPr>
        <w:t xml:space="preserve">VF = Increase or decrease in the cost of work during the quarter under consideration due to </w:t>
      </w:r>
      <w:r w:rsidRPr="00813497">
        <w:rPr>
          <w:spacing w:val="-2"/>
          <w:szCs w:val="24"/>
        </w:rPr>
        <w:t xml:space="preserve">changes in the rates for Fuel and Lubricants. </w:t>
      </w:r>
    </w:p>
    <w:p w14:paraId="5AADA871" w14:textId="77777777" w:rsidR="000C71AC" w:rsidRPr="00813497" w:rsidRDefault="000C71AC" w:rsidP="000C71AC">
      <w:pPr>
        <w:widowControl w:val="0"/>
        <w:tabs>
          <w:tab w:val="left" w:pos="3220"/>
          <w:tab w:val="left" w:pos="3420"/>
        </w:tabs>
        <w:autoSpaceDE w:val="0"/>
        <w:autoSpaceDN w:val="0"/>
        <w:adjustRightInd w:val="0"/>
        <w:spacing w:before="61" w:line="360" w:lineRule="auto"/>
        <w:ind w:left="284" w:right="900" w:hanging="142"/>
        <w:jc w:val="both"/>
        <w:rPr>
          <w:spacing w:val="-1"/>
          <w:szCs w:val="24"/>
        </w:rPr>
      </w:pPr>
      <w:proofErr w:type="spellStart"/>
      <w:r w:rsidRPr="00813497">
        <w:rPr>
          <w:spacing w:val="-2"/>
          <w:position w:val="-3"/>
          <w:szCs w:val="24"/>
        </w:rPr>
        <w:t>Fo</w:t>
      </w:r>
      <w:proofErr w:type="spellEnd"/>
      <w:r w:rsidRPr="00813497">
        <w:rPr>
          <w:spacing w:val="-2"/>
          <w:position w:val="-3"/>
          <w:szCs w:val="24"/>
        </w:rPr>
        <w:t xml:space="preserve"> </w:t>
      </w:r>
      <w:r w:rsidRPr="00813497">
        <w:rPr>
          <w:w w:val="106"/>
          <w:szCs w:val="24"/>
        </w:rPr>
        <w:t xml:space="preserve">= The official retail price of High Speed Diesel (HSD) at the IOC/HPCL/BPCL </w:t>
      </w:r>
      <w:proofErr w:type="gramStart"/>
      <w:r w:rsidRPr="00813497">
        <w:rPr>
          <w:spacing w:val="-1"/>
          <w:szCs w:val="24"/>
        </w:rPr>
        <w:t>at  Bengaluru</w:t>
      </w:r>
      <w:proofErr w:type="gramEnd"/>
      <w:r w:rsidRPr="00813497">
        <w:rPr>
          <w:spacing w:val="-1"/>
          <w:szCs w:val="24"/>
        </w:rPr>
        <w:t xml:space="preserve"> on the day 30 days prior to the date of opening of Bids.</w:t>
      </w:r>
    </w:p>
    <w:p w14:paraId="5323ECFD" w14:textId="77777777" w:rsidR="000C71AC" w:rsidRPr="00813497" w:rsidRDefault="000C71AC" w:rsidP="000C71AC">
      <w:pPr>
        <w:widowControl w:val="0"/>
        <w:tabs>
          <w:tab w:val="left" w:pos="3419"/>
        </w:tabs>
        <w:autoSpaceDE w:val="0"/>
        <w:autoSpaceDN w:val="0"/>
        <w:adjustRightInd w:val="0"/>
        <w:spacing w:before="62" w:line="360" w:lineRule="auto"/>
        <w:ind w:left="284" w:right="900" w:hanging="142"/>
        <w:rPr>
          <w:spacing w:val="-2"/>
          <w:szCs w:val="24"/>
        </w:rPr>
      </w:pPr>
      <w:r w:rsidRPr="00813497">
        <w:rPr>
          <w:w w:val="105"/>
          <w:szCs w:val="24"/>
        </w:rPr>
        <w:t xml:space="preserve">Fi = The official retail price of HSD at the IOC/HPCL/BPCL at </w:t>
      </w:r>
      <w:r w:rsidRPr="00813497">
        <w:rPr>
          <w:b/>
          <w:bCs/>
          <w:w w:val="105"/>
          <w:szCs w:val="24"/>
        </w:rPr>
        <w:t xml:space="preserve">Bengaluru </w:t>
      </w:r>
      <w:r w:rsidRPr="00813497">
        <w:rPr>
          <w:spacing w:val="-1"/>
          <w:szCs w:val="24"/>
        </w:rPr>
        <w:t>for the 15</w:t>
      </w:r>
      <w:r w:rsidRPr="00813497">
        <w:rPr>
          <w:spacing w:val="-1"/>
          <w:szCs w:val="24"/>
          <w:vertAlign w:val="superscript"/>
        </w:rPr>
        <w:t>th</w:t>
      </w:r>
      <w:r w:rsidRPr="00813497">
        <w:rPr>
          <w:spacing w:val="-1"/>
          <w:szCs w:val="24"/>
        </w:rPr>
        <w:t> day of the middle calendar month of the quarter under consideration</w:t>
      </w:r>
      <w:r w:rsidRPr="00813497">
        <w:rPr>
          <w:spacing w:val="-1"/>
          <w:szCs w:val="24"/>
        </w:rPr>
        <w:br/>
      </w:r>
      <w:r w:rsidRPr="00813497">
        <w:rPr>
          <w:spacing w:val="-2"/>
          <w:szCs w:val="24"/>
        </w:rPr>
        <w:t xml:space="preserve">PF = Percentage of Fuel and Lubricant component of the work. </w:t>
      </w:r>
    </w:p>
    <w:p w14:paraId="24477C01" w14:textId="77777777" w:rsidR="000C71AC" w:rsidRPr="00813497" w:rsidRDefault="000C71AC" w:rsidP="000C71AC">
      <w:pPr>
        <w:widowControl w:val="0"/>
        <w:autoSpaceDE w:val="0"/>
        <w:autoSpaceDN w:val="0"/>
        <w:adjustRightInd w:val="0"/>
        <w:spacing w:before="35" w:line="360" w:lineRule="auto"/>
        <w:ind w:left="284" w:hanging="142"/>
        <w:rPr>
          <w:b/>
          <w:spacing w:val="-2"/>
          <w:szCs w:val="24"/>
          <w:u w:val="single"/>
        </w:rPr>
      </w:pPr>
      <w:r w:rsidRPr="00813497">
        <w:rPr>
          <w:spacing w:val="-1"/>
          <w:szCs w:val="24"/>
        </w:rPr>
        <w:t xml:space="preserve">Note: For the application of this Clause the price of HSD has been chosen to represent Fuel </w:t>
      </w:r>
      <w:r w:rsidRPr="00813497">
        <w:rPr>
          <w:spacing w:val="-2"/>
          <w:szCs w:val="24"/>
        </w:rPr>
        <w:t>and Lubricant Group</w:t>
      </w:r>
    </w:p>
    <w:p w14:paraId="656D00E3" w14:textId="77777777" w:rsidR="000C71AC" w:rsidRPr="00813497" w:rsidRDefault="000C71AC" w:rsidP="000C71AC">
      <w:pPr>
        <w:widowControl w:val="0"/>
        <w:autoSpaceDE w:val="0"/>
        <w:autoSpaceDN w:val="0"/>
        <w:adjustRightInd w:val="0"/>
        <w:spacing w:before="35" w:line="360" w:lineRule="auto"/>
        <w:ind w:left="284" w:hanging="142"/>
        <w:jc w:val="both"/>
        <w:rPr>
          <w:b/>
          <w:spacing w:val="-2"/>
          <w:szCs w:val="24"/>
          <w:u w:val="single"/>
        </w:rPr>
      </w:pPr>
      <w:r w:rsidRPr="00813497">
        <w:rPr>
          <w:b/>
          <w:spacing w:val="-2"/>
          <w:szCs w:val="24"/>
          <w:u w:val="single"/>
        </w:rPr>
        <w:t xml:space="preserve">Adjustment for Construction Machinery Component: </w:t>
      </w:r>
    </w:p>
    <w:p w14:paraId="21C7EC18" w14:textId="77777777" w:rsidR="000C71AC" w:rsidRPr="00813497" w:rsidRDefault="000C71AC" w:rsidP="000C71AC">
      <w:pPr>
        <w:widowControl w:val="0"/>
        <w:tabs>
          <w:tab w:val="left" w:pos="2879"/>
        </w:tabs>
        <w:autoSpaceDE w:val="0"/>
        <w:autoSpaceDN w:val="0"/>
        <w:adjustRightInd w:val="0"/>
        <w:spacing w:before="2" w:line="360" w:lineRule="auto"/>
        <w:ind w:left="284" w:right="1282" w:hanging="142"/>
        <w:jc w:val="both"/>
        <w:rPr>
          <w:spacing w:val="-2"/>
          <w:szCs w:val="24"/>
        </w:rPr>
      </w:pPr>
      <w:r w:rsidRPr="00813497">
        <w:rPr>
          <w:spacing w:val="-2"/>
          <w:szCs w:val="24"/>
        </w:rPr>
        <w:t xml:space="preserve">(vi)  Price adjustment for increase or decrease in the cost of </w:t>
      </w:r>
      <w:r w:rsidRPr="00813497">
        <w:rPr>
          <w:szCs w:val="24"/>
        </w:rPr>
        <w:t xml:space="preserve">Construction Machinery </w:t>
      </w:r>
      <w:r w:rsidRPr="00813497">
        <w:rPr>
          <w:spacing w:val="-2"/>
          <w:szCs w:val="24"/>
        </w:rPr>
        <w:t xml:space="preserve">procured by the contractor shall be paid in accordance with the following formula: </w:t>
      </w:r>
    </w:p>
    <w:p w14:paraId="0DB91037" w14:textId="77777777" w:rsidR="000C71AC" w:rsidRPr="00813497" w:rsidRDefault="000C71AC" w:rsidP="000C71AC">
      <w:pPr>
        <w:widowControl w:val="0"/>
        <w:autoSpaceDE w:val="0"/>
        <w:autoSpaceDN w:val="0"/>
        <w:adjustRightInd w:val="0"/>
        <w:spacing w:before="32" w:line="360" w:lineRule="auto"/>
        <w:ind w:left="284" w:right="900" w:hanging="142"/>
        <w:jc w:val="both"/>
        <w:rPr>
          <w:spacing w:val="-1"/>
          <w:szCs w:val="24"/>
        </w:rPr>
      </w:pPr>
      <w:r w:rsidRPr="00813497">
        <w:rPr>
          <w:spacing w:val="-1"/>
          <w:szCs w:val="24"/>
        </w:rPr>
        <w:t>VP = 0.85 X P</w:t>
      </w:r>
      <w:r w:rsidRPr="00813497">
        <w:rPr>
          <w:spacing w:val="-1"/>
          <w:szCs w:val="24"/>
          <w:vertAlign w:val="subscript"/>
        </w:rPr>
        <w:t>CM</w:t>
      </w:r>
      <w:r w:rsidRPr="00813497">
        <w:rPr>
          <w:spacing w:val="-1"/>
          <w:szCs w:val="24"/>
        </w:rPr>
        <w:t xml:space="preserve"> /100 X R X (Pi - Po)/Po, Where </w:t>
      </w:r>
    </w:p>
    <w:p w14:paraId="0FAFCA00" w14:textId="77777777" w:rsidR="000C71AC" w:rsidRPr="00813497" w:rsidRDefault="000C71AC" w:rsidP="000C71AC">
      <w:pPr>
        <w:widowControl w:val="0"/>
        <w:tabs>
          <w:tab w:val="left" w:pos="3419"/>
        </w:tabs>
        <w:autoSpaceDE w:val="0"/>
        <w:autoSpaceDN w:val="0"/>
        <w:adjustRightInd w:val="0"/>
        <w:spacing w:before="54" w:line="360" w:lineRule="auto"/>
        <w:ind w:left="284" w:right="900" w:hanging="142"/>
        <w:jc w:val="both"/>
        <w:rPr>
          <w:spacing w:val="-2"/>
          <w:szCs w:val="24"/>
        </w:rPr>
      </w:pPr>
      <w:r w:rsidRPr="00813497">
        <w:rPr>
          <w:w w:val="107"/>
          <w:szCs w:val="24"/>
        </w:rPr>
        <w:t xml:space="preserve">VP = Increase or decrease in the cost of work during the quarter under consideration due </w:t>
      </w:r>
      <w:r w:rsidRPr="00813497">
        <w:rPr>
          <w:w w:val="107"/>
          <w:szCs w:val="24"/>
        </w:rPr>
        <w:lastRenderedPageBreak/>
        <w:t xml:space="preserve">to </w:t>
      </w:r>
      <w:r w:rsidRPr="00813497">
        <w:rPr>
          <w:spacing w:val="-2"/>
          <w:szCs w:val="24"/>
        </w:rPr>
        <w:t xml:space="preserve">changes in the rates for </w:t>
      </w:r>
      <w:r w:rsidRPr="00813497">
        <w:rPr>
          <w:szCs w:val="24"/>
        </w:rPr>
        <w:t>Construction Machinery</w:t>
      </w:r>
      <w:r w:rsidRPr="00813497">
        <w:rPr>
          <w:spacing w:val="-2"/>
          <w:szCs w:val="24"/>
        </w:rPr>
        <w:t xml:space="preserve">. </w:t>
      </w:r>
    </w:p>
    <w:p w14:paraId="65E5286E" w14:textId="77777777" w:rsidR="000C71AC" w:rsidRPr="00813497" w:rsidRDefault="000C71AC" w:rsidP="000C71AC">
      <w:pPr>
        <w:widowControl w:val="0"/>
        <w:tabs>
          <w:tab w:val="left" w:pos="3170"/>
          <w:tab w:val="left" w:pos="3419"/>
        </w:tabs>
        <w:autoSpaceDE w:val="0"/>
        <w:autoSpaceDN w:val="0"/>
        <w:adjustRightInd w:val="0"/>
        <w:spacing w:before="47" w:line="360" w:lineRule="auto"/>
        <w:ind w:left="284" w:right="900" w:hanging="142"/>
        <w:jc w:val="both"/>
        <w:rPr>
          <w:spacing w:val="-2"/>
          <w:szCs w:val="24"/>
        </w:rPr>
      </w:pPr>
      <w:r w:rsidRPr="00813497">
        <w:rPr>
          <w:spacing w:val="-2"/>
          <w:position w:val="-3"/>
          <w:szCs w:val="24"/>
        </w:rPr>
        <w:t xml:space="preserve">Po </w:t>
      </w:r>
      <w:r w:rsidRPr="00813497">
        <w:rPr>
          <w:szCs w:val="24"/>
        </w:rPr>
        <w:t xml:space="preserve">= The all India average wholesale price index for Construction Machinery for the quarter </w:t>
      </w:r>
      <w:r w:rsidRPr="00813497">
        <w:rPr>
          <w:spacing w:val="-1"/>
          <w:szCs w:val="24"/>
        </w:rPr>
        <w:t xml:space="preserve">preceding the date of opening of bids, as published by the Office of the Economic Advisor, </w:t>
      </w:r>
      <w:r w:rsidRPr="00813497">
        <w:rPr>
          <w:spacing w:val="-2"/>
          <w:szCs w:val="24"/>
        </w:rPr>
        <w:t xml:space="preserve">Ministry of Commerce and Industry, Government of India, New Delhi </w:t>
      </w:r>
    </w:p>
    <w:p w14:paraId="234CFA46" w14:textId="77777777" w:rsidR="000C71AC" w:rsidRPr="00813497" w:rsidRDefault="000C71AC" w:rsidP="000C71AC">
      <w:pPr>
        <w:widowControl w:val="0"/>
        <w:tabs>
          <w:tab w:val="left" w:pos="3419"/>
        </w:tabs>
        <w:autoSpaceDE w:val="0"/>
        <w:autoSpaceDN w:val="0"/>
        <w:adjustRightInd w:val="0"/>
        <w:spacing w:before="45" w:line="360" w:lineRule="auto"/>
        <w:ind w:left="284" w:right="900" w:hanging="142"/>
        <w:jc w:val="both"/>
        <w:rPr>
          <w:spacing w:val="-2"/>
          <w:szCs w:val="24"/>
        </w:rPr>
      </w:pPr>
      <w:r w:rsidRPr="00813497">
        <w:rPr>
          <w:szCs w:val="24"/>
        </w:rPr>
        <w:t xml:space="preserve">Pi =   The all-India average wholesale price index for Construction Machinery for the quarter </w:t>
      </w:r>
      <w:r w:rsidRPr="00813497">
        <w:rPr>
          <w:w w:val="106"/>
          <w:szCs w:val="24"/>
        </w:rPr>
        <w:t xml:space="preserve">under consideration as published by the Office of the Economic Advisor, Ministry of </w:t>
      </w:r>
      <w:r w:rsidRPr="00813497">
        <w:rPr>
          <w:spacing w:val="-2"/>
          <w:szCs w:val="24"/>
        </w:rPr>
        <w:t xml:space="preserve">Commerce and Industry, Government of India, New Delhi </w:t>
      </w:r>
    </w:p>
    <w:p w14:paraId="5B2A2200" w14:textId="77777777" w:rsidR="000C71AC" w:rsidRPr="00813497" w:rsidRDefault="000C71AC" w:rsidP="000C71AC">
      <w:pPr>
        <w:widowControl w:val="0"/>
        <w:autoSpaceDE w:val="0"/>
        <w:autoSpaceDN w:val="0"/>
        <w:adjustRightInd w:val="0"/>
        <w:spacing w:before="32" w:line="360" w:lineRule="auto"/>
        <w:ind w:left="284" w:right="900" w:hanging="142"/>
        <w:jc w:val="both"/>
        <w:rPr>
          <w:spacing w:val="-2"/>
          <w:szCs w:val="24"/>
        </w:rPr>
      </w:pPr>
      <w:r w:rsidRPr="00813497">
        <w:rPr>
          <w:spacing w:val="-1"/>
          <w:szCs w:val="24"/>
        </w:rPr>
        <w:t>P</w:t>
      </w:r>
      <w:r w:rsidRPr="00813497">
        <w:rPr>
          <w:spacing w:val="-1"/>
          <w:szCs w:val="24"/>
          <w:vertAlign w:val="subscript"/>
        </w:rPr>
        <w:t>CM</w:t>
      </w:r>
      <w:r w:rsidRPr="00813497">
        <w:rPr>
          <w:spacing w:val="-2"/>
          <w:szCs w:val="24"/>
        </w:rPr>
        <w:t xml:space="preserve"> = Percentage of Construction Machinery component of the work. </w:t>
      </w:r>
    </w:p>
    <w:p w14:paraId="7A673A48" w14:textId="77777777" w:rsidR="000C71AC" w:rsidRPr="00813497" w:rsidRDefault="000C71AC" w:rsidP="000C71AC">
      <w:pPr>
        <w:widowControl w:val="0"/>
        <w:tabs>
          <w:tab w:val="left" w:pos="3419"/>
        </w:tabs>
        <w:autoSpaceDE w:val="0"/>
        <w:autoSpaceDN w:val="0"/>
        <w:adjustRightInd w:val="0"/>
        <w:spacing w:before="204" w:line="360" w:lineRule="auto"/>
        <w:ind w:left="284" w:right="900" w:hanging="142"/>
        <w:rPr>
          <w:spacing w:val="-2"/>
          <w:szCs w:val="24"/>
        </w:rPr>
      </w:pPr>
      <w:r w:rsidRPr="00813497">
        <w:rPr>
          <w:w w:val="104"/>
          <w:szCs w:val="24"/>
        </w:rPr>
        <w:t xml:space="preserve">Note: For the application of this Clause index of </w:t>
      </w:r>
      <w:r w:rsidRPr="00813497">
        <w:rPr>
          <w:b/>
          <w:szCs w:val="24"/>
        </w:rPr>
        <w:t>Construction Machinery</w:t>
      </w:r>
      <w:r w:rsidRPr="00813497">
        <w:rPr>
          <w:w w:val="104"/>
          <w:szCs w:val="24"/>
        </w:rPr>
        <w:t xml:space="preserve"> has been </w:t>
      </w:r>
      <w:r w:rsidRPr="00813497">
        <w:rPr>
          <w:spacing w:val="-2"/>
          <w:szCs w:val="24"/>
        </w:rPr>
        <w:t xml:space="preserve">chosen to represent the Construction Machinery Group. </w:t>
      </w:r>
    </w:p>
    <w:p w14:paraId="6533C5A7" w14:textId="77777777" w:rsidR="000C71AC" w:rsidRPr="00813497" w:rsidRDefault="000C71AC" w:rsidP="000C71AC">
      <w:pPr>
        <w:widowControl w:val="0"/>
        <w:autoSpaceDE w:val="0"/>
        <w:autoSpaceDN w:val="0"/>
        <w:adjustRightInd w:val="0"/>
        <w:spacing w:before="230" w:line="360" w:lineRule="auto"/>
        <w:ind w:left="284" w:right="900" w:hanging="142"/>
        <w:jc w:val="both"/>
        <w:rPr>
          <w:b/>
          <w:spacing w:val="-2"/>
          <w:szCs w:val="24"/>
          <w:u w:val="single"/>
        </w:rPr>
      </w:pPr>
      <w:r w:rsidRPr="00813497">
        <w:rPr>
          <w:b/>
          <w:spacing w:val="-2"/>
          <w:szCs w:val="24"/>
          <w:u w:val="single"/>
        </w:rPr>
        <w:t xml:space="preserve">Adjustment for Other materials.: </w:t>
      </w:r>
    </w:p>
    <w:p w14:paraId="0E328E48" w14:textId="77777777" w:rsidR="000C71AC" w:rsidRPr="00813497" w:rsidRDefault="000C71AC" w:rsidP="000C71AC">
      <w:pPr>
        <w:widowControl w:val="0"/>
        <w:tabs>
          <w:tab w:val="left" w:pos="2880"/>
        </w:tabs>
        <w:autoSpaceDE w:val="0"/>
        <w:autoSpaceDN w:val="0"/>
        <w:adjustRightInd w:val="0"/>
        <w:spacing w:before="1" w:line="360" w:lineRule="auto"/>
        <w:ind w:left="284" w:right="900" w:hanging="142"/>
        <w:jc w:val="both"/>
        <w:rPr>
          <w:spacing w:val="-2"/>
          <w:szCs w:val="24"/>
        </w:rPr>
      </w:pPr>
      <w:r w:rsidRPr="00813497">
        <w:rPr>
          <w:spacing w:val="-2"/>
          <w:szCs w:val="24"/>
        </w:rPr>
        <w:t xml:space="preserve">(vii)  </w:t>
      </w:r>
      <w:r w:rsidRPr="00813497">
        <w:rPr>
          <w:szCs w:val="24"/>
        </w:rPr>
        <w:t xml:space="preserve">Price adjustment for increase or decrease in the cost of   other materials other than cement, steel, bitumen and Fuel and Lubricants, procured by the contractor shall be paid in accordance with </w:t>
      </w:r>
      <w:r w:rsidRPr="00813497">
        <w:rPr>
          <w:spacing w:val="-2"/>
          <w:szCs w:val="24"/>
        </w:rPr>
        <w:t xml:space="preserve">the following formula: </w:t>
      </w:r>
    </w:p>
    <w:p w14:paraId="4489283D" w14:textId="77777777" w:rsidR="000C71AC" w:rsidRPr="00813497" w:rsidRDefault="000C71AC" w:rsidP="000C71AC">
      <w:pPr>
        <w:widowControl w:val="0"/>
        <w:autoSpaceDE w:val="0"/>
        <w:autoSpaceDN w:val="0"/>
        <w:adjustRightInd w:val="0"/>
        <w:spacing w:before="31" w:line="360" w:lineRule="auto"/>
        <w:ind w:left="284" w:right="900" w:hanging="142"/>
        <w:jc w:val="both"/>
        <w:rPr>
          <w:spacing w:val="-1"/>
          <w:szCs w:val="24"/>
        </w:rPr>
      </w:pPr>
      <w:r w:rsidRPr="00813497">
        <w:rPr>
          <w:spacing w:val="-1"/>
          <w:szCs w:val="24"/>
        </w:rPr>
        <w:t xml:space="preserve">VM = 0.85 X PM/100 X R X (Mi- Mo)/Mo, Where </w:t>
      </w:r>
    </w:p>
    <w:p w14:paraId="5CD97BF5" w14:textId="77777777" w:rsidR="000C71AC" w:rsidRPr="00813497" w:rsidRDefault="000C71AC" w:rsidP="000C71AC">
      <w:pPr>
        <w:widowControl w:val="0"/>
        <w:tabs>
          <w:tab w:val="left" w:pos="3419"/>
        </w:tabs>
        <w:autoSpaceDE w:val="0"/>
        <w:autoSpaceDN w:val="0"/>
        <w:adjustRightInd w:val="0"/>
        <w:spacing w:before="57" w:line="360" w:lineRule="auto"/>
        <w:ind w:left="284" w:right="900" w:hanging="142"/>
        <w:jc w:val="both"/>
        <w:rPr>
          <w:spacing w:val="-2"/>
          <w:szCs w:val="24"/>
        </w:rPr>
      </w:pPr>
      <w:r w:rsidRPr="00813497">
        <w:rPr>
          <w:w w:val="106"/>
          <w:szCs w:val="24"/>
        </w:rPr>
        <w:t xml:space="preserve">VM = Increase or decrease in the cost of work during the quarter under consideration due to </w:t>
      </w:r>
      <w:r w:rsidRPr="00813497">
        <w:rPr>
          <w:w w:val="105"/>
          <w:szCs w:val="24"/>
        </w:rPr>
        <w:t xml:space="preserve">changes in the rates for local materials other than cement, steel, bitumen and Fuel and </w:t>
      </w:r>
      <w:r w:rsidRPr="00813497">
        <w:rPr>
          <w:spacing w:val="-2"/>
          <w:szCs w:val="24"/>
        </w:rPr>
        <w:t>Lubricants.</w:t>
      </w:r>
    </w:p>
    <w:p w14:paraId="1E755101" w14:textId="77777777" w:rsidR="000C71AC" w:rsidRPr="00813497" w:rsidRDefault="000C71AC" w:rsidP="000C71AC">
      <w:pPr>
        <w:widowControl w:val="0"/>
        <w:tabs>
          <w:tab w:val="left" w:pos="3420"/>
          <w:tab w:val="left" w:pos="10710"/>
        </w:tabs>
        <w:autoSpaceDE w:val="0"/>
        <w:autoSpaceDN w:val="0"/>
        <w:adjustRightInd w:val="0"/>
        <w:spacing w:before="18" w:line="360" w:lineRule="auto"/>
        <w:ind w:left="284" w:right="900" w:hanging="142"/>
        <w:jc w:val="both"/>
        <w:rPr>
          <w:spacing w:val="-2"/>
          <w:szCs w:val="24"/>
        </w:rPr>
      </w:pPr>
      <w:r w:rsidRPr="00813497">
        <w:rPr>
          <w:spacing w:val="-2"/>
          <w:szCs w:val="24"/>
        </w:rPr>
        <w:t xml:space="preserve">Mo = The all-India average wholesale price index for all commodities for the quarter preceding the </w:t>
      </w:r>
      <w:r w:rsidRPr="00813497">
        <w:rPr>
          <w:w w:val="102"/>
          <w:szCs w:val="24"/>
        </w:rPr>
        <w:t xml:space="preserve">date of opening of bids, as published by the Office of the Economic Advisor, Ministry of </w:t>
      </w:r>
      <w:r w:rsidRPr="00813497">
        <w:rPr>
          <w:spacing w:val="-2"/>
          <w:szCs w:val="24"/>
        </w:rPr>
        <w:t xml:space="preserve">Commerce and Industry, Government of India, New Delhi </w:t>
      </w:r>
    </w:p>
    <w:p w14:paraId="15B15587" w14:textId="77777777" w:rsidR="000C71AC" w:rsidRPr="00813497" w:rsidRDefault="000C71AC" w:rsidP="000C71AC">
      <w:pPr>
        <w:widowControl w:val="0"/>
        <w:tabs>
          <w:tab w:val="left" w:pos="3420"/>
          <w:tab w:val="left" w:pos="10710"/>
        </w:tabs>
        <w:autoSpaceDE w:val="0"/>
        <w:autoSpaceDN w:val="0"/>
        <w:adjustRightInd w:val="0"/>
        <w:spacing w:before="46" w:line="360" w:lineRule="auto"/>
        <w:ind w:left="284" w:right="900" w:hanging="142"/>
        <w:jc w:val="both"/>
        <w:rPr>
          <w:spacing w:val="-2"/>
          <w:szCs w:val="24"/>
        </w:rPr>
      </w:pPr>
      <w:r w:rsidRPr="00813497">
        <w:rPr>
          <w:w w:val="106"/>
          <w:szCs w:val="24"/>
        </w:rPr>
        <w:t xml:space="preserve">Mi= The all-India average wholesale price index for all commodities for the </w:t>
      </w:r>
      <w:proofErr w:type="spellStart"/>
      <w:r w:rsidRPr="00813497">
        <w:rPr>
          <w:w w:val="106"/>
          <w:szCs w:val="24"/>
        </w:rPr>
        <w:t>uarter</w:t>
      </w:r>
      <w:proofErr w:type="spellEnd"/>
      <w:r w:rsidRPr="00813497">
        <w:rPr>
          <w:w w:val="106"/>
          <w:szCs w:val="24"/>
        </w:rPr>
        <w:t xml:space="preserve"> under </w:t>
      </w:r>
      <w:r w:rsidRPr="00813497">
        <w:rPr>
          <w:szCs w:val="24"/>
        </w:rPr>
        <w:t xml:space="preserve">consideration as published by the Office of the Economic Advisor, Ministry of Commerce </w:t>
      </w:r>
      <w:r w:rsidRPr="00813497">
        <w:rPr>
          <w:spacing w:val="-2"/>
          <w:szCs w:val="24"/>
        </w:rPr>
        <w:t xml:space="preserve">and Industry, Government of India, New Delhi </w:t>
      </w:r>
    </w:p>
    <w:p w14:paraId="4F2ADE6E" w14:textId="77777777" w:rsidR="000C71AC" w:rsidRPr="00813497" w:rsidRDefault="000C71AC" w:rsidP="000C71AC">
      <w:pPr>
        <w:widowControl w:val="0"/>
        <w:tabs>
          <w:tab w:val="left" w:pos="3420"/>
          <w:tab w:val="left" w:pos="10710"/>
        </w:tabs>
        <w:autoSpaceDE w:val="0"/>
        <w:autoSpaceDN w:val="0"/>
        <w:adjustRightInd w:val="0"/>
        <w:spacing w:before="58" w:line="360" w:lineRule="auto"/>
        <w:ind w:left="284" w:right="900" w:hanging="142"/>
        <w:jc w:val="both"/>
        <w:rPr>
          <w:spacing w:val="-2"/>
          <w:szCs w:val="24"/>
        </w:rPr>
      </w:pPr>
      <w:r w:rsidRPr="00813497">
        <w:rPr>
          <w:w w:val="102"/>
          <w:szCs w:val="24"/>
        </w:rPr>
        <w:t xml:space="preserve">PM = Percentage of other material component (Other than cement, steel, bitumen and Fuel and </w:t>
      </w:r>
      <w:r w:rsidRPr="00813497">
        <w:rPr>
          <w:spacing w:val="-2"/>
          <w:szCs w:val="24"/>
        </w:rPr>
        <w:t xml:space="preserve">Lubricants) of the work. </w:t>
      </w:r>
    </w:p>
    <w:p w14:paraId="3AA3F941" w14:textId="77777777" w:rsidR="000C71AC" w:rsidRPr="00813497" w:rsidRDefault="000C71AC" w:rsidP="000C71AC">
      <w:pPr>
        <w:widowControl w:val="0"/>
        <w:autoSpaceDE w:val="0"/>
        <w:autoSpaceDN w:val="0"/>
        <w:adjustRightInd w:val="0"/>
        <w:spacing w:before="6" w:line="360" w:lineRule="auto"/>
        <w:ind w:left="284" w:hanging="142"/>
        <w:jc w:val="both"/>
        <w:rPr>
          <w:color w:val="000000"/>
          <w:spacing w:val="-1"/>
          <w:szCs w:val="24"/>
        </w:rPr>
      </w:pPr>
      <w:r w:rsidRPr="00813497">
        <w:rPr>
          <w:color w:val="000000"/>
          <w:spacing w:val="-1"/>
          <w:szCs w:val="24"/>
        </w:rPr>
        <w:t xml:space="preserve">The following percentages will govern the </w:t>
      </w:r>
      <w:r>
        <w:rPr>
          <w:color w:val="000000"/>
          <w:spacing w:val="-1"/>
          <w:szCs w:val="24"/>
        </w:rPr>
        <w:t>0020</w:t>
      </w:r>
      <w:r w:rsidRPr="00813497">
        <w:rPr>
          <w:color w:val="000000"/>
          <w:spacing w:val="-1"/>
          <w:szCs w:val="24"/>
        </w:rPr>
        <w:t>justment for the entire contract:</w:t>
      </w:r>
    </w:p>
    <w:tbl>
      <w:tblPr>
        <w:tblStyle w:val="TableGrid"/>
        <w:tblW w:w="0" w:type="auto"/>
        <w:tblInd w:w="284" w:type="dxa"/>
        <w:tblLook w:val="04A0" w:firstRow="1" w:lastRow="0" w:firstColumn="1" w:lastColumn="0" w:noHBand="0" w:noVBand="1"/>
      </w:tblPr>
      <w:tblGrid>
        <w:gridCol w:w="845"/>
        <w:gridCol w:w="5679"/>
        <w:gridCol w:w="3262"/>
      </w:tblGrid>
      <w:tr w:rsidR="000C71AC" w:rsidRPr="00813497" w14:paraId="3147C184" w14:textId="77777777" w:rsidTr="008C4211">
        <w:tc>
          <w:tcPr>
            <w:tcW w:w="845" w:type="dxa"/>
          </w:tcPr>
          <w:p w14:paraId="3F9DFD8B"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1.</w:t>
            </w:r>
          </w:p>
        </w:tc>
        <w:tc>
          <w:tcPr>
            <w:tcW w:w="5679" w:type="dxa"/>
          </w:tcPr>
          <w:p w14:paraId="2B14898D"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proofErr w:type="spellStart"/>
            <w:r w:rsidRPr="00813497">
              <w:rPr>
                <w:w w:val="101"/>
                <w:szCs w:val="24"/>
              </w:rPr>
              <w:t>Labour</w:t>
            </w:r>
            <w:proofErr w:type="spellEnd"/>
            <w:r w:rsidRPr="00813497">
              <w:rPr>
                <w:w w:val="101"/>
                <w:szCs w:val="24"/>
              </w:rPr>
              <w:t xml:space="preserve"> - P</w:t>
            </w:r>
            <w:r w:rsidRPr="00813497">
              <w:rPr>
                <w:w w:val="101"/>
                <w:szCs w:val="24"/>
                <w:vertAlign w:val="subscript"/>
              </w:rPr>
              <w:t>L</w:t>
            </w:r>
          </w:p>
        </w:tc>
        <w:tc>
          <w:tcPr>
            <w:tcW w:w="3262" w:type="dxa"/>
          </w:tcPr>
          <w:p w14:paraId="4DEDA7B6"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i/>
                <w:spacing w:val="-2"/>
                <w:szCs w:val="24"/>
              </w:rPr>
              <w:t>30 %</w:t>
            </w:r>
          </w:p>
        </w:tc>
      </w:tr>
      <w:tr w:rsidR="000C71AC" w:rsidRPr="00813497" w14:paraId="4C8F9360" w14:textId="77777777" w:rsidTr="008C4211">
        <w:tc>
          <w:tcPr>
            <w:tcW w:w="845" w:type="dxa"/>
          </w:tcPr>
          <w:p w14:paraId="28D7BAF9"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2.</w:t>
            </w:r>
          </w:p>
        </w:tc>
        <w:tc>
          <w:tcPr>
            <w:tcW w:w="5679" w:type="dxa"/>
          </w:tcPr>
          <w:p w14:paraId="772CAA03"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szCs w:val="24"/>
              </w:rPr>
              <w:t>Cement - P</w:t>
            </w:r>
            <w:r w:rsidRPr="00813497">
              <w:rPr>
                <w:szCs w:val="24"/>
                <w:vertAlign w:val="subscript"/>
              </w:rPr>
              <w:t>C</w:t>
            </w:r>
          </w:p>
        </w:tc>
        <w:tc>
          <w:tcPr>
            <w:tcW w:w="3262" w:type="dxa"/>
          </w:tcPr>
          <w:p w14:paraId="078320D7"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i/>
                <w:spacing w:val="-2"/>
                <w:szCs w:val="24"/>
              </w:rPr>
              <w:t>15 %</w:t>
            </w:r>
          </w:p>
        </w:tc>
      </w:tr>
      <w:tr w:rsidR="000C71AC" w:rsidRPr="00813497" w14:paraId="4925B4B8" w14:textId="77777777" w:rsidTr="008C4211">
        <w:tc>
          <w:tcPr>
            <w:tcW w:w="845" w:type="dxa"/>
          </w:tcPr>
          <w:p w14:paraId="3B15975A"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lastRenderedPageBreak/>
              <w:t>3.</w:t>
            </w:r>
          </w:p>
        </w:tc>
        <w:tc>
          <w:tcPr>
            <w:tcW w:w="5679" w:type="dxa"/>
          </w:tcPr>
          <w:p w14:paraId="465C2A7E"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w w:val="102"/>
                <w:szCs w:val="24"/>
              </w:rPr>
              <w:t>Steel - P</w:t>
            </w:r>
            <w:r w:rsidRPr="00813497">
              <w:rPr>
                <w:w w:val="102"/>
                <w:szCs w:val="24"/>
                <w:vertAlign w:val="subscript"/>
              </w:rPr>
              <w:t>S</w:t>
            </w:r>
          </w:p>
        </w:tc>
        <w:tc>
          <w:tcPr>
            <w:tcW w:w="3262" w:type="dxa"/>
          </w:tcPr>
          <w:p w14:paraId="58D6F299"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i/>
                <w:spacing w:val="-2"/>
                <w:szCs w:val="24"/>
              </w:rPr>
              <w:t>15 %</w:t>
            </w:r>
          </w:p>
        </w:tc>
      </w:tr>
      <w:tr w:rsidR="000C71AC" w:rsidRPr="00813497" w14:paraId="29A1A01B" w14:textId="77777777" w:rsidTr="008C4211">
        <w:tc>
          <w:tcPr>
            <w:tcW w:w="845" w:type="dxa"/>
          </w:tcPr>
          <w:p w14:paraId="4692C837"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4.</w:t>
            </w:r>
          </w:p>
        </w:tc>
        <w:tc>
          <w:tcPr>
            <w:tcW w:w="5679" w:type="dxa"/>
          </w:tcPr>
          <w:p w14:paraId="0817C9DD" w14:textId="77777777" w:rsidR="000C71AC" w:rsidRPr="00813497" w:rsidRDefault="000C71AC" w:rsidP="008C4211">
            <w:pPr>
              <w:widowControl w:val="0"/>
              <w:autoSpaceDE w:val="0"/>
              <w:autoSpaceDN w:val="0"/>
              <w:adjustRightInd w:val="0"/>
              <w:spacing w:before="6" w:line="360" w:lineRule="auto"/>
              <w:jc w:val="both"/>
              <w:rPr>
                <w:w w:val="102"/>
                <w:szCs w:val="24"/>
              </w:rPr>
            </w:pPr>
            <w:r w:rsidRPr="00813497">
              <w:rPr>
                <w:szCs w:val="24"/>
              </w:rPr>
              <w:t>Bitumen - P</w:t>
            </w:r>
            <w:r w:rsidRPr="00813497">
              <w:rPr>
                <w:szCs w:val="24"/>
                <w:vertAlign w:val="subscript"/>
              </w:rPr>
              <w:t>B</w:t>
            </w:r>
          </w:p>
        </w:tc>
        <w:tc>
          <w:tcPr>
            <w:tcW w:w="3262" w:type="dxa"/>
          </w:tcPr>
          <w:p w14:paraId="13A7DBA2" w14:textId="77777777" w:rsidR="000C71AC" w:rsidRPr="00813497" w:rsidRDefault="000C71AC" w:rsidP="008C4211">
            <w:pPr>
              <w:widowControl w:val="0"/>
              <w:autoSpaceDE w:val="0"/>
              <w:autoSpaceDN w:val="0"/>
              <w:adjustRightInd w:val="0"/>
              <w:spacing w:before="6" w:line="360" w:lineRule="auto"/>
              <w:jc w:val="both"/>
              <w:rPr>
                <w:i/>
                <w:spacing w:val="-2"/>
                <w:szCs w:val="24"/>
              </w:rPr>
            </w:pPr>
            <w:r w:rsidRPr="00813497">
              <w:rPr>
                <w:i/>
                <w:spacing w:val="-2"/>
                <w:szCs w:val="24"/>
              </w:rPr>
              <w:t>0 %</w:t>
            </w:r>
          </w:p>
        </w:tc>
      </w:tr>
      <w:tr w:rsidR="000C71AC" w:rsidRPr="00813497" w14:paraId="2EF5F874" w14:textId="77777777" w:rsidTr="008C4211">
        <w:tc>
          <w:tcPr>
            <w:tcW w:w="845" w:type="dxa"/>
          </w:tcPr>
          <w:p w14:paraId="388805E0"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5.</w:t>
            </w:r>
          </w:p>
        </w:tc>
        <w:tc>
          <w:tcPr>
            <w:tcW w:w="5679" w:type="dxa"/>
          </w:tcPr>
          <w:p w14:paraId="55562296" w14:textId="77777777" w:rsidR="000C71AC" w:rsidRPr="00813497" w:rsidRDefault="000C71AC" w:rsidP="008C4211">
            <w:pPr>
              <w:widowControl w:val="0"/>
              <w:autoSpaceDE w:val="0"/>
              <w:autoSpaceDN w:val="0"/>
              <w:adjustRightInd w:val="0"/>
              <w:spacing w:before="6" w:line="360" w:lineRule="auto"/>
              <w:jc w:val="both"/>
              <w:rPr>
                <w:w w:val="102"/>
                <w:szCs w:val="24"/>
              </w:rPr>
            </w:pPr>
            <w:r w:rsidRPr="00813497">
              <w:rPr>
                <w:spacing w:val="-1"/>
                <w:szCs w:val="24"/>
              </w:rPr>
              <w:t>Fuel and Lubricants - P</w:t>
            </w:r>
            <w:r w:rsidRPr="00813497">
              <w:rPr>
                <w:spacing w:val="-1"/>
                <w:szCs w:val="24"/>
                <w:vertAlign w:val="subscript"/>
              </w:rPr>
              <w:t>F</w:t>
            </w:r>
          </w:p>
        </w:tc>
        <w:tc>
          <w:tcPr>
            <w:tcW w:w="3262" w:type="dxa"/>
          </w:tcPr>
          <w:p w14:paraId="6479C7E1" w14:textId="77777777" w:rsidR="000C71AC" w:rsidRPr="00813497" w:rsidRDefault="000C71AC" w:rsidP="008C4211">
            <w:pPr>
              <w:widowControl w:val="0"/>
              <w:autoSpaceDE w:val="0"/>
              <w:autoSpaceDN w:val="0"/>
              <w:adjustRightInd w:val="0"/>
              <w:spacing w:before="6" w:line="360" w:lineRule="auto"/>
              <w:jc w:val="both"/>
              <w:rPr>
                <w:i/>
                <w:spacing w:val="-2"/>
                <w:szCs w:val="24"/>
              </w:rPr>
            </w:pPr>
            <w:r w:rsidRPr="00813497">
              <w:rPr>
                <w:i/>
                <w:spacing w:val="-2"/>
                <w:szCs w:val="24"/>
              </w:rPr>
              <w:t>10 %</w:t>
            </w:r>
          </w:p>
        </w:tc>
      </w:tr>
      <w:tr w:rsidR="000C71AC" w:rsidRPr="00813497" w14:paraId="4105E4CB" w14:textId="77777777" w:rsidTr="008C4211">
        <w:tc>
          <w:tcPr>
            <w:tcW w:w="845" w:type="dxa"/>
          </w:tcPr>
          <w:p w14:paraId="2D493B54"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6.</w:t>
            </w:r>
          </w:p>
        </w:tc>
        <w:tc>
          <w:tcPr>
            <w:tcW w:w="5679" w:type="dxa"/>
          </w:tcPr>
          <w:p w14:paraId="6D75E067" w14:textId="77777777" w:rsidR="000C71AC" w:rsidRPr="00813497" w:rsidRDefault="000C71AC" w:rsidP="008C4211">
            <w:pPr>
              <w:widowControl w:val="0"/>
              <w:autoSpaceDE w:val="0"/>
              <w:autoSpaceDN w:val="0"/>
              <w:adjustRightInd w:val="0"/>
              <w:spacing w:before="6" w:line="360" w:lineRule="auto"/>
              <w:jc w:val="both"/>
              <w:rPr>
                <w:spacing w:val="-1"/>
                <w:szCs w:val="24"/>
              </w:rPr>
            </w:pPr>
            <w:r w:rsidRPr="00813497">
              <w:rPr>
                <w:spacing w:val="-2"/>
                <w:szCs w:val="24"/>
              </w:rPr>
              <w:t xml:space="preserve">Construction Machinery </w:t>
            </w:r>
            <w:r w:rsidRPr="00813497">
              <w:rPr>
                <w:spacing w:val="-1"/>
                <w:szCs w:val="24"/>
              </w:rPr>
              <w:t>– P</w:t>
            </w:r>
            <w:r w:rsidRPr="00813497">
              <w:rPr>
                <w:spacing w:val="-1"/>
                <w:szCs w:val="24"/>
                <w:vertAlign w:val="subscript"/>
              </w:rPr>
              <w:t xml:space="preserve">CM              </w:t>
            </w:r>
          </w:p>
        </w:tc>
        <w:tc>
          <w:tcPr>
            <w:tcW w:w="3262" w:type="dxa"/>
          </w:tcPr>
          <w:p w14:paraId="5E2EB5EB" w14:textId="77777777" w:rsidR="000C71AC" w:rsidRPr="00813497" w:rsidRDefault="000C71AC" w:rsidP="008C4211">
            <w:pPr>
              <w:widowControl w:val="0"/>
              <w:autoSpaceDE w:val="0"/>
              <w:autoSpaceDN w:val="0"/>
              <w:adjustRightInd w:val="0"/>
              <w:spacing w:before="6" w:line="360" w:lineRule="auto"/>
              <w:jc w:val="both"/>
              <w:rPr>
                <w:i/>
                <w:spacing w:val="-2"/>
                <w:szCs w:val="24"/>
              </w:rPr>
            </w:pPr>
            <w:r w:rsidRPr="00813497">
              <w:rPr>
                <w:i/>
                <w:spacing w:val="-2"/>
                <w:szCs w:val="24"/>
              </w:rPr>
              <w:t>10 %</w:t>
            </w:r>
          </w:p>
        </w:tc>
      </w:tr>
      <w:tr w:rsidR="000C71AC" w:rsidRPr="00813497" w14:paraId="6B394A4B" w14:textId="77777777" w:rsidTr="008C4211">
        <w:tc>
          <w:tcPr>
            <w:tcW w:w="845" w:type="dxa"/>
          </w:tcPr>
          <w:p w14:paraId="1A271338"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7.</w:t>
            </w:r>
          </w:p>
        </w:tc>
        <w:tc>
          <w:tcPr>
            <w:tcW w:w="5679" w:type="dxa"/>
          </w:tcPr>
          <w:p w14:paraId="68190C28" w14:textId="77777777" w:rsidR="000C71AC" w:rsidRPr="00813497" w:rsidRDefault="000C71AC" w:rsidP="008C4211">
            <w:pPr>
              <w:widowControl w:val="0"/>
              <w:autoSpaceDE w:val="0"/>
              <w:autoSpaceDN w:val="0"/>
              <w:adjustRightInd w:val="0"/>
              <w:spacing w:before="6" w:line="360" w:lineRule="auto"/>
              <w:jc w:val="both"/>
              <w:rPr>
                <w:spacing w:val="-1"/>
                <w:szCs w:val="24"/>
              </w:rPr>
            </w:pPr>
            <w:r w:rsidRPr="00813497">
              <w:rPr>
                <w:spacing w:val="-1"/>
                <w:szCs w:val="24"/>
              </w:rPr>
              <w:t>Other materials - P</w:t>
            </w:r>
            <w:r w:rsidRPr="00813497">
              <w:rPr>
                <w:spacing w:val="-1"/>
                <w:szCs w:val="24"/>
                <w:vertAlign w:val="subscript"/>
              </w:rPr>
              <w:t>M</w:t>
            </w:r>
          </w:p>
        </w:tc>
        <w:tc>
          <w:tcPr>
            <w:tcW w:w="3262" w:type="dxa"/>
          </w:tcPr>
          <w:p w14:paraId="23F438F1" w14:textId="77777777" w:rsidR="000C71AC" w:rsidRPr="00813497" w:rsidRDefault="000C71AC" w:rsidP="008C4211">
            <w:pPr>
              <w:widowControl w:val="0"/>
              <w:autoSpaceDE w:val="0"/>
              <w:autoSpaceDN w:val="0"/>
              <w:adjustRightInd w:val="0"/>
              <w:spacing w:before="6" w:line="360" w:lineRule="auto"/>
              <w:jc w:val="both"/>
              <w:rPr>
                <w:i/>
                <w:spacing w:val="-2"/>
                <w:szCs w:val="24"/>
              </w:rPr>
            </w:pPr>
            <w:r w:rsidRPr="00813497">
              <w:rPr>
                <w:i/>
                <w:spacing w:val="-2"/>
                <w:szCs w:val="24"/>
              </w:rPr>
              <w:t>20%</w:t>
            </w:r>
          </w:p>
        </w:tc>
      </w:tr>
      <w:tr w:rsidR="000C71AC" w:rsidRPr="00813497" w14:paraId="5162FA07" w14:textId="77777777" w:rsidTr="008C4211">
        <w:tc>
          <w:tcPr>
            <w:tcW w:w="845" w:type="dxa"/>
          </w:tcPr>
          <w:p w14:paraId="0FE409CC" w14:textId="77777777" w:rsidR="000C71AC" w:rsidRPr="00813497" w:rsidRDefault="000C71AC" w:rsidP="008C4211">
            <w:pPr>
              <w:widowControl w:val="0"/>
              <w:autoSpaceDE w:val="0"/>
              <w:autoSpaceDN w:val="0"/>
              <w:adjustRightInd w:val="0"/>
              <w:spacing w:before="6" w:line="360" w:lineRule="auto"/>
              <w:jc w:val="both"/>
              <w:rPr>
                <w:color w:val="000000"/>
                <w:spacing w:val="-1"/>
                <w:szCs w:val="24"/>
              </w:rPr>
            </w:pPr>
            <w:r w:rsidRPr="00813497">
              <w:rPr>
                <w:color w:val="000000"/>
                <w:spacing w:val="-1"/>
                <w:szCs w:val="24"/>
              </w:rPr>
              <w:t>8.</w:t>
            </w:r>
          </w:p>
        </w:tc>
        <w:tc>
          <w:tcPr>
            <w:tcW w:w="5679" w:type="dxa"/>
          </w:tcPr>
          <w:p w14:paraId="3A5895FA" w14:textId="77777777" w:rsidR="000C71AC" w:rsidRPr="00813497" w:rsidRDefault="000C71AC" w:rsidP="008C4211">
            <w:pPr>
              <w:widowControl w:val="0"/>
              <w:autoSpaceDE w:val="0"/>
              <w:autoSpaceDN w:val="0"/>
              <w:adjustRightInd w:val="0"/>
              <w:spacing w:before="6" w:line="360" w:lineRule="auto"/>
              <w:jc w:val="both"/>
              <w:rPr>
                <w:spacing w:val="-1"/>
                <w:szCs w:val="24"/>
              </w:rPr>
            </w:pPr>
            <w:r w:rsidRPr="00813497">
              <w:rPr>
                <w:spacing w:val="-1"/>
                <w:szCs w:val="24"/>
              </w:rPr>
              <w:t>Total</w:t>
            </w:r>
          </w:p>
        </w:tc>
        <w:tc>
          <w:tcPr>
            <w:tcW w:w="3262" w:type="dxa"/>
          </w:tcPr>
          <w:p w14:paraId="737E5A81" w14:textId="77777777" w:rsidR="000C71AC" w:rsidRPr="00813497" w:rsidRDefault="000C71AC" w:rsidP="008C4211">
            <w:pPr>
              <w:widowControl w:val="0"/>
              <w:autoSpaceDE w:val="0"/>
              <w:autoSpaceDN w:val="0"/>
              <w:adjustRightInd w:val="0"/>
              <w:spacing w:before="6" w:line="360" w:lineRule="auto"/>
              <w:jc w:val="both"/>
              <w:rPr>
                <w:i/>
                <w:spacing w:val="-2"/>
                <w:szCs w:val="24"/>
              </w:rPr>
            </w:pPr>
            <w:r w:rsidRPr="00813497">
              <w:rPr>
                <w:i/>
                <w:spacing w:val="-2"/>
                <w:szCs w:val="24"/>
              </w:rPr>
              <w:t>100%</w:t>
            </w:r>
          </w:p>
        </w:tc>
      </w:tr>
    </w:tbl>
    <w:p w14:paraId="5D1EBF6C" w14:textId="77777777" w:rsidR="000C71AC" w:rsidRPr="00813497" w:rsidRDefault="000C71AC" w:rsidP="000C71AC">
      <w:pPr>
        <w:widowControl w:val="0"/>
        <w:autoSpaceDE w:val="0"/>
        <w:autoSpaceDN w:val="0"/>
        <w:adjustRightInd w:val="0"/>
        <w:spacing w:before="6" w:line="360" w:lineRule="auto"/>
        <w:ind w:left="284" w:hanging="142"/>
        <w:jc w:val="both"/>
        <w:rPr>
          <w:color w:val="000000"/>
          <w:spacing w:val="-1"/>
          <w:szCs w:val="24"/>
        </w:rPr>
      </w:pPr>
    </w:p>
    <w:p w14:paraId="20E01ACA" w14:textId="42CA9219" w:rsidR="006734FB" w:rsidRPr="008F41C5" w:rsidRDefault="006734FB" w:rsidP="008F41C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360"/>
        <w:jc w:val="both"/>
        <w:rPr>
          <w:b/>
          <w:color w:val="000000"/>
          <w:szCs w:val="24"/>
        </w:rPr>
      </w:pPr>
    </w:p>
    <w:p w14:paraId="50707A71" w14:textId="77777777" w:rsidR="006734FB" w:rsidRPr="00F1747B" w:rsidRDefault="006734FB" w:rsidP="006734FB">
      <w:pPr>
        <w:jc w:val="both"/>
        <w:rPr>
          <w:color w:val="000000"/>
          <w:szCs w:val="24"/>
        </w:rPr>
      </w:pPr>
      <w:r w:rsidRPr="00F1747B">
        <w:rPr>
          <w:b/>
          <w:bCs/>
          <w:color w:val="000000"/>
          <w:szCs w:val="24"/>
        </w:rPr>
        <w:tab/>
      </w:r>
    </w:p>
    <w:p w14:paraId="061630B3"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spacing w:after="240"/>
        <w:ind w:left="360"/>
        <w:jc w:val="both"/>
        <w:rPr>
          <w:color w:val="000000"/>
          <w:szCs w:val="24"/>
        </w:rPr>
      </w:pPr>
      <w:r w:rsidRPr="00F1747B">
        <w:rPr>
          <w:color w:val="000000"/>
          <w:szCs w:val="24"/>
        </w:rPr>
        <w:t>The liquidated damages</w:t>
      </w:r>
      <w:r>
        <w:rPr>
          <w:color w:val="000000"/>
          <w:szCs w:val="24"/>
        </w:rPr>
        <w:t xml:space="preserve"> for the whole of the works are Rs. </w:t>
      </w:r>
      <w:r w:rsidRPr="00F1747B">
        <w:rPr>
          <w:color w:val="000000"/>
          <w:szCs w:val="24"/>
        </w:rPr>
        <w:t>0.1% OF THE CONTRACT PRICE per day and that for the milestones are as under:</w:t>
      </w:r>
    </w:p>
    <w:p w14:paraId="1C56E8DE" w14:textId="098BC9F2" w:rsidR="006734FB" w:rsidRPr="00F1747B" w:rsidRDefault="006734FB" w:rsidP="006734FB">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color w:val="000000"/>
          <w:szCs w:val="24"/>
        </w:rPr>
      </w:pPr>
      <w:r>
        <w:rPr>
          <w:color w:val="000000"/>
          <w:szCs w:val="24"/>
        </w:rPr>
        <w:tab/>
      </w:r>
      <w:r w:rsidRPr="00EA789D">
        <w:rPr>
          <w:b/>
          <w:bCs/>
          <w:color w:val="000000"/>
          <w:szCs w:val="24"/>
        </w:rPr>
        <w:t xml:space="preserve">      Rs.  </w:t>
      </w:r>
      <w:r w:rsidR="00EB4954">
        <w:rPr>
          <w:b/>
          <w:bCs/>
          <w:color w:val="000000"/>
          <w:szCs w:val="24"/>
        </w:rPr>
        <w:t xml:space="preserve">         </w:t>
      </w:r>
      <w:r w:rsidRPr="00F1747B">
        <w:rPr>
          <w:color w:val="000000"/>
          <w:szCs w:val="24"/>
        </w:rPr>
        <w:t>per day</w:t>
      </w:r>
      <w:r w:rsidRPr="00F1747B">
        <w:rPr>
          <w:color w:val="000000"/>
          <w:szCs w:val="24"/>
        </w:rPr>
        <w:tab/>
      </w:r>
      <w:r w:rsidRPr="00F1747B">
        <w:rPr>
          <w:color w:val="000000"/>
          <w:szCs w:val="24"/>
        </w:rPr>
        <w:tab/>
      </w:r>
      <w:r w:rsidRPr="00F1747B">
        <w:rPr>
          <w:color w:val="000000"/>
          <w:szCs w:val="24"/>
        </w:rPr>
        <w:tab/>
      </w:r>
      <w:r w:rsidRPr="00F1747B">
        <w:rPr>
          <w:color w:val="000000"/>
          <w:szCs w:val="24"/>
        </w:rPr>
        <w:tab/>
      </w:r>
      <w:r w:rsidRPr="00F1747B">
        <w:rPr>
          <w:color w:val="000000"/>
          <w:szCs w:val="24"/>
        </w:rPr>
        <w:tab/>
        <w:t>[41]</w:t>
      </w:r>
    </w:p>
    <w:p w14:paraId="4D305C12"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p>
    <w:p w14:paraId="53490D0F"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sidRPr="00F1747B">
        <w:rPr>
          <w:color w:val="000000"/>
          <w:szCs w:val="24"/>
        </w:rPr>
        <w:t>The maximum amount of liquidated damages f</w:t>
      </w:r>
      <w:r>
        <w:rPr>
          <w:color w:val="000000"/>
          <w:szCs w:val="24"/>
        </w:rPr>
        <w:t xml:space="preserve">or the whole of the works </w:t>
      </w:r>
      <w:r w:rsidRPr="00F1747B">
        <w:rPr>
          <w:color w:val="000000"/>
          <w:szCs w:val="24"/>
        </w:rPr>
        <w:t xml:space="preserve">is </w:t>
      </w:r>
      <w:r>
        <w:rPr>
          <w:color w:val="000000"/>
          <w:szCs w:val="24"/>
        </w:rPr>
        <w:t>10%</w:t>
      </w:r>
      <w:r w:rsidRPr="004E18BC">
        <w:rPr>
          <w:color w:val="000000"/>
          <w:szCs w:val="24"/>
        </w:rPr>
        <w:t xml:space="preserve"> </w:t>
      </w:r>
      <w:r w:rsidRPr="00F1747B">
        <w:rPr>
          <w:color w:val="000000"/>
          <w:szCs w:val="24"/>
        </w:rPr>
        <w:t xml:space="preserve">OF THE </w:t>
      </w:r>
      <w:r>
        <w:rPr>
          <w:color w:val="000000"/>
          <w:szCs w:val="24"/>
        </w:rPr>
        <w:t xml:space="preserve">FINAL </w:t>
      </w:r>
      <w:r w:rsidRPr="00F1747B">
        <w:rPr>
          <w:color w:val="000000"/>
          <w:szCs w:val="24"/>
        </w:rPr>
        <w:t>CONTRACT PRICE.</w:t>
      </w:r>
      <w:r w:rsidRPr="00F1747B">
        <w:rPr>
          <w:color w:val="000000"/>
          <w:szCs w:val="24"/>
        </w:rPr>
        <w:tab/>
      </w:r>
      <w:r>
        <w:rPr>
          <w:color w:val="000000"/>
          <w:szCs w:val="24"/>
        </w:rPr>
        <w:t>[41]</w:t>
      </w:r>
    </w:p>
    <w:p w14:paraId="3486CF38" w14:textId="77777777" w:rsidR="006734FB" w:rsidRPr="00F1747B" w:rsidRDefault="006734FB" w:rsidP="006734F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Cs w:val="24"/>
        </w:rPr>
      </w:pPr>
    </w:p>
    <w:p w14:paraId="32C857DC" w14:textId="6FF1799C" w:rsidR="006734FB" w:rsidRPr="00EA789D" w:rsidRDefault="006734FB" w:rsidP="006734FB">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b/>
          <w:bCs/>
          <w:color w:val="000000"/>
          <w:szCs w:val="24"/>
        </w:rPr>
      </w:pPr>
      <w:r w:rsidRPr="00F1747B">
        <w:rPr>
          <w:color w:val="000000"/>
          <w:szCs w:val="24"/>
        </w:rPr>
        <w:tab/>
      </w:r>
      <w:r>
        <w:rPr>
          <w:color w:val="000000"/>
          <w:szCs w:val="24"/>
        </w:rPr>
        <w:tab/>
      </w:r>
      <w:r w:rsidRPr="00EA789D">
        <w:rPr>
          <w:b/>
          <w:bCs/>
          <w:color w:val="000000"/>
          <w:szCs w:val="24"/>
        </w:rPr>
        <w:t xml:space="preserve">Rs.   </w:t>
      </w:r>
      <w:r w:rsidR="00EB4954">
        <w:rPr>
          <w:b/>
          <w:bCs/>
          <w:color w:val="000000"/>
          <w:szCs w:val="24"/>
        </w:rPr>
        <w:t xml:space="preserve">        </w:t>
      </w:r>
      <w:r w:rsidR="00EA789D" w:rsidRPr="00EA789D">
        <w:rPr>
          <w:b/>
          <w:bCs/>
          <w:color w:val="000000"/>
          <w:szCs w:val="24"/>
        </w:rPr>
        <w:t xml:space="preserve">per day </w:t>
      </w:r>
      <w:r w:rsidRPr="00EA789D">
        <w:rPr>
          <w:b/>
          <w:bCs/>
          <w:color w:val="000000"/>
          <w:szCs w:val="24"/>
        </w:rPr>
        <w:t xml:space="preserve">          </w:t>
      </w:r>
    </w:p>
    <w:p w14:paraId="4ADF5575" w14:textId="77777777" w:rsidR="006734FB" w:rsidRDefault="006734FB" w:rsidP="006734FB">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color w:val="000000"/>
          <w:szCs w:val="24"/>
        </w:rPr>
      </w:pPr>
      <w:r w:rsidRPr="00F1747B">
        <w:rPr>
          <w:color w:val="000000"/>
          <w:szCs w:val="24"/>
        </w:rPr>
        <w:tab/>
      </w:r>
    </w:p>
    <w:p w14:paraId="74DE4EBB" w14:textId="77777777" w:rsidR="006734FB" w:rsidRPr="00F1747B" w:rsidRDefault="006734FB" w:rsidP="006734FB">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color w:val="000000"/>
          <w:szCs w:val="24"/>
        </w:rPr>
      </w:pPr>
      <w:r>
        <w:rPr>
          <w:color w:val="000000"/>
          <w:szCs w:val="24"/>
        </w:rPr>
        <w:t xml:space="preserve">       </w:t>
      </w:r>
      <w:r w:rsidRPr="00F1747B">
        <w:rPr>
          <w:color w:val="000000"/>
          <w:szCs w:val="24"/>
        </w:rPr>
        <w:t xml:space="preserve">The amounts of the advance payment are: </w:t>
      </w:r>
      <w:r w:rsidRPr="00F1747B">
        <w:rPr>
          <w:b/>
          <w:color w:val="000000"/>
          <w:szCs w:val="24"/>
        </w:rPr>
        <w:t>Not Applicable</w:t>
      </w:r>
      <w:r w:rsidRPr="00F1747B">
        <w:rPr>
          <w:color w:val="000000"/>
          <w:szCs w:val="24"/>
        </w:rPr>
        <w:tab/>
        <w:t xml:space="preserve"> [42]</w:t>
      </w:r>
    </w:p>
    <w:p w14:paraId="0F7F44FD" w14:textId="77777777" w:rsidR="006734FB" w:rsidRPr="00F1747B" w:rsidRDefault="006734FB" w:rsidP="006734FB">
      <w:pPr>
        <w:tabs>
          <w:tab w:val="left" w:pos="-880"/>
          <w:tab w:val="left" w:pos="-160"/>
          <w:tab w:val="left" w:pos="520"/>
          <w:tab w:val="left" w:pos="1120"/>
          <w:tab w:val="left" w:pos="1660"/>
          <w:tab w:val="left" w:pos="2200"/>
          <w:tab w:val="left" w:pos="4160"/>
          <w:tab w:val="left" w:pos="5760"/>
          <w:tab w:val="left" w:pos="6300"/>
          <w:tab w:val="left" w:pos="7740"/>
          <w:tab w:val="left" w:pos="9200"/>
          <w:tab w:val="left" w:pos="9380"/>
          <w:tab w:val="left" w:pos="10040"/>
          <w:tab w:val="left" w:pos="10460"/>
          <w:tab w:val="left" w:pos="10860"/>
          <w:tab w:val="left" w:pos="11360"/>
        </w:tabs>
        <w:ind w:left="560" w:right="1440" w:hanging="560"/>
        <w:jc w:val="both"/>
        <w:rPr>
          <w:color w:val="000000"/>
          <w:szCs w:val="24"/>
        </w:rPr>
      </w:pPr>
      <w:r w:rsidRPr="00F1747B">
        <w:rPr>
          <w:color w:val="000000"/>
          <w:szCs w:val="24"/>
        </w:rPr>
        <w:tab/>
      </w:r>
    </w:p>
    <w:p w14:paraId="20864480"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color w:val="000000"/>
          <w:szCs w:val="24"/>
        </w:rPr>
      </w:pPr>
      <w:r>
        <w:rPr>
          <w:color w:val="000000"/>
          <w:szCs w:val="24"/>
        </w:rPr>
        <w:t>The date by which “As-B</w:t>
      </w:r>
      <w:r w:rsidRPr="00F1747B">
        <w:rPr>
          <w:color w:val="000000"/>
          <w:szCs w:val="24"/>
        </w:rPr>
        <w:t>uilt” drawings (in scale …) in 2 sets are required is within 30 days of issue of certificate of completion of Whole or Section of the Work as the case may be.</w:t>
      </w:r>
      <w:r w:rsidRPr="00F1747B">
        <w:rPr>
          <w:color w:val="000000"/>
          <w:szCs w:val="24"/>
        </w:rPr>
        <w:tab/>
      </w:r>
      <w:r w:rsidRPr="00F1747B">
        <w:rPr>
          <w:color w:val="000000"/>
          <w:szCs w:val="24"/>
        </w:rPr>
        <w:tab/>
        <w:t xml:space="preserve">   [48] </w:t>
      </w:r>
    </w:p>
    <w:p w14:paraId="59FEAAE1" w14:textId="77777777" w:rsidR="006734F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20"/>
        <w:jc w:val="both"/>
        <w:rPr>
          <w:color w:val="000000"/>
          <w:szCs w:val="24"/>
        </w:rPr>
      </w:pPr>
      <w:r w:rsidRPr="00F1747B">
        <w:rPr>
          <w:color w:val="000000"/>
          <w:szCs w:val="24"/>
        </w:rPr>
        <w:tab/>
      </w:r>
      <w:r w:rsidRPr="00F1747B">
        <w:rPr>
          <w:color w:val="000000"/>
          <w:szCs w:val="24"/>
        </w:rPr>
        <w:tab/>
      </w:r>
    </w:p>
    <w:p w14:paraId="19EE656A"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20"/>
        <w:jc w:val="both"/>
        <w:rPr>
          <w:color w:val="000000"/>
          <w:szCs w:val="24"/>
        </w:rPr>
      </w:pPr>
      <w:r w:rsidRPr="00F1747B">
        <w:rPr>
          <w:color w:val="000000"/>
          <w:szCs w:val="24"/>
        </w:rPr>
        <w:t>The date by which Operating and Maintenance Manuals are required is within 30 days of issue of certificate of completion of Whole or Section of the Work as the case may be.</w:t>
      </w:r>
      <w:r w:rsidRPr="00F1747B">
        <w:rPr>
          <w:color w:val="000000"/>
          <w:szCs w:val="24"/>
        </w:rPr>
        <w:tab/>
      </w:r>
      <w:r w:rsidRPr="00F1747B">
        <w:rPr>
          <w:color w:val="000000"/>
          <w:szCs w:val="24"/>
        </w:rPr>
        <w:tab/>
        <w:t xml:space="preserve">   [48]</w:t>
      </w:r>
    </w:p>
    <w:p w14:paraId="69B547A8"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9000"/>
          <w:tab w:val="left" w:pos="10660"/>
          <w:tab w:val="left" w:pos="11160"/>
        </w:tabs>
        <w:ind w:left="360"/>
        <w:jc w:val="both"/>
        <w:rPr>
          <w:color w:val="000000"/>
          <w:szCs w:val="24"/>
        </w:rPr>
      </w:pPr>
    </w:p>
    <w:p w14:paraId="6A8AE20D" w14:textId="0513711A"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r w:rsidRPr="00F1747B">
        <w:rPr>
          <w:color w:val="000000"/>
          <w:szCs w:val="24"/>
        </w:rPr>
        <w:t>The amount to be w</w:t>
      </w:r>
      <w:r>
        <w:rPr>
          <w:color w:val="000000"/>
          <w:szCs w:val="24"/>
        </w:rPr>
        <w:t>ithheld for failing to supply “As-B</w:t>
      </w:r>
      <w:r w:rsidRPr="00F1747B">
        <w:rPr>
          <w:color w:val="000000"/>
          <w:szCs w:val="24"/>
        </w:rPr>
        <w:t xml:space="preserve">uilt” drawings or supply of Operation and Maintenance Manuals by the date required is </w:t>
      </w:r>
      <w:r w:rsidRPr="00F1747B">
        <w:rPr>
          <w:b/>
          <w:color w:val="000000"/>
          <w:szCs w:val="24"/>
        </w:rPr>
        <w:t>Rs</w:t>
      </w:r>
      <w:r w:rsidR="00EB4954">
        <w:rPr>
          <w:b/>
          <w:color w:val="000000"/>
          <w:szCs w:val="24"/>
        </w:rPr>
        <w:t xml:space="preserve">            </w:t>
      </w:r>
      <w:proofErr w:type="gramStart"/>
      <w:r w:rsidR="00EB4954">
        <w:rPr>
          <w:b/>
          <w:color w:val="000000"/>
          <w:szCs w:val="24"/>
        </w:rPr>
        <w:t xml:space="preserve">  </w:t>
      </w:r>
      <w:r w:rsidR="0060501D">
        <w:rPr>
          <w:b/>
          <w:color w:val="000000"/>
          <w:szCs w:val="24"/>
        </w:rPr>
        <w:t xml:space="preserve"> </w:t>
      </w:r>
      <w:r w:rsidRPr="00F1747B">
        <w:rPr>
          <w:color w:val="000000"/>
          <w:szCs w:val="24"/>
        </w:rPr>
        <w:t>[</w:t>
      </w:r>
      <w:proofErr w:type="gramEnd"/>
      <w:r w:rsidRPr="00F1747B">
        <w:rPr>
          <w:color w:val="000000"/>
          <w:szCs w:val="24"/>
        </w:rPr>
        <w:t>48]</w:t>
      </w:r>
    </w:p>
    <w:p w14:paraId="6D0F0DBF" w14:textId="77777777" w:rsidR="006734FB" w:rsidRPr="00F1747B" w:rsidRDefault="006734FB" w:rsidP="006734FB">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color w:val="000000"/>
          <w:szCs w:val="24"/>
        </w:rPr>
      </w:pPr>
    </w:p>
    <w:p w14:paraId="160A38D5" w14:textId="050EA69D" w:rsidR="006734FB" w:rsidRDefault="006734FB" w:rsidP="004773A6">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r w:rsidRPr="00F1747B">
        <w:rPr>
          <w:color w:val="000000"/>
          <w:szCs w:val="24"/>
        </w:rPr>
        <w:t>The following events shall also be fundamental breach of the contract:</w:t>
      </w:r>
      <w:r w:rsidRPr="00F1747B">
        <w:rPr>
          <w:color w:val="000000"/>
          <w:szCs w:val="24"/>
        </w:rPr>
        <w:tab/>
        <w:t xml:space="preserve">             </w:t>
      </w:r>
      <w:proofErr w:type="gramStart"/>
      <w:r w:rsidRPr="00F1747B">
        <w:rPr>
          <w:color w:val="000000"/>
          <w:szCs w:val="24"/>
        </w:rPr>
        <w:t xml:space="preserve">   [</w:t>
      </w:r>
      <w:proofErr w:type="gramEnd"/>
      <w:r w:rsidRPr="00F1747B">
        <w:rPr>
          <w:color w:val="000000"/>
          <w:szCs w:val="24"/>
        </w:rPr>
        <w:t>49.2]</w:t>
      </w:r>
    </w:p>
    <w:p w14:paraId="1E1A9806" w14:textId="77777777" w:rsidR="004773A6" w:rsidRPr="00F1747B" w:rsidRDefault="004773A6" w:rsidP="004773A6">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3B23C202" w14:textId="7CE3921D" w:rsidR="006734FB" w:rsidRPr="00F1747B" w:rsidRDefault="006734FB" w:rsidP="004773A6">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color w:val="000000"/>
          <w:szCs w:val="24"/>
        </w:rPr>
      </w:pPr>
      <w:r w:rsidRPr="00F1747B">
        <w:rPr>
          <w:color w:val="000000"/>
          <w:szCs w:val="24"/>
        </w:rPr>
        <w:t>1.</w:t>
      </w:r>
      <w:r w:rsidRPr="00F1747B">
        <w:rPr>
          <w:color w:val="000000"/>
          <w:szCs w:val="24"/>
        </w:rPr>
        <w:tab/>
        <w:t>The contractor has contravened Sub-clause 7.1 and Clause 9 of CC.</w:t>
      </w:r>
    </w:p>
    <w:p w14:paraId="65D6927A" w14:textId="77777777" w:rsidR="006734FB" w:rsidRDefault="006734FB"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r w:rsidRPr="00F1747B">
        <w:rPr>
          <w:color w:val="000000"/>
          <w:szCs w:val="24"/>
        </w:rPr>
        <w:t xml:space="preserve">The percentage to apply to the value of the work not completed representing the Employer's additional cost for completing the Works shall be </w:t>
      </w:r>
      <w:r w:rsidRPr="00F1747B">
        <w:rPr>
          <w:color w:val="000000"/>
          <w:szCs w:val="24"/>
          <w:u w:val="single"/>
        </w:rPr>
        <w:t>30</w:t>
      </w:r>
      <w:r w:rsidRPr="00F1747B">
        <w:rPr>
          <w:color w:val="000000"/>
          <w:szCs w:val="24"/>
        </w:rPr>
        <w:t xml:space="preserve"> percent.</w:t>
      </w:r>
    </w:p>
    <w:p w14:paraId="1BE1B864"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61A1B75E"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0BB3D91E"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5A7053B8"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59A080D8"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0E15837A"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3F90C805"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75F3F4CA"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28CAFC9F"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4E65D394"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50063479"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45F3EFA2"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4DFC0EE1"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28F8BD1E" w14:textId="77777777" w:rsidR="00D34862"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54EB6660" w14:textId="77777777" w:rsidR="00D34862" w:rsidRPr="00F1747B" w:rsidRDefault="00D34862" w:rsidP="006734FB">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color w:val="000000"/>
          <w:szCs w:val="24"/>
        </w:rPr>
      </w:pPr>
    </w:p>
    <w:p w14:paraId="66665CD0" w14:textId="3D45D798" w:rsidR="006734FB" w:rsidRPr="00197FCB" w:rsidRDefault="006734FB" w:rsidP="00480798">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b/>
          <w:szCs w:val="24"/>
        </w:rPr>
      </w:pPr>
      <w:r w:rsidRPr="00F1747B">
        <w:rPr>
          <w:color w:val="000000"/>
          <w:szCs w:val="24"/>
        </w:rPr>
        <w:tab/>
      </w:r>
      <w:r w:rsidRPr="00F1747B">
        <w:rPr>
          <w:color w:val="000000"/>
          <w:szCs w:val="24"/>
        </w:rPr>
        <w:tab/>
      </w:r>
      <w:r w:rsidRPr="00F1747B">
        <w:rPr>
          <w:color w:val="000000"/>
          <w:szCs w:val="24"/>
        </w:rPr>
        <w:tab/>
      </w:r>
      <w:r w:rsidR="00480798">
        <w:rPr>
          <w:color w:val="000000"/>
          <w:szCs w:val="24"/>
        </w:rPr>
        <w:t xml:space="preserve">                          </w:t>
      </w:r>
      <w:r w:rsidRPr="00197FCB">
        <w:rPr>
          <w:b/>
          <w:szCs w:val="24"/>
        </w:rPr>
        <w:t>SECTION 7: SPECIFICATIONS</w:t>
      </w:r>
    </w:p>
    <w:p w14:paraId="00037993" w14:textId="77777777" w:rsidR="006734FB" w:rsidRDefault="006734FB" w:rsidP="006734FB">
      <w:pPr>
        <w:tabs>
          <w:tab w:val="left" w:pos="720"/>
          <w:tab w:val="center" w:pos="4680"/>
        </w:tabs>
        <w:jc w:val="both"/>
        <w:rPr>
          <w:szCs w:val="24"/>
        </w:rPr>
      </w:pPr>
    </w:p>
    <w:p w14:paraId="515CAA49" w14:textId="77777777" w:rsidR="00D34862" w:rsidRPr="00197FCB" w:rsidRDefault="00D34862" w:rsidP="006734FB">
      <w:pPr>
        <w:tabs>
          <w:tab w:val="left" w:pos="720"/>
          <w:tab w:val="center" w:pos="4680"/>
        </w:tabs>
        <w:jc w:val="both"/>
        <w:rPr>
          <w:szCs w:val="24"/>
        </w:rPr>
      </w:pPr>
    </w:p>
    <w:p w14:paraId="205B9FFF" w14:textId="1539AFA2" w:rsidR="006734FB" w:rsidRPr="00197FCB" w:rsidRDefault="006734FB" w:rsidP="006734FB">
      <w:pPr>
        <w:tabs>
          <w:tab w:val="left" w:pos="720"/>
          <w:tab w:val="center" w:pos="4680"/>
        </w:tabs>
        <w:jc w:val="center"/>
        <w:rPr>
          <w:b/>
          <w:sz w:val="36"/>
          <w:szCs w:val="24"/>
        </w:rPr>
      </w:pPr>
      <w:r w:rsidRPr="00197FCB">
        <w:rPr>
          <w:b/>
          <w:sz w:val="36"/>
          <w:szCs w:val="24"/>
        </w:rPr>
        <w:t xml:space="preserve">Please refer </w:t>
      </w:r>
      <w:proofErr w:type="spellStart"/>
      <w:r w:rsidR="00F8637A">
        <w:rPr>
          <w:b/>
          <w:sz w:val="36"/>
          <w:szCs w:val="24"/>
        </w:rPr>
        <w:t>kppp</w:t>
      </w:r>
      <w:proofErr w:type="spellEnd"/>
      <w:r w:rsidRPr="00197FCB">
        <w:rPr>
          <w:b/>
          <w:sz w:val="36"/>
          <w:szCs w:val="24"/>
        </w:rPr>
        <w:t xml:space="preserve"> portal</w:t>
      </w:r>
    </w:p>
    <w:p w14:paraId="7615B7D3" w14:textId="77777777" w:rsidR="006734FB" w:rsidRPr="00197FCB" w:rsidRDefault="006734FB" w:rsidP="006734FB">
      <w:pPr>
        <w:tabs>
          <w:tab w:val="left" w:pos="720"/>
          <w:tab w:val="center" w:pos="4680"/>
        </w:tabs>
        <w:jc w:val="both"/>
        <w:rPr>
          <w:szCs w:val="24"/>
        </w:rPr>
      </w:pPr>
    </w:p>
    <w:p w14:paraId="62B2602F" w14:textId="77777777" w:rsidR="006734FB" w:rsidRPr="00197FCB" w:rsidRDefault="006734FB" w:rsidP="006734FB">
      <w:pPr>
        <w:tabs>
          <w:tab w:val="left" w:pos="720"/>
          <w:tab w:val="center" w:pos="4680"/>
        </w:tabs>
        <w:jc w:val="both"/>
        <w:rPr>
          <w:szCs w:val="24"/>
        </w:rPr>
      </w:pPr>
    </w:p>
    <w:p w14:paraId="7C2055F3" w14:textId="77777777" w:rsidR="006734FB" w:rsidRPr="00197FCB" w:rsidRDefault="006734FB" w:rsidP="006734FB">
      <w:pPr>
        <w:tabs>
          <w:tab w:val="center" w:pos="4680"/>
        </w:tabs>
        <w:jc w:val="center"/>
        <w:rPr>
          <w:b/>
          <w:szCs w:val="24"/>
        </w:rPr>
      </w:pPr>
      <w:r w:rsidRPr="00197FCB">
        <w:rPr>
          <w:b/>
          <w:szCs w:val="24"/>
        </w:rPr>
        <w:t>SECTION 8: DRAWINGS</w:t>
      </w:r>
    </w:p>
    <w:p w14:paraId="7F8E42EF" w14:textId="77777777" w:rsidR="006734FB" w:rsidRPr="00197FCB" w:rsidRDefault="006734FB" w:rsidP="006734F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14:paraId="0FAACE2D" w14:textId="77777777" w:rsidR="006734FB" w:rsidRPr="00197FCB" w:rsidRDefault="006734FB" w:rsidP="006734F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r w:rsidRPr="00197FCB">
        <w:rPr>
          <w:b/>
          <w:szCs w:val="24"/>
        </w:rPr>
        <w:t>As per condition of contract para no 20 to 2</w:t>
      </w:r>
      <w:r>
        <w:rPr>
          <w:b/>
          <w:szCs w:val="24"/>
        </w:rPr>
        <w:t>6</w:t>
      </w:r>
      <w:r w:rsidRPr="00197FCB">
        <w:rPr>
          <w:b/>
          <w:szCs w:val="24"/>
        </w:rPr>
        <w:t xml:space="preserve"> the contractor shall prepare detailed drawing and submit the same along with the tender documents, for the approval of the employer.</w:t>
      </w:r>
    </w:p>
    <w:p w14:paraId="26B457DC" w14:textId="77777777" w:rsidR="006734FB" w:rsidRPr="00197FCB" w:rsidRDefault="006734FB" w:rsidP="006734F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14:paraId="6F9B5FA5" w14:textId="77777777" w:rsidR="006734FB" w:rsidRPr="00197FCB" w:rsidRDefault="006734FB" w:rsidP="006734F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14:paraId="78BFBFCB" w14:textId="77777777" w:rsidR="006734FB" w:rsidRPr="00197FCB" w:rsidRDefault="006734FB" w:rsidP="006734F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Cs w:val="24"/>
        </w:rPr>
      </w:pPr>
    </w:p>
    <w:p w14:paraId="6F2DBF36" w14:textId="77777777" w:rsidR="006734FB" w:rsidRPr="00197FCB" w:rsidRDefault="006734FB" w:rsidP="006734FB">
      <w:pPr>
        <w:tabs>
          <w:tab w:val="center" w:pos="4680"/>
        </w:tabs>
        <w:jc w:val="center"/>
        <w:rPr>
          <w:b/>
          <w:szCs w:val="24"/>
        </w:rPr>
      </w:pPr>
      <w:r w:rsidRPr="00197FCB">
        <w:rPr>
          <w:b/>
          <w:szCs w:val="24"/>
        </w:rPr>
        <w:t>SECTION 9: BILL OF QUANTITIES</w:t>
      </w:r>
    </w:p>
    <w:p w14:paraId="490D6D2F" w14:textId="77777777" w:rsidR="006734FB" w:rsidRPr="00197FCB" w:rsidRDefault="006734FB" w:rsidP="006734FB">
      <w:pPr>
        <w:tabs>
          <w:tab w:val="center" w:pos="4680"/>
        </w:tabs>
        <w:jc w:val="both"/>
        <w:rPr>
          <w:b/>
          <w:szCs w:val="24"/>
        </w:rPr>
      </w:pPr>
    </w:p>
    <w:p w14:paraId="23227393" w14:textId="77777777" w:rsidR="006734FB" w:rsidRPr="00197FCB" w:rsidRDefault="006734FB" w:rsidP="006734FB">
      <w:pPr>
        <w:tabs>
          <w:tab w:val="center" w:pos="4680"/>
        </w:tabs>
        <w:jc w:val="both"/>
        <w:rPr>
          <w:b/>
          <w:szCs w:val="24"/>
        </w:rPr>
      </w:pPr>
    </w:p>
    <w:tbl>
      <w:tblPr>
        <w:tblW w:w="0" w:type="auto"/>
        <w:tblInd w:w="-5" w:type="dxa"/>
        <w:tblLayout w:type="fixed"/>
        <w:tblLook w:val="0000" w:firstRow="0" w:lastRow="0" w:firstColumn="0" w:lastColumn="0" w:noHBand="0" w:noVBand="0"/>
      </w:tblPr>
      <w:tblGrid>
        <w:gridCol w:w="1008"/>
        <w:gridCol w:w="2160"/>
        <w:gridCol w:w="1170"/>
        <w:gridCol w:w="990"/>
        <w:gridCol w:w="1260"/>
        <w:gridCol w:w="2250"/>
        <w:gridCol w:w="1360"/>
      </w:tblGrid>
      <w:tr w:rsidR="006734FB" w:rsidRPr="00197FCB" w14:paraId="516011AD" w14:textId="77777777" w:rsidTr="00776590">
        <w:tc>
          <w:tcPr>
            <w:tcW w:w="1008" w:type="dxa"/>
            <w:tcBorders>
              <w:top w:val="single" w:sz="4" w:space="0" w:color="000000"/>
              <w:left w:val="single" w:sz="4" w:space="0" w:color="000000"/>
            </w:tcBorders>
          </w:tcPr>
          <w:p w14:paraId="7BB89D86" w14:textId="77777777" w:rsidR="006734FB" w:rsidRPr="00197FCB" w:rsidRDefault="006734FB" w:rsidP="00776590">
            <w:pPr>
              <w:tabs>
                <w:tab w:val="center" w:pos="4680"/>
              </w:tabs>
              <w:snapToGrid w:val="0"/>
              <w:jc w:val="both"/>
              <w:rPr>
                <w:szCs w:val="24"/>
              </w:rPr>
            </w:pPr>
          </w:p>
        </w:tc>
        <w:tc>
          <w:tcPr>
            <w:tcW w:w="2160" w:type="dxa"/>
            <w:tcBorders>
              <w:top w:val="single" w:sz="4" w:space="0" w:color="000000"/>
              <w:left w:val="single" w:sz="4" w:space="0" w:color="000000"/>
            </w:tcBorders>
          </w:tcPr>
          <w:p w14:paraId="748016B0" w14:textId="77777777" w:rsidR="006734FB" w:rsidRPr="00197FCB" w:rsidRDefault="006734FB" w:rsidP="00776590">
            <w:pPr>
              <w:tabs>
                <w:tab w:val="center" w:pos="4680"/>
              </w:tabs>
              <w:snapToGrid w:val="0"/>
              <w:jc w:val="both"/>
              <w:rPr>
                <w:szCs w:val="24"/>
              </w:rPr>
            </w:pPr>
          </w:p>
        </w:tc>
        <w:tc>
          <w:tcPr>
            <w:tcW w:w="1170" w:type="dxa"/>
            <w:tcBorders>
              <w:top w:val="single" w:sz="4" w:space="0" w:color="000000"/>
              <w:left w:val="single" w:sz="4" w:space="0" w:color="000000"/>
            </w:tcBorders>
          </w:tcPr>
          <w:p w14:paraId="70F34543" w14:textId="77777777" w:rsidR="006734FB" w:rsidRPr="00197FCB" w:rsidRDefault="006734FB" w:rsidP="00776590">
            <w:pPr>
              <w:tabs>
                <w:tab w:val="center" w:pos="4680"/>
              </w:tabs>
              <w:snapToGrid w:val="0"/>
              <w:jc w:val="both"/>
              <w:rPr>
                <w:szCs w:val="24"/>
              </w:rPr>
            </w:pPr>
          </w:p>
        </w:tc>
        <w:tc>
          <w:tcPr>
            <w:tcW w:w="990" w:type="dxa"/>
            <w:tcBorders>
              <w:top w:val="single" w:sz="4" w:space="0" w:color="000000"/>
              <w:left w:val="single" w:sz="4" w:space="0" w:color="000000"/>
            </w:tcBorders>
          </w:tcPr>
          <w:p w14:paraId="3FB507C3" w14:textId="77777777" w:rsidR="006734FB" w:rsidRPr="00197FCB" w:rsidRDefault="006734FB" w:rsidP="00776590">
            <w:pPr>
              <w:tabs>
                <w:tab w:val="center" w:pos="4680"/>
              </w:tabs>
              <w:snapToGrid w:val="0"/>
              <w:jc w:val="both"/>
              <w:rPr>
                <w:szCs w:val="24"/>
              </w:rPr>
            </w:pPr>
          </w:p>
        </w:tc>
        <w:tc>
          <w:tcPr>
            <w:tcW w:w="3510" w:type="dxa"/>
            <w:gridSpan w:val="2"/>
            <w:tcBorders>
              <w:top w:val="single" w:sz="4" w:space="0" w:color="000000"/>
              <w:left w:val="single" w:sz="4" w:space="0" w:color="000000"/>
            </w:tcBorders>
          </w:tcPr>
          <w:p w14:paraId="1EF79763" w14:textId="77777777" w:rsidR="006734FB" w:rsidRPr="00197FCB" w:rsidRDefault="006734FB" w:rsidP="00776590">
            <w:pPr>
              <w:tabs>
                <w:tab w:val="center" w:pos="4680"/>
              </w:tabs>
              <w:snapToGrid w:val="0"/>
              <w:jc w:val="both"/>
              <w:rPr>
                <w:szCs w:val="24"/>
              </w:rPr>
            </w:pPr>
            <w:r w:rsidRPr="00197FCB">
              <w:rPr>
                <w:szCs w:val="24"/>
              </w:rPr>
              <w:t xml:space="preserve">             Rate (Rs)</w:t>
            </w:r>
          </w:p>
        </w:tc>
        <w:tc>
          <w:tcPr>
            <w:tcW w:w="1360" w:type="dxa"/>
            <w:tcBorders>
              <w:top w:val="single" w:sz="4" w:space="0" w:color="000000"/>
              <w:left w:val="single" w:sz="4" w:space="0" w:color="000000"/>
              <w:right w:val="single" w:sz="4" w:space="0" w:color="000000"/>
            </w:tcBorders>
          </w:tcPr>
          <w:p w14:paraId="1B7778C0" w14:textId="77777777" w:rsidR="006734FB" w:rsidRPr="00197FCB" w:rsidRDefault="006734FB" w:rsidP="00776590">
            <w:pPr>
              <w:tabs>
                <w:tab w:val="center" w:pos="4680"/>
              </w:tabs>
              <w:snapToGrid w:val="0"/>
              <w:jc w:val="both"/>
              <w:rPr>
                <w:szCs w:val="24"/>
              </w:rPr>
            </w:pPr>
          </w:p>
        </w:tc>
      </w:tr>
      <w:tr w:rsidR="006734FB" w:rsidRPr="00197FCB" w14:paraId="0E54D001" w14:textId="77777777" w:rsidTr="00776590">
        <w:tc>
          <w:tcPr>
            <w:tcW w:w="1008" w:type="dxa"/>
            <w:tcBorders>
              <w:top w:val="single" w:sz="4" w:space="0" w:color="000000"/>
              <w:left w:val="single" w:sz="4" w:space="0" w:color="000000"/>
              <w:bottom w:val="single" w:sz="4" w:space="0" w:color="000000"/>
            </w:tcBorders>
          </w:tcPr>
          <w:p w14:paraId="6D92EEF7" w14:textId="77777777" w:rsidR="006734FB" w:rsidRPr="00197FCB" w:rsidRDefault="006734FB" w:rsidP="00776590">
            <w:pPr>
              <w:tabs>
                <w:tab w:val="center" w:pos="4680"/>
              </w:tabs>
              <w:snapToGrid w:val="0"/>
              <w:jc w:val="both"/>
              <w:rPr>
                <w:szCs w:val="24"/>
              </w:rPr>
            </w:pPr>
            <w:r w:rsidRPr="00197FCB">
              <w:rPr>
                <w:szCs w:val="24"/>
              </w:rPr>
              <w:t>Sl. No.</w:t>
            </w:r>
          </w:p>
        </w:tc>
        <w:tc>
          <w:tcPr>
            <w:tcW w:w="2160" w:type="dxa"/>
            <w:tcBorders>
              <w:top w:val="single" w:sz="4" w:space="0" w:color="000000"/>
              <w:left w:val="single" w:sz="4" w:space="0" w:color="000000"/>
              <w:bottom w:val="single" w:sz="4" w:space="0" w:color="000000"/>
            </w:tcBorders>
          </w:tcPr>
          <w:p w14:paraId="38E660C2" w14:textId="77777777" w:rsidR="006734FB" w:rsidRPr="00197FCB" w:rsidRDefault="006734FB" w:rsidP="00776590">
            <w:pPr>
              <w:tabs>
                <w:tab w:val="center" w:pos="4680"/>
              </w:tabs>
              <w:snapToGrid w:val="0"/>
              <w:jc w:val="both"/>
              <w:rPr>
                <w:szCs w:val="24"/>
              </w:rPr>
            </w:pPr>
            <w:r w:rsidRPr="00197FCB">
              <w:rPr>
                <w:szCs w:val="24"/>
              </w:rPr>
              <w:t>Description of item (with brief specification and reference to Book of specification)</w:t>
            </w:r>
          </w:p>
        </w:tc>
        <w:tc>
          <w:tcPr>
            <w:tcW w:w="1170" w:type="dxa"/>
            <w:tcBorders>
              <w:top w:val="single" w:sz="4" w:space="0" w:color="000000"/>
              <w:left w:val="single" w:sz="4" w:space="0" w:color="000000"/>
              <w:bottom w:val="single" w:sz="4" w:space="0" w:color="000000"/>
            </w:tcBorders>
          </w:tcPr>
          <w:p w14:paraId="791AC305" w14:textId="77777777" w:rsidR="006734FB" w:rsidRPr="00197FCB" w:rsidRDefault="006734FB" w:rsidP="00776590">
            <w:pPr>
              <w:tabs>
                <w:tab w:val="center" w:pos="4680"/>
              </w:tabs>
              <w:snapToGrid w:val="0"/>
              <w:jc w:val="both"/>
              <w:rPr>
                <w:szCs w:val="24"/>
              </w:rPr>
            </w:pPr>
            <w:r w:rsidRPr="00197FCB">
              <w:rPr>
                <w:szCs w:val="24"/>
              </w:rPr>
              <w:t>Quantity</w:t>
            </w:r>
          </w:p>
        </w:tc>
        <w:tc>
          <w:tcPr>
            <w:tcW w:w="990" w:type="dxa"/>
            <w:tcBorders>
              <w:top w:val="single" w:sz="4" w:space="0" w:color="000000"/>
              <w:left w:val="single" w:sz="4" w:space="0" w:color="000000"/>
              <w:bottom w:val="single" w:sz="4" w:space="0" w:color="000000"/>
            </w:tcBorders>
          </w:tcPr>
          <w:p w14:paraId="12B8A123" w14:textId="77777777" w:rsidR="006734FB" w:rsidRPr="00197FCB" w:rsidRDefault="006734FB" w:rsidP="00776590">
            <w:pPr>
              <w:tabs>
                <w:tab w:val="center" w:pos="4680"/>
              </w:tabs>
              <w:snapToGrid w:val="0"/>
              <w:jc w:val="both"/>
              <w:rPr>
                <w:szCs w:val="24"/>
              </w:rPr>
            </w:pPr>
            <w:r w:rsidRPr="00197FCB">
              <w:rPr>
                <w:szCs w:val="24"/>
              </w:rPr>
              <w:t>Unit</w:t>
            </w:r>
          </w:p>
        </w:tc>
        <w:tc>
          <w:tcPr>
            <w:tcW w:w="1260" w:type="dxa"/>
            <w:tcBorders>
              <w:top w:val="single" w:sz="4" w:space="0" w:color="000000"/>
              <w:left w:val="single" w:sz="4" w:space="0" w:color="000000"/>
              <w:bottom w:val="single" w:sz="4" w:space="0" w:color="000000"/>
            </w:tcBorders>
          </w:tcPr>
          <w:p w14:paraId="500A7B2E" w14:textId="77777777" w:rsidR="006734FB" w:rsidRPr="00197FCB" w:rsidRDefault="006734FB" w:rsidP="00776590">
            <w:pPr>
              <w:tabs>
                <w:tab w:val="center" w:pos="4680"/>
              </w:tabs>
              <w:snapToGrid w:val="0"/>
              <w:jc w:val="both"/>
              <w:rPr>
                <w:szCs w:val="24"/>
              </w:rPr>
            </w:pPr>
            <w:r w:rsidRPr="00197FCB">
              <w:rPr>
                <w:szCs w:val="24"/>
              </w:rPr>
              <w:t>In figures</w:t>
            </w:r>
          </w:p>
        </w:tc>
        <w:tc>
          <w:tcPr>
            <w:tcW w:w="2250" w:type="dxa"/>
            <w:tcBorders>
              <w:top w:val="single" w:sz="4" w:space="0" w:color="000000"/>
              <w:left w:val="single" w:sz="4" w:space="0" w:color="000000"/>
              <w:bottom w:val="single" w:sz="4" w:space="0" w:color="000000"/>
            </w:tcBorders>
          </w:tcPr>
          <w:p w14:paraId="3D2467C8" w14:textId="77777777" w:rsidR="006734FB" w:rsidRPr="00197FCB" w:rsidRDefault="006734FB" w:rsidP="00776590">
            <w:pPr>
              <w:tabs>
                <w:tab w:val="center" w:pos="4680"/>
              </w:tabs>
              <w:snapToGrid w:val="0"/>
              <w:jc w:val="both"/>
              <w:rPr>
                <w:szCs w:val="24"/>
              </w:rPr>
            </w:pPr>
            <w:r w:rsidRPr="00197FCB">
              <w:rPr>
                <w:szCs w:val="24"/>
              </w:rPr>
              <w:t xml:space="preserve">      In words</w:t>
            </w:r>
          </w:p>
        </w:tc>
        <w:tc>
          <w:tcPr>
            <w:tcW w:w="1360" w:type="dxa"/>
            <w:tcBorders>
              <w:top w:val="single" w:sz="4" w:space="0" w:color="000000"/>
              <w:left w:val="single" w:sz="4" w:space="0" w:color="000000"/>
              <w:bottom w:val="single" w:sz="4" w:space="0" w:color="000000"/>
              <w:right w:val="single" w:sz="4" w:space="0" w:color="000000"/>
            </w:tcBorders>
          </w:tcPr>
          <w:p w14:paraId="38AE35DA" w14:textId="77777777" w:rsidR="006734FB" w:rsidRPr="00197FCB" w:rsidRDefault="006734FB" w:rsidP="00776590">
            <w:pPr>
              <w:tabs>
                <w:tab w:val="center" w:pos="4680"/>
              </w:tabs>
              <w:snapToGrid w:val="0"/>
              <w:jc w:val="both"/>
              <w:rPr>
                <w:szCs w:val="24"/>
              </w:rPr>
            </w:pPr>
            <w:r w:rsidRPr="00197FCB">
              <w:rPr>
                <w:szCs w:val="24"/>
              </w:rPr>
              <w:t>Amount (Rs)</w:t>
            </w:r>
          </w:p>
        </w:tc>
      </w:tr>
      <w:tr w:rsidR="006734FB" w:rsidRPr="00197FCB" w14:paraId="737683BD" w14:textId="77777777" w:rsidTr="00480798">
        <w:trPr>
          <w:trHeight w:val="2840"/>
        </w:trPr>
        <w:tc>
          <w:tcPr>
            <w:tcW w:w="1008" w:type="dxa"/>
            <w:tcBorders>
              <w:top w:val="single" w:sz="4" w:space="0" w:color="000000"/>
              <w:left w:val="single" w:sz="4" w:space="0" w:color="000000"/>
              <w:bottom w:val="single" w:sz="4" w:space="0" w:color="000000"/>
            </w:tcBorders>
          </w:tcPr>
          <w:p w14:paraId="66BC67BD" w14:textId="77777777" w:rsidR="006734FB" w:rsidRPr="00197FCB" w:rsidRDefault="006734FB" w:rsidP="00776590">
            <w:pPr>
              <w:tabs>
                <w:tab w:val="center" w:pos="4680"/>
              </w:tabs>
              <w:snapToGrid w:val="0"/>
              <w:jc w:val="both"/>
              <w:rPr>
                <w:b/>
                <w:szCs w:val="24"/>
              </w:rPr>
            </w:pPr>
          </w:p>
          <w:p w14:paraId="64E4B266" w14:textId="77777777" w:rsidR="006734FB" w:rsidRPr="00197FCB" w:rsidRDefault="006734FB" w:rsidP="00776590">
            <w:pPr>
              <w:tabs>
                <w:tab w:val="center" w:pos="4680"/>
              </w:tabs>
              <w:jc w:val="both"/>
              <w:rPr>
                <w:b/>
                <w:szCs w:val="24"/>
              </w:rPr>
            </w:pPr>
          </w:p>
          <w:p w14:paraId="349CCCBF" w14:textId="77777777" w:rsidR="006734FB" w:rsidRPr="00197FCB" w:rsidRDefault="006734FB" w:rsidP="00776590">
            <w:pPr>
              <w:tabs>
                <w:tab w:val="center" w:pos="4680"/>
              </w:tabs>
              <w:jc w:val="both"/>
              <w:rPr>
                <w:b/>
                <w:szCs w:val="24"/>
              </w:rPr>
            </w:pPr>
          </w:p>
        </w:tc>
        <w:tc>
          <w:tcPr>
            <w:tcW w:w="9190" w:type="dxa"/>
            <w:gridSpan w:val="6"/>
            <w:tcBorders>
              <w:top w:val="single" w:sz="4" w:space="0" w:color="000000"/>
              <w:left w:val="single" w:sz="4" w:space="0" w:color="000000"/>
              <w:bottom w:val="single" w:sz="4" w:space="0" w:color="000000"/>
              <w:right w:val="single" w:sz="4" w:space="0" w:color="000000"/>
            </w:tcBorders>
          </w:tcPr>
          <w:p w14:paraId="7E677F1E" w14:textId="77777777" w:rsidR="006734FB" w:rsidRPr="00197FCB" w:rsidRDefault="006734FB" w:rsidP="00776590">
            <w:pPr>
              <w:tabs>
                <w:tab w:val="center" w:pos="4680"/>
              </w:tabs>
              <w:snapToGrid w:val="0"/>
              <w:jc w:val="both"/>
              <w:rPr>
                <w:b/>
                <w:szCs w:val="24"/>
              </w:rPr>
            </w:pPr>
          </w:p>
          <w:p w14:paraId="6384A9E4" w14:textId="46721D91" w:rsidR="006734FB" w:rsidRPr="00197FCB" w:rsidRDefault="006734FB" w:rsidP="00776590">
            <w:pPr>
              <w:tabs>
                <w:tab w:val="center" w:pos="4680"/>
              </w:tabs>
              <w:jc w:val="center"/>
              <w:rPr>
                <w:b/>
                <w:szCs w:val="24"/>
              </w:rPr>
            </w:pPr>
            <w:r w:rsidRPr="00197FCB">
              <w:rPr>
                <w:b/>
                <w:szCs w:val="24"/>
              </w:rPr>
              <w:t xml:space="preserve">Please refer </w:t>
            </w:r>
            <w:proofErr w:type="spellStart"/>
            <w:r w:rsidR="00F8637A">
              <w:rPr>
                <w:b/>
                <w:szCs w:val="24"/>
              </w:rPr>
              <w:t>kppp</w:t>
            </w:r>
            <w:proofErr w:type="spellEnd"/>
            <w:r w:rsidRPr="00197FCB">
              <w:rPr>
                <w:b/>
                <w:szCs w:val="24"/>
              </w:rPr>
              <w:t xml:space="preserve"> portal.</w:t>
            </w:r>
          </w:p>
        </w:tc>
      </w:tr>
      <w:tr w:rsidR="006734FB" w:rsidRPr="00197FCB" w14:paraId="7A95F8A4" w14:textId="77777777" w:rsidTr="00776590">
        <w:trPr>
          <w:cantSplit/>
        </w:trPr>
        <w:tc>
          <w:tcPr>
            <w:tcW w:w="3168" w:type="dxa"/>
            <w:gridSpan w:val="2"/>
            <w:tcBorders>
              <w:top w:val="single" w:sz="4" w:space="0" w:color="000000"/>
              <w:left w:val="single" w:sz="4" w:space="0" w:color="000000"/>
              <w:bottom w:val="single" w:sz="4" w:space="0" w:color="000000"/>
            </w:tcBorders>
          </w:tcPr>
          <w:p w14:paraId="24A8E9CA" w14:textId="77777777" w:rsidR="006734FB" w:rsidRPr="00197FCB" w:rsidRDefault="006734FB" w:rsidP="00776590">
            <w:pPr>
              <w:tabs>
                <w:tab w:val="center" w:pos="4680"/>
              </w:tabs>
              <w:snapToGrid w:val="0"/>
              <w:jc w:val="both"/>
              <w:rPr>
                <w:b/>
                <w:szCs w:val="24"/>
              </w:rPr>
            </w:pPr>
          </w:p>
        </w:tc>
        <w:tc>
          <w:tcPr>
            <w:tcW w:w="2160" w:type="dxa"/>
            <w:gridSpan w:val="2"/>
            <w:tcBorders>
              <w:top w:val="single" w:sz="4" w:space="0" w:color="000000"/>
              <w:bottom w:val="single" w:sz="4" w:space="0" w:color="000000"/>
            </w:tcBorders>
          </w:tcPr>
          <w:p w14:paraId="7F1DB53C" w14:textId="77777777" w:rsidR="006734FB" w:rsidRPr="00197FCB" w:rsidRDefault="006734FB" w:rsidP="00776590">
            <w:pPr>
              <w:tabs>
                <w:tab w:val="center" w:pos="4680"/>
              </w:tabs>
              <w:snapToGrid w:val="0"/>
              <w:jc w:val="both"/>
              <w:rPr>
                <w:b/>
                <w:szCs w:val="24"/>
              </w:rPr>
            </w:pPr>
            <w:r w:rsidRPr="00197FCB">
              <w:rPr>
                <w:b/>
                <w:szCs w:val="24"/>
              </w:rPr>
              <w:t>Total Tender Price (in figures)</w:t>
            </w:r>
          </w:p>
        </w:tc>
        <w:tc>
          <w:tcPr>
            <w:tcW w:w="4870" w:type="dxa"/>
            <w:gridSpan w:val="3"/>
            <w:tcBorders>
              <w:top w:val="single" w:sz="4" w:space="0" w:color="000000"/>
              <w:bottom w:val="single" w:sz="4" w:space="0" w:color="000000"/>
              <w:right w:val="single" w:sz="4" w:space="0" w:color="000000"/>
            </w:tcBorders>
          </w:tcPr>
          <w:p w14:paraId="31BEAA3F" w14:textId="77777777" w:rsidR="006734FB" w:rsidRPr="00197FCB" w:rsidRDefault="006734FB" w:rsidP="00776590">
            <w:pPr>
              <w:tabs>
                <w:tab w:val="center" w:pos="4680"/>
              </w:tabs>
              <w:snapToGrid w:val="0"/>
              <w:jc w:val="both"/>
              <w:rPr>
                <w:b/>
                <w:szCs w:val="24"/>
              </w:rPr>
            </w:pPr>
          </w:p>
        </w:tc>
      </w:tr>
      <w:tr w:rsidR="006734FB" w:rsidRPr="00197FCB" w14:paraId="645EE570" w14:textId="77777777" w:rsidTr="00776590">
        <w:trPr>
          <w:cantSplit/>
        </w:trPr>
        <w:tc>
          <w:tcPr>
            <w:tcW w:w="4338" w:type="dxa"/>
            <w:gridSpan w:val="3"/>
            <w:tcBorders>
              <w:top w:val="single" w:sz="4" w:space="0" w:color="000000"/>
              <w:left w:val="single" w:sz="4" w:space="0" w:color="000000"/>
              <w:bottom w:val="single" w:sz="4" w:space="0" w:color="000000"/>
            </w:tcBorders>
          </w:tcPr>
          <w:p w14:paraId="6670AFE6" w14:textId="77777777" w:rsidR="006734FB" w:rsidRPr="00197FCB" w:rsidRDefault="006734FB" w:rsidP="00776590">
            <w:pPr>
              <w:tabs>
                <w:tab w:val="center" w:pos="4680"/>
              </w:tabs>
              <w:snapToGrid w:val="0"/>
              <w:jc w:val="both"/>
              <w:rPr>
                <w:b/>
                <w:szCs w:val="24"/>
              </w:rPr>
            </w:pPr>
          </w:p>
        </w:tc>
        <w:tc>
          <w:tcPr>
            <w:tcW w:w="990" w:type="dxa"/>
            <w:tcBorders>
              <w:top w:val="single" w:sz="4" w:space="0" w:color="000000"/>
              <w:bottom w:val="single" w:sz="4" w:space="0" w:color="000000"/>
            </w:tcBorders>
          </w:tcPr>
          <w:p w14:paraId="0C19025E" w14:textId="77777777" w:rsidR="006734FB" w:rsidRPr="00197FCB" w:rsidRDefault="006734FB" w:rsidP="00776590">
            <w:pPr>
              <w:tabs>
                <w:tab w:val="center" w:pos="4680"/>
              </w:tabs>
              <w:snapToGrid w:val="0"/>
              <w:jc w:val="both"/>
              <w:rPr>
                <w:b/>
                <w:szCs w:val="24"/>
              </w:rPr>
            </w:pPr>
            <w:r w:rsidRPr="00197FCB">
              <w:rPr>
                <w:b/>
                <w:szCs w:val="24"/>
              </w:rPr>
              <w:t>(in words)</w:t>
            </w:r>
          </w:p>
        </w:tc>
        <w:tc>
          <w:tcPr>
            <w:tcW w:w="4870" w:type="dxa"/>
            <w:gridSpan w:val="3"/>
            <w:tcBorders>
              <w:top w:val="single" w:sz="4" w:space="0" w:color="000000"/>
              <w:bottom w:val="single" w:sz="4" w:space="0" w:color="000000"/>
              <w:right w:val="single" w:sz="4" w:space="0" w:color="000000"/>
            </w:tcBorders>
          </w:tcPr>
          <w:p w14:paraId="367C94A2" w14:textId="77777777" w:rsidR="006734FB" w:rsidRPr="00197FCB" w:rsidRDefault="006734FB" w:rsidP="00776590">
            <w:pPr>
              <w:tabs>
                <w:tab w:val="center" w:pos="4680"/>
              </w:tabs>
              <w:snapToGrid w:val="0"/>
              <w:jc w:val="both"/>
              <w:rPr>
                <w:b/>
                <w:szCs w:val="24"/>
              </w:rPr>
            </w:pPr>
          </w:p>
        </w:tc>
      </w:tr>
    </w:tbl>
    <w:p w14:paraId="2794EAAE"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p>
    <w:p w14:paraId="16FBEBC2"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p>
    <w:p w14:paraId="59901D15"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Cs w:val="24"/>
        </w:rPr>
      </w:pPr>
      <w:r w:rsidRPr="00197FCB">
        <w:rPr>
          <w:b/>
          <w:szCs w:val="24"/>
        </w:rPr>
        <w:t>Note:</w:t>
      </w:r>
    </w:p>
    <w:p w14:paraId="08B8A3E5"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14:paraId="2E7445EF" w14:textId="77777777" w:rsidR="006734FB" w:rsidRPr="00197FCB" w:rsidRDefault="006734FB" w:rsidP="006734FB">
      <w:pPr>
        <w:tabs>
          <w:tab w:val="left" w:pos="-900"/>
          <w:tab w:val="left" w:pos="-180"/>
          <w:tab w:val="left" w:pos="1100"/>
          <w:tab w:val="left" w:pos="1640"/>
          <w:tab w:val="left" w:pos="2180"/>
          <w:tab w:val="left" w:pos="3400"/>
          <w:tab w:val="left" w:pos="5740"/>
          <w:tab w:val="left" w:pos="7040"/>
          <w:tab w:val="left" w:pos="7720"/>
          <w:tab w:val="left" w:pos="10020"/>
          <w:tab w:val="left" w:pos="10440"/>
          <w:tab w:val="left" w:pos="10840"/>
          <w:tab w:val="left" w:pos="11340"/>
        </w:tabs>
        <w:ind w:left="540" w:hanging="540"/>
        <w:jc w:val="both"/>
        <w:rPr>
          <w:szCs w:val="24"/>
        </w:rPr>
      </w:pPr>
      <w:r w:rsidRPr="00197FCB">
        <w:rPr>
          <w:szCs w:val="24"/>
        </w:rPr>
        <w:t>(1)</w:t>
      </w:r>
      <w:r w:rsidRPr="00197FCB">
        <w:rPr>
          <w:szCs w:val="24"/>
        </w:rPr>
        <w:tab/>
        <w:t>Item for which no rate or price has been entered in will not be paid for by the Employer when executed and shall be deemed covered by the other rates and prices in the Bill of Quantities (refer: ITB Clause 11.2 and CC Clause 37.2).</w:t>
      </w:r>
    </w:p>
    <w:p w14:paraId="3DABAF13"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14:paraId="7E685027"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r w:rsidRPr="00197FCB">
        <w:rPr>
          <w:szCs w:val="24"/>
        </w:rPr>
        <w:t>(2)</w:t>
      </w:r>
      <w:r w:rsidRPr="00197FCB">
        <w:rPr>
          <w:szCs w:val="24"/>
        </w:rPr>
        <w:tab/>
        <w:t>Unit rates and prices shall be quoted by the Tenderer in Indian Rupees.</w:t>
      </w:r>
    </w:p>
    <w:p w14:paraId="02D7E9B9" w14:textId="77777777" w:rsidR="006734FB" w:rsidRPr="00197FCB" w:rsidRDefault="006734FB" w:rsidP="006734FB">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Cs w:val="24"/>
        </w:rPr>
      </w:pPr>
    </w:p>
    <w:p w14:paraId="6B3778F1" w14:textId="77777777" w:rsidR="006734FB" w:rsidRPr="00197FCB" w:rsidRDefault="006734FB" w:rsidP="006734FB">
      <w:pPr>
        <w:keepNext/>
        <w:keepLines/>
        <w:tabs>
          <w:tab w:val="center" w:pos="4680"/>
        </w:tabs>
        <w:jc w:val="center"/>
        <w:rPr>
          <w:b/>
          <w:szCs w:val="24"/>
        </w:rPr>
      </w:pPr>
      <w:r w:rsidRPr="00197FCB">
        <w:rPr>
          <w:b/>
          <w:szCs w:val="24"/>
        </w:rPr>
        <w:t>SECTION 10: FORMAT OF BANK GUARANTEE FOR SECURITY DEPOSIT</w:t>
      </w:r>
    </w:p>
    <w:p w14:paraId="4A27B41B"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703541B4" w14:textId="77777777" w:rsidR="006734FB" w:rsidRPr="00197FCB" w:rsidRDefault="006734FB" w:rsidP="006734FB">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4"/>
          <w:szCs w:val="24"/>
        </w:rPr>
      </w:pPr>
    </w:p>
    <w:p w14:paraId="462684AF" w14:textId="77777777" w:rsidR="006734FB" w:rsidRPr="00197FCB" w:rsidRDefault="006734FB" w:rsidP="006734F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Cs w:val="24"/>
        </w:rPr>
      </w:pPr>
      <w:r w:rsidRPr="00197FCB">
        <w:rPr>
          <w:szCs w:val="24"/>
        </w:rPr>
        <w:t>To:</w:t>
      </w:r>
      <w:r w:rsidRPr="00197FCB">
        <w:rPr>
          <w:szCs w:val="24"/>
        </w:rPr>
        <w:tab/>
        <w:t xml:space="preserve">The </w:t>
      </w:r>
      <w:r>
        <w:rPr>
          <w:szCs w:val="24"/>
        </w:rPr>
        <w:t>Engineer-in-Chief</w:t>
      </w:r>
      <w:r w:rsidRPr="00197FCB">
        <w:rPr>
          <w:szCs w:val="24"/>
        </w:rPr>
        <w:t xml:space="preserve">, Planning and Road Asset Management Centre, </w:t>
      </w:r>
      <w:r>
        <w:rPr>
          <w:szCs w:val="24"/>
        </w:rPr>
        <w:t>Public Works Department</w:t>
      </w:r>
      <w:r w:rsidRPr="00197FCB">
        <w:rPr>
          <w:szCs w:val="24"/>
        </w:rPr>
        <w:t xml:space="preserve">), 4th Floor, PWD </w:t>
      </w:r>
      <w:proofErr w:type="spellStart"/>
      <w:r w:rsidRPr="00197FCB">
        <w:rPr>
          <w:szCs w:val="24"/>
        </w:rPr>
        <w:t>Annexe</w:t>
      </w:r>
      <w:proofErr w:type="spellEnd"/>
      <w:r w:rsidRPr="00197FCB">
        <w:rPr>
          <w:szCs w:val="24"/>
        </w:rPr>
        <w:t xml:space="preserve"> Building, K R Circle, Bangalore – 560 001</w:t>
      </w:r>
    </w:p>
    <w:p w14:paraId="4EBD15CD" w14:textId="77777777" w:rsidR="006734FB" w:rsidRPr="00197FCB" w:rsidRDefault="006734FB" w:rsidP="006734F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Cs w:val="24"/>
        </w:rPr>
      </w:pPr>
    </w:p>
    <w:p w14:paraId="46FA2659"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 xml:space="preserve">WHEREAS _________________________ </w:t>
      </w:r>
      <w:r w:rsidRPr="00197FCB">
        <w:rPr>
          <w:i/>
          <w:szCs w:val="24"/>
        </w:rPr>
        <w:t>[name and address of Contractor]</w:t>
      </w:r>
      <w:r w:rsidRPr="00197FCB">
        <w:rPr>
          <w:szCs w:val="24"/>
        </w:rPr>
        <w:t xml:space="preserve"> (hereinafter called "the Contractor") has undertaken, in pursuance of Contract No. _____ dated ________________ to execute __________________________ </w:t>
      </w:r>
      <w:r w:rsidRPr="00197FCB">
        <w:rPr>
          <w:i/>
          <w:szCs w:val="24"/>
        </w:rPr>
        <w:t>[name of Contract and brief description of Works]</w:t>
      </w:r>
      <w:r w:rsidRPr="00197FCB">
        <w:rPr>
          <w:szCs w:val="24"/>
        </w:rPr>
        <w:t xml:space="preserve"> (hereinafter called "the Contract");</w:t>
      </w:r>
    </w:p>
    <w:p w14:paraId="059E0C1D"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1B43579B"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01848917"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548BD82C"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AND WHEREAS we have agreed to give the Contractor such a Bank Guarantee;</w:t>
      </w:r>
    </w:p>
    <w:p w14:paraId="13F0FF42"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1F7D3BCE"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 xml:space="preserve">NOW THEREFORE we hereby affirm that we are the Guarantor and responsible to you, on behalf of the Contractor, up to a total of Rs.____________________ </w:t>
      </w:r>
      <w:r w:rsidRPr="00197FCB">
        <w:rPr>
          <w:i/>
          <w:szCs w:val="24"/>
        </w:rPr>
        <w:t>[amount of guarantee]</w:t>
      </w:r>
      <w:r w:rsidRPr="00197FCB">
        <w:rPr>
          <w:szCs w:val="24"/>
        </w:rPr>
        <w:t xml:space="preserve"> Rupees__________________________ __________________________</w:t>
      </w:r>
      <w:r w:rsidRPr="00197FCB">
        <w:rPr>
          <w:i/>
          <w:szCs w:val="24"/>
        </w:rPr>
        <w:t>[in words]</w:t>
      </w:r>
      <w:r w:rsidRPr="00197FCB">
        <w:rPr>
          <w:szCs w:val="24"/>
        </w:rPr>
        <w:t xml:space="preserve">, and we undertake to pay you, upon your first written demand and without cavil or argument, any sum or sums within the limits of ____________________ </w:t>
      </w:r>
      <w:r w:rsidRPr="00197FCB">
        <w:rPr>
          <w:i/>
          <w:szCs w:val="24"/>
        </w:rPr>
        <w:t>[amount of guarantee]</w:t>
      </w:r>
      <w:r w:rsidRPr="00197FCB">
        <w:rPr>
          <w:szCs w:val="24"/>
        </w:rPr>
        <w:t xml:space="preserve"> as aforesaid without your needing to prove or to show grounds or reasons for your demand for the sum specified therein.</w:t>
      </w:r>
    </w:p>
    <w:p w14:paraId="226C037D"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24CE87FC"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We hereby waive the necessity of your demanding the said debt from the Contractor before presenting us with the demand.</w:t>
      </w:r>
    </w:p>
    <w:p w14:paraId="2243A385"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17E4D80C"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140F6B6"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7445805A"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r w:rsidRPr="00197FCB">
        <w:rPr>
          <w:szCs w:val="24"/>
        </w:rPr>
        <w:tab/>
        <w:t>This guarantee shall be valid until 30 days from the date of expiry of the Defects Liability Period.</w:t>
      </w:r>
    </w:p>
    <w:p w14:paraId="2959ED8A"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4"/>
        </w:rPr>
      </w:pPr>
    </w:p>
    <w:p w14:paraId="79FA8FE3" w14:textId="77777777" w:rsidR="006734FB" w:rsidRPr="00197FCB" w:rsidRDefault="006734FB" w:rsidP="006734FB">
      <w:pPr>
        <w:tabs>
          <w:tab w:val="right" w:pos="9360"/>
        </w:tabs>
        <w:jc w:val="both"/>
        <w:rPr>
          <w:szCs w:val="24"/>
        </w:rPr>
      </w:pPr>
      <w:r w:rsidRPr="00197FCB">
        <w:rPr>
          <w:szCs w:val="24"/>
        </w:rPr>
        <w:tab/>
        <w:t>Signature and seal of the guarantor _____________________________</w:t>
      </w:r>
    </w:p>
    <w:p w14:paraId="1C6EDF9E" w14:textId="77777777" w:rsidR="006734FB" w:rsidRPr="00197FCB" w:rsidRDefault="006734FB" w:rsidP="006734FB">
      <w:pPr>
        <w:tabs>
          <w:tab w:val="right" w:pos="9360"/>
        </w:tabs>
        <w:jc w:val="both"/>
        <w:rPr>
          <w:szCs w:val="24"/>
        </w:rPr>
      </w:pPr>
      <w:r w:rsidRPr="00197FCB">
        <w:rPr>
          <w:szCs w:val="24"/>
        </w:rPr>
        <w:tab/>
        <w:t>Name of Bank ____________________________________________</w:t>
      </w:r>
    </w:p>
    <w:p w14:paraId="64857674" w14:textId="77777777" w:rsidR="006734FB" w:rsidRPr="00197FCB" w:rsidRDefault="006734FB" w:rsidP="006734FB">
      <w:pPr>
        <w:tabs>
          <w:tab w:val="right" w:pos="9360"/>
        </w:tabs>
        <w:jc w:val="both"/>
        <w:rPr>
          <w:szCs w:val="24"/>
        </w:rPr>
      </w:pPr>
      <w:r w:rsidRPr="00197FCB">
        <w:rPr>
          <w:szCs w:val="24"/>
        </w:rPr>
        <w:tab/>
        <w:t>Address ____________________________________________</w:t>
      </w:r>
    </w:p>
    <w:p w14:paraId="6F1E39F9" w14:textId="77777777" w:rsidR="006734FB" w:rsidRPr="00197FCB" w:rsidRDefault="006734FB" w:rsidP="006734FB">
      <w:pPr>
        <w:tabs>
          <w:tab w:val="right" w:pos="9360"/>
        </w:tabs>
        <w:jc w:val="both"/>
        <w:rPr>
          <w:szCs w:val="24"/>
        </w:rPr>
      </w:pPr>
      <w:r w:rsidRPr="00197FCB">
        <w:rPr>
          <w:szCs w:val="24"/>
        </w:rPr>
        <w:tab/>
        <w:t>Date ____________________________________________</w:t>
      </w:r>
    </w:p>
    <w:p w14:paraId="75A2ECA1" w14:textId="77777777" w:rsidR="006734FB" w:rsidRDefault="006734FB" w:rsidP="006734FB">
      <w:pPr>
        <w:tabs>
          <w:tab w:val="left" w:pos="2880"/>
          <w:tab w:val="left" w:pos="11016"/>
        </w:tabs>
        <w:spacing w:after="240"/>
        <w:jc w:val="both"/>
      </w:pPr>
    </w:p>
    <w:p w14:paraId="065CE157" w14:textId="787DDCD2" w:rsidR="006734FB" w:rsidRDefault="006734FB" w:rsidP="006734FB">
      <w:pPr>
        <w:tabs>
          <w:tab w:val="left" w:pos="2880"/>
          <w:tab w:val="left" w:pos="11016"/>
        </w:tabs>
        <w:spacing w:after="240"/>
        <w:jc w:val="both"/>
      </w:pPr>
    </w:p>
    <w:p w14:paraId="0F8D641F" w14:textId="3E46A83E" w:rsidR="00BD1941" w:rsidRDefault="00BD1941" w:rsidP="006734FB">
      <w:pPr>
        <w:tabs>
          <w:tab w:val="left" w:pos="2880"/>
          <w:tab w:val="left" w:pos="11016"/>
        </w:tabs>
        <w:spacing w:after="240"/>
        <w:jc w:val="both"/>
      </w:pPr>
    </w:p>
    <w:p w14:paraId="37B12818" w14:textId="77777777" w:rsidR="00BD1941" w:rsidRDefault="00BD1941" w:rsidP="006734FB">
      <w:pPr>
        <w:tabs>
          <w:tab w:val="left" w:pos="2880"/>
          <w:tab w:val="left" w:pos="11016"/>
        </w:tabs>
        <w:spacing w:after="240"/>
        <w:jc w:val="both"/>
      </w:pPr>
    </w:p>
    <w:p w14:paraId="343D7C08" w14:textId="77777777" w:rsidR="006734FB" w:rsidRPr="00197FCB" w:rsidRDefault="006734FB" w:rsidP="006734FB">
      <w:pPr>
        <w:tabs>
          <w:tab w:val="left" w:pos="2880"/>
          <w:tab w:val="left" w:pos="11016"/>
        </w:tabs>
        <w:spacing w:after="240"/>
        <w:jc w:val="both"/>
      </w:pPr>
    </w:p>
    <w:p w14:paraId="35CC05F0" w14:textId="77777777" w:rsidR="006734FB" w:rsidRPr="00197FCB" w:rsidRDefault="006734FB" w:rsidP="006734FB">
      <w:pPr>
        <w:keepNext/>
        <w:keepLines/>
        <w:tabs>
          <w:tab w:val="center" w:pos="4680"/>
        </w:tabs>
        <w:jc w:val="center"/>
        <w:outlineLvl w:val="0"/>
        <w:rPr>
          <w:b/>
          <w:sz w:val="20"/>
        </w:rPr>
      </w:pPr>
      <w:r w:rsidRPr="00197FCB">
        <w:rPr>
          <w:b/>
          <w:sz w:val="20"/>
        </w:rPr>
        <w:t>SECTION 10: FORMAT OF BANK GUARANTEE FOR EARNEST MONEY DEPOSIT</w:t>
      </w:r>
    </w:p>
    <w:p w14:paraId="6F0CA984" w14:textId="77777777" w:rsidR="006734FB" w:rsidRPr="00197FCB" w:rsidRDefault="006734FB" w:rsidP="006734FB">
      <w:pPr>
        <w:keepNext/>
        <w:keepLines/>
        <w:tabs>
          <w:tab w:val="center" w:pos="4680"/>
        </w:tabs>
        <w:jc w:val="center"/>
        <w:outlineLvl w:val="0"/>
        <w:rPr>
          <w:sz w:val="20"/>
        </w:rPr>
      </w:pPr>
    </w:p>
    <w:p w14:paraId="53D02B48" w14:textId="77777777" w:rsidR="006734FB" w:rsidRPr="00197FCB" w:rsidRDefault="006734FB" w:rsidP="006734FB">
      <w:pPr>
        <w:tabs>
          <w:tab w:val="center" w:pos="4680"/>
        </w:tabs>
        <w:jc w:val="center"/>
      </w:pPr>
      <w:r w:rsidRPr="00197FCB">
        <w:t>BID SECURITY (BANK GUARANTEE)</w:t>
      </w:r>
    </w:p>
    <w:p w14:paraId="74194C95"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099BF1C2"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 xml:space="preserve">WHEREAS, _______________________ </w:t>
      </w:r>
      <w:r w:rsidRPr="00197FCB">
        <w:rPr>
          <w:i/>
        </w:rPr>
        <w:t>[name of Bidder]</w:t>
      </w:r>
      <w:r w:rsidRPr="00197FCB">
        <w:t xml:space="preserve"> (hereinafter called "the Bidder") has submitted his Bid dated _______________________ </w:t>
      </w:r>
      <w:r w:rsidRPr="00197FCB">
        <w:rPr>
          <w:i/>
        </w:rPr>
        <w:t>[date]</w:t>
      </w:r>
      <w:r w:rsidRPr="00197FCB">
        <w:t xml:space="preserve"> for the construction </w:t>
      </w:r>
      <w:r w:rsidRPr="00197FCB">
        <w:rPr>
          <w:bCs/>
          <w:sz w:val="20"/>
        </w:rPr>
        <w:t>-----------------------------------------</w:t>
      </w:r>
      <w:r w:rsidRPr="00197FCB">
        <w:t xml:space="preserve"> (hereinafter called "the Bid").</w:t>
      </w:r>
    </w:p>
    <w:p w14:paraId="3E965C3E"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4"/>
        </w:rPr>
      </w:pPr>
    </w:p>
    <w:p w14:paraId="295D9C47" w14:textId="77777777" w:rsidR="006734FB" w:rsidRPr="00197FCB" w:rsidRDefault="006734FB" w:rsidP="006734FB">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8"/>
          <w:szCs w:val="28"/>
        </w:rPr>
      </w:pPr>
      <w:r w:rsidRPr="00197FCB">
        <w:t xml:space="preserve">KNOW ALL PEOPLE by these presents that We ______________________________ </w:t>
      </w:r>
      <w:r w:rsidRPr="00197FCB">
        <w:rPr>
          <w:i/>
        </w:rPr>
        <w:t>[name of bank]</w:t>
      </w:r>
      <w:r w:rsidRPr="00197FCB">
        <w:t xml:space="preserve"> of ____________________________ </w:t>
      </w:r>
      <w:r w:rsidRPr="00197FCB">
        <w:rPr>
          <w:i/>
        </w:rPr>
        <w:t>[name of country]</w:t>
      </w:r>
      <w:r w:rsidRPr="00197FCB">
        <w:t xml:space="preserve"> having our registered office at ___________________________________ (hereinafter called "the Bank") are bound unto </w:t>
      </w:r>
      <w:r>
        <w:rPr>
          <w:szCs w:val="24"/>
        </w:rPr>
        <w:t>Engineer-in-Chief</w:t>
      </w:r>
      <w:r w:rsidRPr="00197FCB">
        <w:rPr>
          <w:szCs w:val="24"/>
        </w:rPr>
        <w:t xml:space="preserve">, </w:t>
      </w:r>
      <w:r w:rsidRPr="00197FCB">
        <w:rPr>
          <w:sz w:val="28"/>
          <w:szCs w:val="28"/>
        </w:rPr>
        <w:t xml:space="preserve">Planning and Road Asset Management Centre, </w:t>
      </w:r>
      <w:r>
        <w:rPr>
          <w:sz w:val="28"/>
          <w:szCs w:val="28"/>
        </w:rPr>
        <w:t>Public Works Department</w:t>
      </w:r>
      <w:r w:rsidRPr="00197FCB">
        <w:rPr>
          <w:sz w:val="28"/>
          <w:szCs w:val="28"/>
        </w:rPr>
        <w:t xml:space="preserve">), 4 </w:t>
      </w:r>
      <w:proofErr w:type="spellStart"/>
      <w:r w:rsidRPr="00197FCB">
        <w:rPr>
          <w:sz w:val="28"/>
          <w:szCs w:val="28"/>
        </w:rPr>
        <w:t>th</w:t>
      </w:r>
      <w:proofErr w:type="spellEnd"/>
      <w:r w:rsidRPr="00197FCB">
        <w:rPr>
          <w:sz w:val="28"/>
          <w:szCs w:val="28"/>
        </w:rPr>
        <w:t xml:space="preserve"> Floor, PWD Annex Building, K R Circle, Bangalore – 560 001</w:t>
      </w:r>
    </w:p>
    <w:p w14:paraId="07411CE6" w14:textId="77777777" w:rsidR="006734FB" w:rsidRPr="00197FCB" w:rsidRDefault="006734FB" w:rsidP="006734FB">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197FCB">
        <w:t xml:space="preserve"> (hereinafter called "the Employer") in the sum of ___________________ for which payment well and truly to be made to the said Employer the Bank binds itself, his successors and assigns by these presents.</w:t>
      </w:r>
    </w:p>
    <w:p w14:paraId="67FE5382"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2D685A9"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SEALED with the Common Seal of the said Bank this _________ day of __________ 19____.</w:t>
      </w:r>
    </w:p>
    <w:p w14:paraId="1AD2594C"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6"/>
        </w:rPr>
      </w:pPr>
    </w:p>
    <w:p w14:paraId="12B8753B" w14:textId="77777777" w:rsidR="006734FB" w:rsidRPr="00197FCB" w:rsidRDefault="006734FB" w:rsidP="006734FB">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THE CONDITIONS of this obligation are:</w:t>
      </w:r>
    </w:p>
    <w:p w14:paraId="497609E3"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4"/>
        </w:rPr>
      </w:pPr>
    </w:p>
    <w:p w14:paraId="50661ECF"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197FCB">
        <w:tab/>
        <w:t>(1)</w:t>
      </w:r>
      <w:r w:rsidRPr="00197FCB">
        <w:tab/>
        <w:t>If after Bid opening the Bidder withdraws his bid during the period of Bid validity specified in the Form of Bid;</w:t>
      </w:r>
    </w:p>
    <w:p w14:paraId="78B8C0C4"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or</w:t>
      </w:r>
    </w:p>
    <w:p w14:paraId="62C809AD"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197FCB">
        <w:tab/>
        <w:t>(2)</w:t>
      </w:r>
      <w:r w:rsidRPr="00197FCB">
        <w:tab/>
        <w:t>If the Bidder having been notified of the acceptance of his bid by the Employer during the period of Bid validity:</w:t>
      </w:r>
    </w:p>
    <w:p w14:paraId="2F281009"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EFBE91C"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197FCB">
        <w:tab/>
      </w:r>
      <w:r w:rsidRPr="00197FCB">
        <w:tab/>
        <w:t>(a)</w:t>
      </w:r>
      <w:r w:rsidRPr="00197FCB">
        <w:tab/>
        <w:t>fails or refuses to execute the Form of Agreement in accordance with the Instructions to Bidders, if required; or</w:t>
      </w:r>
    </w:p>
    <w:p w14:paraId="112AA7B9"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C7121CD"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197FCB">
        <w:tab/>
      </w:r>
      <w:r w:rsidRPr="00197FCB">
        <w:tab/>
        <w:t>(b)</w:t>
      </w:r>
      <w:r w:rsidRPr="00197FCB">
        <w:tab/>
        <w:t>fails or refuses to furnish the Performance Security, in accordance with the Instruction to Bidders; or</w:t>
      </w:r>
    </w:p>
    <w:p w14:paraId="0B2A74CA"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76CF2F83" w14:textId="77777777" w:rsidR="006734FB" w:rsidRPr="00197FCB" w:rsidRDefault="006734FB" w:rsidP="006734FB">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197FCB">
        <w:tab/>
      </w:r>
      <w:r w:rsidRPr="00197FCB">
        <w:tab/>
        <w:t>(c)</w:t>
      </w:r>
      <w:r w:rsidRPr="00197FCB">
        <w:tab/>
        <w:t>does not accept the correction of the Bid Price pursuant to Clause 24;</w:t>
      </w:r>
    </w:p>
    <w:p w14:paraId="055EB565"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1D61A076"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14:paraId="45558E42"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7E3F4713" w14:textId="77777777" w:rsidR="006734FB" w:rsidRPr="00197FCB" w:rsidRDefault="006734FB" w:rsidP="006734FB">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 xml:space="preserve">This Guarantee will remain in force up to and including the date ________________ days after the deadline for submission of Bids as such deadline is stated in the Instructions to Bidders or as it may be </w:t>
      </w:r>
      <w:r w:rsidRPr="00197FCB">
        <w:lastRenderedPageBreak/>
        <w:t>extended by the Employer, notice of which extension(s) to the Bank is hereby waived. Any demand in respect of this guarantee should reach the Bank not later than the above date.</w:t>
      </w:r>
    </w:p>
    <w:p w14:paraId="5C96A095"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DATE _______________</w:t>
      </w:r>
      <w:r w:rsidRPr="00197FCB">
        <w:tab/>
      </w:r>
    </w:p>
    <w:p w14:paraId="199B5790"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SIGNATURE OF THE BANK _________________________</w:t>
      </w:r>
    </w:p>
    <w:p w14:paraId="777AE435"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ab/>
      </w:r>
      <w:r w:rsidRPr="00197FCB">
        <w:tab/>
      </w:r>
      <w:r w:rsidRPr="00197FCB">
        <w:tab/>
      </w:r>
      <w:r w:rsidRPr="00197FCB">
        <w:tab/>
      </w:r>
      <w:r w:rsidRPr="00197FCB">
        <w:tab/>
      </w:r>
      <w:r w:rsidRPr="00197FCB">
        <w:tab/>
      </w:r>
    </w:p>
    <w:p w14:paraId="4091CE99"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WITNESS ____________</w:t>
      </w:r>
      <w:r w:rsidRPr="00197FCB">
        <w:tab/>
      </w:r>
    </w:p>
    <w:p w14:paraId="34AF9B79"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SEAL _______________________________________</w:t>
      </w:r>
    </w:p>
    <w:p w14:paraId="4FEC4D45"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75D2184"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_________________________________________________________________</w:t>
      </w:r>
    </w:p>
    <w:p w14:paraId="0ADB8971"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[signature, name, and address]</w:t>
      </w:r>
    </w:p>
    <w:p w14:paraId="23346847"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C91366C" w14:textId="77777777" w:rsidR="006734FB" w:rsidRPr="00197FCB" w:rsidRDefault="006734FB" w:rsidP="006734FB">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197FCB">
        <w:t>____________________________</w:t>
      </w:r>
    </w:p>
    <w:p w14:paraId="59E1A3C6" w14:textId="77777777" w:rsidR="006734FB" w:rsidRPr="00197FCB" w:rsidRDefault="006734FB" w:rsidP="006734FB">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054DB44" w14:textId="77777777" w:rsidR="006734FB" w:rsidRPr="00197FCB" w:rsidRDefault="006734FB" w:rsidP="006734FB">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197FCB">
        <w:t>1</w:t>
      </w:r>
      <w:r w:rsidRPr="00197FCB">
        <w:tab/>
        <w:t>The Bidder should insert the amount of the guarantee in words and figures denominated in Indian Rupees.  This figure should be the same as shown in Clause 10.1 of the Instructions to Bidders.</w:t>
      </w:r>
    </w:p>
    <w:p w14:paraId="126C8E9B" w14:textId="77777777" w:rsidR="006734FB" w:rsidRPr="00197FCB" w:rsidRDefault="006734FB" w:rsidP="006734FB">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2"/>
        </w:rPr>
      </w:pPr>
    </w:p>
    <w:p w14:paraId="69A78E0C" w14:textId="77777777" w:rsidR="006734FB" w:rsidRPr="00197FCB" w:rsidRDefault="006734FB" w:rsidP="006734FB">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197FCB">
        <w:t>2</w:t>
      </w:r>
      <w:r w:rsidRPr="00197FCB">
        <w:tab/>
        <w:t xml:space="preserve">45 days after the end of the validity period of the Bid.  </w:t>
      </w:r>
    </w:p>
    <w:p w14:paraId="5C0155F9" w14:textId="77777777" w:rsidR="006734FB" w:rsidRPr="00197FCB" w:rsidRDefault="006734FB" w:rsidP="006734FB">
      <w:pPr>
        <w:keepNext/>
        <w:keepLines/>
        <w:tabs>
          <w:tab w:val="center" w:pos="4680"/>
        </w:tabs>
        <w:jc w:val="center"/>
        <w:outlineLvl w:val="0"/>
        <w:rPr>
          <w:sz w:val="20"/>
        </w:rPr>
      </w:pPr>
    </w:p>
    <w:p w14:paraId="3A4C15B6"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13E9C24F"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09D0065A"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0C906046"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19CA0C0A"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773C8E5B"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692E3823"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197FCB">
        <w:t>Ref………</w:t>
      </w:r>
      <w:proofErr w:type="gramStart"/>
      <w:r w:rsidRPr="00197FCB">
        <w:t>…..</w:t>
      </w:r>
      <w:proofErr w:type="gramEnd"/>
      <w:r w:rsidRPr="00197FCB">
        <w:tab/>
      </w:r>
      <w:r w:rsidRPr="00197FCB">
        <w:tab/>
      </w:r>
      <w:r w:rsidRPr="00197FCB">
        <w:tab/>
      </w:r>
      <w:r w:rsidRPr="00197FCB">
        <w:tab/>
      </w:r>
      <w:r w:rsidRPr="00197FCB">
        <w:tab/>
      </w:r>
      <w:r w:rsidRPr="00197FCB">
        <w:tab/>
      </w:r>
      <w:r w:rsidRPr="00197FCB">
        <w:tab/>
        <w:t>Bank Guarantee No: …</w:t>
      </w:r>
      <w:proofErr w:type="gramStart"/>
      <w:r w:rsidRPr="00197FCB">
        <w:t>…..</w:t>
      </w:r>
      <w:proofErr w:type="gramEnd"/>
    </w:p>
    <w:p w14:paraId="2D2C72F4"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197FCB">
        <w:tab/>
      </w:r>
      <w:r w:rsidRPr="00197FCB">
        <w:tab/>
      </w:r>
      <w:r w:rsidRPr="00197FCB">
        <w:tab/>
      </w:r>
      <w:r w:rsidRPr="00197FCB">
        <w:tab/>
      </w:r>
      <w:r w:rsidRPr="00197FCB">
        <w:tab/>
      </w:r>
      <w:r w:rsidRPr="00197FCB">
        <w:tab/>
      </w:r>
      <w:r w:rsidRPr="00197FCB">
        <w:tab/>
      </w:r>
      <w:r w:rsidRPr="00197FCB">
        <w:tab/>
        <w:t>Date: …</w:t>
      </w:r>
      <w:proofErr w:type="gramStart"/>
      <w:r w:rsidRPr="00197FCB">
        <w:t>…..</w:t>
      </w:r>
      <w:proofErr w:type="gramEnd"/>
    </w:p>
    <w:p w14:paraId="1D42C51F" w14:textId="77777777" w:rsidR="006734FB" w:rsidRPr="00197FCB" w:rsidRDefault="006734FB" w:rsidP="006734FB">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4"/>
        </w:rPr>
      </w:pPr>
    </w:p>
    <w:p w14:paraId="2590FEDF"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197FCB">
        <w:t>To:</w:t>
      </w:r>
      <w:r w:rsidRPr="00197FCB">
        <w:tab/>
        <w:t xml:space="preserve">______________________________________________ </w:t>
      </w:r>
      <w:r w:rsidRPr="00197FCB">
        <w:rPr>
          <w:i/>
        </w:rPr>
        <w:t>[name of Employer]</w:t>
      </w:r>
    </w:p>
    <w:p w14:paraId="468E64DD"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pPr>
      <w:r w:rsidRPr="00197FCB">
        <w:t xml:space="preserve"> </w:t>
      </w:r>
      <w:r w:rsidRPr="00197FCB">
        <w:tab/>
        <w:t xml:space="preserve">_________________________________________ </w:t>
      </w:r>
      <w:r w:rsidRPr="00197FCB">
        <w:rPr>
          <w:i/>
        </w:rPr>
        <w:t>[address of Employer]</w:t>
      </w:r>
    </w:p>
    <w:p w14:paraId="5FC0406F"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8"/>
        </w:rPr>
      </w:pPr>
    </w:p>
    <w:p w14:paraId="6D74CD78"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Cs/>
          <w:i/>
          <w:sz w:val="36"/>
          <w:szCs w:val="28"/>
        </w:rPr>
      </w:pPr>
      <w:r w:rsidRPr="00197FCB">
        <w:tab/>
        <w:t xml:space="preserve">WHEREAS _________________________ </w:t>
      </w:r>
      <w:r w:rsidRPr="00197FCB">
        <w:rPr>
          <w:i/>
        </w:rPr>
        <w:t>[name and address of Contractor]</w:t>
      </w:r>
      <w:r w:rsidRPr="00197FCB">
        <w:t xml:space="preserve"> (hereinafter called "the Contractor") has undertaken, in pursuance of  </w:t>
      </w:r>
      <w:r w:rsidRPr="00197FCB">
        <w:rPr>
          <w:sz w:val="32"/>
        </w:rPr>
        <w:t>Indent</w:t>
      </w:r>
      <w:r w:rsidRPr="00197FCB">
        <w:t xml:space="preserve">  </w:t>
      </w:r>
      <w:r>
        <w:rPr>
          <w:sz w:val="32"/>
        </w:rPr>
        <w:t>_________</w:t>
      </w:r>
      <w:r w:rsidRPr="00197FCB">
        <w:t xml:space="preserve"> to execute  the work of </w:t>
      </w:r>
      <w:r>
        <w:t>____________________________________</w:t>
      </w:r>
      <w:r w:rsidRPr="00197FCB">
        <w:t xml:space="preserve">AND WHEREAS it has been stipulated by you in the said </w:t>
      </w:r>
      <w:r w:rsidRPr="00197FCB">
        <w:rPr>
          <w:bCs/>
          <w:i/>
          <w:iCs/>
          <w:sz w:val="36"/>
          <w:szCs w:val="28"/>
        </w:rPr>
        <w:t xml:space="preserve">tender </w:t>
      </w:r>
      <w:r w:rsidRPr="00197FCB">
        <w:t xml:space="preserve">that the Contractor shall furnish you with a Bank Guarantee by a recognized bank for the sum specified therein as </w:t>
      </w:r>
      <w:r w:rsidRPr="00197FCB">
        <w:rPr>
          <w:bCs/>
          <w:i/>
          <w:iCs/>
        </w:rPr>
        <w:t>EMD</w:t>
      </w:r>
      <w:r w:rsidRPr="00197FCB">
        <w:t xml:space="preserve"> for compliance with his obligations in accordance with the</w:t>
      </w:r>
      <w:r w:rsidRPr="00197FCB">
        <w:rPr>
          <w:bCs/>
          <w:i/>
          <w:sz w:val="36"/>
          <w:szCs w:val="28"/>
        </w:rPr>
        <w:t xml:space="preserve"> conditions of Tender;</w:t>
      </w:r>
    </w:p>
    <w:p w14:paraId="34FB6B0E"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bCs/>
          <w:i/>
          <w:sz w:val="22"/>
          <w:szCs w:val="28"/>
        </w:rPr>
      </w:pPr>
    </w:p>
    <w:p w14:paraId="2C46D8AC"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pPr>
      <w:r w:rsidRPr="00197FCB">
        <w:tab/>
        <w:t>AND WHEREAS we have agreed to give the Contractor such a Bank Guarantee;</w:t>
      </w:r>
    </w:p>
    <w:p w14:paraId="34F2F722"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67FF931D"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197FCB">
        <w:tab/>
        <w:t xml:space="preserve">NOW THEREFORE we hereby affirm that we are the Guarantor and responsible to you, on behalf of the Contractor, up to a total of Rs.____________________ </w:t>
      </w:r>
      <w:r w:rsidRPr="00197FCB">
        <w:rPr>
          <w:i/>
        </w:rPr>
        <w:t>[amount of guarantee]</w:t>
      </w:r>
      <w:r w:rsidRPr="00197FCB">
        <w:t xml:space="preserve"> _Rupees__________________________ __________________________</w:t>
      </w:r>
      <w:r w:rsidRPr="00197FCB">
        <w:rPr>
          <w:i/>
        </w:rPr>
        <w:t>[in words]</w:t>
      </w:r>
      <w:r w:rsidRPr="00197FCB">
        <w:t xml:space="preserve">, and we undertake to pay you, upon </w:t>
      </w:r>
      <w:r w:rsidRPr="00197FCB">
        <w:rPr>
          <w:bCs/>
          <w:i/>
          <w:iCs/>
          <w:sz w:val="36"/>
          <w:szCs w:val="28"/>
        </w:rPr>
        <w:t>Contractor</w:t>
      </w:r>
      <w:r w:rsidRPr="00197FCB">
        <w:t xml:space="preserve"> written demand and without cavil or argument, any sum or sums within the limits of ____________________ </w:t>
      </w:r>
      <w:r w:rsidRPr="00197FCB">
        <w:rPr>
          <w:i/>
        </w:rPr>
        <w:t xml:space="preserve">[amount of guarantee] </w:t>
      </w:r>
      <w:r w:rsidRPr="00197FCB">
        <w:t xml:space="preserve"> as aforesaid without your needing to prove or to show grounds or reasons for your demand for the sum specified therein.</w:t>
      </w:r>
    </w:p>
    <w:p w14:paraId="52BBAF7A"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0547C366"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197FCB">
        <w:lastRenderedPageBreak/>
        <w:tab/>
        <w:t>We hereby waive the necessity of your demanding the said debt from the Contractor before presenting us with the demand.</w:t>
      </w:r>
    </w:p>
    <w:p w14:paraId="2D1FDEFF"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2"/>
        </w:rPr>
      </w:pPr>
    </w:p>
    <w:p w14:paraId="3ABAA64B"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rsidRPr="00197FCB">
        <w:tab/>
        <w:t xml:space="preserve">We further agree that no change or addition to or other modification of the </w:t>
      </w:r>
      <w:r w:rsidRPr="00197FCB">
        <w:rPr>
          <w:bCs/>
          <w:i/>
          <w:iCs/>
          <w:sz w:val="36"/>
          <w:szCs w:val="28"/>
        </w:rPr>
        <w:t xml:space="preserve">terms and conditions of the tender </w:t>
      </w:r>
      <w:r w:rsidRPr="00197FCB">
        <w:t>or of the Works to be performed there under or of any of the</w:t>
      </w:r>
      <w:r w:rsidRPr="00197FCB">
        <w:rPr>
          <w:bCs/>
          <w:i/>
          <w:iCs/>
          <w:sz w:val="36"/>
          <w:szCs w:val="28"/>
        </w:rPr>
        <w:t xml:space="preserve"> tender</w:t>
      </w:r>
      <w:r w:rsidRPr="00197FCB">
        <w:t xml:space="preserve"> documents. </w:t>
      </w:r>
      <w:r w:rsidRPr="00197FCB">
        <w:tab/>
      </w:r>
      <w:r w:rsidRPr="00197FCB">
        <w:tab/>
      </w:r>
      <w:r w:rsidRPr="00197FCB">
        <w:tab/>
      </w:r>
    </w:p>
    <w:p w14:paraId="258A53EE"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pPr>
      <w:r w:rsidRPr="00197FCB">
        <w:tab/>
        <w:t xml:space="preserve">This guarantee shall be irrevocable and valid until 30 days from the date of expiry of the </w:t>
      </w:r>
      <w:r w:rsidRPr="00197FCB">
        <w:rPr>
          <w:bCs/>
          <w:i/>
          <w:iCs/>
          <w:sz w:val="36"/>
          <w:szCs w:val="28"/>
        </w:rPr>
        <w:t>Tender Validity Period i.e.</w:t>
      </w:r>
      <w:r>
        <w:rPr>
          <w:bCs/>
          <w:i/>
          <w:iCs/>
          <w:sz w:val="36"/>
          <w:szCs w:val="28"/>
        </w:rPr>
        <w:t>90</w:t>
      </w:r>
      <w:r w:rsidRPr="00197FCB">
        <w:rPr>
          <w:bCs/>
          <w:i/>
          <w:iCs/>
          <w:sz w:val="36"/>
          <w:szCs w:val="28"/>
        </w:rPr>
        <w:t xml:space="preserve"> days from the date of opening the tender. </w:t>
      </w:r>
      <w:r w:rsidRPr="00197FCB">
        <w:t>If any further extension of this guarantee is required, the same shall be extended to such required period (not extending 1 year) on receiving instructions from M/s………</w:t>
      </w:r>
      <w:proofErr w:type="gramStart"/>
      <w:r w:rsidRPr="00197FCB">
        <w:t>…..</w:t>
      </w:r>
      <w:proofErr w:type="gramEnd"/>
      <w:r w:rsidRPr="00197FCB">
        <w:t xml:space="preserve"> on whose behalf this guarantee is issued.  </w:t>
      </w:r>
    </w:p>
    <w:p w14:paraId="46C28C48"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pPr>
    </w:p>
    <w:p w14:paraId="308C7030"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pPr>
      <w:r w:rsidRPr="00197FCB">
        <w:t xml:space="preserve"> Witness,</w:t>
      </w:r>
    </w:p>
    <w:p w14:paraId="16B8A699" w14:textId="77777777" w:rsidR="006734FB" w:rsidRPr="00197FCB" w:rsidRDefault="006734FB" w:rsidP="006734FB">
      <w:pPr>
        <w:tabs>
          <w:tab w:val="right" w:pos="9360"/>
        </w:tabs>
        <w:outlineLvl w:val="0"/>
      </w:pPr>
      <w:r w:rsidRPr="00197FCB">
        <w:t>………… (</w:t>
      </w:r>
      <w:proofErr w:type="gramStart"/>
      <w:r w:rsidRPr="00197FCB">
        <w:t xml:space="preserve">Signature)   </w:t>
      </w:r>
      <w:proofErr w:type="gramEnd"/>
      <w:r w:rsidRPr="00197FCB">
        <w:t xml:space="preserve">                           Signature and seal of the guarantor _________________</w:t>
      </w:r>
    </w:p>
    <w:p w14:paraId="44DC0829" w14:textId="77777777" w:rsidR="006734FB" w:rsidRPr="00197FCB" w:rsidRDefault="006734FB" w:rsidP="006734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pPr>
      <w:r w:rsidRPr="00197FCB">
        <w:t>………… (</w:t>
      </w:r>
      <w:proofErr w:type="gramStart"/>
      <w:r w:rsidRPr="00197FCB">
        <w:t xml:space="preserve">Name)   </w:t>
      </w:r>
      <w:proofErr w:type="gramEnd"/>
      <w:r w:rsidRPr="00197FCB">
        <w:t xml:space="preserve">                                 Name of Bank _________________________________</w:t>
      </w:r>
    </w:p>
    <w:p w14:paraId="4831D8CC" w14:textId="77777777" w:rsidR="006734FB" w:rsidRPr="00197FCB" w:rsidRDefault="006734FB" w:rsidP="006734FB">
      <w:pPr>
        <w:tabs>
          <w:tab w:val="left" w:pos="-1440"/>
          <w:tab w:val="left" w:pos="-720"/>
          <w:tab w:val="left" w:pos="0"/>
          <w:tab w:val="left" w:pos="720"/>
          <w:tab w:val="left" w:pos="144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s>
        <w:outlineLvl w:val="0"/>
      </w:pPr>
      <w:r w:rsidRPr="00197FCB">
        <w:t xml:space="preserve">………… (Official </w:t>
      </w:r>
      <w:proofErr w:type="gramStart"/>
      <w:r w:rsidRPr="00197FCB">
        <w:t xml:space="preserve">address)   </w:t>
      </w:r>
      <w:proofErr w:type="gramEnd"/>
      <w:r w:rsidRPr="00197FCB">
        <w:t xml:space="preserve">          </w:t>
      </w:r>
      <w:r w:rsidRPr="00197FCB">
        <w:tab/>
        <w:t>Address          __________________________________</w:t>
      </w:r>
    </w:p>
    <w:p w14:paraId="3B56E406" w14:textId="77777777" w:rsidR="006734FB" w:rsidRPr="00197FCB" w:rsidRDefault="006734FB" w:rsidP="006734FB">
      <w:pPr>
        <w:tabs>
          <w:tab w:val="right" w:pos="9360"/>
        </w:tabs>
        <w:jc w:val="both"/>
        <w:rPr>
          <w:sz w:val="32"/>
          <w:szCs w:val="24"/>
        </w:rPr>
      </w:pPr>
      <w:r w:rsidRPr="00197FCB">
        <w:tab/>
        <w:t>Date ___________________________________</w:t>
      </w:r>
    </w:p>
    <w:p w14:paraId="0F7692D3" w14:textId="77777777" w:rsidR="006734FB" w:rsidRPr="00197FCB" w:rsidRDefault="006734FB" w:rsidP="006734FB">
      <w:pPr>
        <w:tabs>
          <w:tab w:val="right" w:pos="9360"/>
        </w:tabs>
        <w:jc w:val="both"/>
        <w:rPr>
          <w:sz w:val="32"/>
          <w:szCs w:val="24"/>
        </w:rPr>
      </w:pPr>
    </w:p>
    <w:p w14:paraId="514A8BBA" w14:textId="77777777" w:rsidR="005F02B2" w:rsidRDefault="005F02B2"/>
    <w:sectPr w:rsidR="005F02B2" w:rsidSect="002D1581">
      <w:headerReference w:type="even" r:id="rId17"/>
      <w:headerReference w:type="default" r:id="rId18"/>
      <w:footerReference w:type="even" r:id="rId19"/>
      <w:headerReference w:type="first" r:id="rId20"/>
      <w:footerReference w:type="first" r:id="rId21"/>
      <w:pgSz w:w="12240" w:h="15840"/>
      <w:pgMar w:top="720" w:right="720" w:bottom="1440" w:left="1440"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9478C" w14:textId="77777777" w:rsidR="00283919" w:rsidRDefault="00283919" w:rsidP="006734FB">
      <w:r>
        <w:separator/>
      </w:r>
    </w:p>
  </w:endnote>
  <w:endnote w:type="continuationSeparator" w:id="0">
    <w:p w14:paraId="614D0C6D" w14:textId="77777777" w:rsidR="00283919" w:rsidRDefault="00283919" w:rsidP="0067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ALGIKH+TimesNewRoman">
    <w:altName w:val="Bold"/>
    <w:charset w:val="00"/>
    <w:family w:val="roman"/>
    <w:pitch w:val="default"/>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3B3E1" w14:textId="77777777" w:rsidR="00536274" w:rsidRDefault="00536274" w:rsidP="00776590">
    <w:pPr>
      <w:pStyle w:val="Footer"/>
      <w:tabs>
        <w:tab w:val="clear" w:pos="4320"/>
        <w:tab w:val="clear" w:pos="8640"/>
        <w:tab w:val="center" w:pos="4654"/>
        <w:tab w:val="right" w:pos="9309"/>
      </w:tabs>
    </w:pPr>
    <w:r>
      <w:t xml:space="preserve">Contractor                            Executive Engineer, PRAMC                                   </w:t>
    </w:r>
    <w:r w:rsidRPr="00364ABF">
      <w:rPr>
        <w:color w:val="7F7F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7D13" w14:textId="0FB0663C" w:rsidR="00536274" w:rsidRDefault="00536274">
    <w:pPr>
      <w:pStyle w:val="Footer"/>
    </w:pPr>
    <w:r>
      <w:t>Contractor</w:t>
    </w:r>
    <w:r>
      <w:ptab w:relativeTo="margin" w:alignment="center" w:leader="none"/>
    </w:r>
    <w:r>
      <w:t xml:space="preserve">                                          Executive Engineer, PRAMC</w:t>
    </w:r>
    <w:r>
      <w:ptab w:relativeTo="margin" w:alignment="right" w:leader="none"/>
    </w:r>
    <w:r>
      <w:rPr>
        <w:color w:val="7F7F7F" w:themeColor="background1" w:themeShade="7F"/>
        <w:spacing w:val="60"/>
      </w:rPr>
      <w:t>Page</w:t>
    </w:r>
    <w:r>
      <w:t xml:space="preserve"> | </w:t>
    </w:r>
    <w:r>
      <w:fldChar w:fldCharType="begin"/>
    </w:r>
    <w:r>
      <w:instrText xml:space="preserve"> PAGE   \* MERGEFORMAT </w:instrText>
    </w:r>
    <w:r>
      <w:fldChar w:fldCharType="separate"/>
    </w:r>
    <w:r w:rsidRPr="00AF41EA">
      <w:rPr>
        <w:b/>
        <w:bCs/>
        <w:noProof/>
      </w:rPr>
      <w:t>20</w:t>
    </w:r>
    <w:r>
      <w:rPr>
        <w:b/>
        <w:bC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0B6CE" w14:textId="53E75CE2" w:rsidR="00536274" w:rsidRDefault="00536274" w:rsidP="00776590">
    <w:pPr>
      <w:pStyle w:val="Footer"/>
      <w:tabs>
        <w:tab w:val="clear" w:pos="4320"/>
        <w:tab w:val="clear" w:pos="8640"/>
        <w:tab w:val="center" w:pos="4419"/>
        <w:tab w:val="right" w:pos="88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FF5A" w14:textId="77777777" w:rsidR="00536274" w:rsidRDefault="00536274">
    <w:pPr>
      <w:pStyle w:val="Footer"/>
      <w:jc w:val="right"/>
    </w:pPr>
  </w:p>
  <w:p w14:paraId="115BEAB4" w14:textId="77777777" w:rsidR="00536274" w:rsidRDefault="00536274">
    <w:pPr>
      <w:pStyle w:val="Footer"/>
      <w:jc w:val="right"/>
    </w:pPr>
    <w:r>
      <w:fldChar w:fldCharType="begin"/>
    </w:r>
    <w:r>
      <w:instrText xml:space="preserve"> PAGE   \* MERGEFORMAT </w:instrText>
    </w:r>
    <w:r>
      <w:fldChar w:fldCharType="separate"/>
    </w:r>
    <w:r>
      <w:rPr>
        <w:noProof/>
      </w:rPr>
      <w:t>60</w:t>
    </w:r>
    <w:r>
      <w:rPr>
        <w:noProof/>
      </w:rPr>
      <w:fldChar w:fldCharType="end"/>
    </w:r>
  </w:p>
  <w:p w14:paraId="0E47A80D" w14:textId="77777777" w:rsidR="00536274" w:rsidRDefault="00536274" w:rsidP="00776590">
    <w:pPr>
      <w:pStyle w:val="Footer"/>
      <w:tabs>
        <w:tab w:val="clear" w:pos="4320"/>
        <w:tab w:val="clear" w:pos="8640"/>
        <w:tab w:val="left" w:pos="2835"/>
      </w:tabs>
    </w:pPr>
    <w:r>
      <w:t>Contractor                                                              Executive Engineer, PRAMC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B8E04" w14:textId="77777777" w:rsidR="00536274" w:rsidRDefault="005362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92656" w14:textId="77777777" w:rsidR="00283919" w:rsidRDefault="00283919" w:rsidP="006734FB">
      <w:r>
        <w:separator/>
      </w:r>
    </w:p>
  </w:footnote>
  <w:footnote w:type="continuationSeparator" w:id="0">
    <w:p w14:paraId="273082B8" w14:textId="77777777" w:rsidR="00283919" w:rsidRDefault="00283919" w:rsidP="0067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1AA94" w14:textId="77777777" w:rsidR="00536274" w:rsidRDefault="00536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B578E" w14:textId="77777777" w:rsidR="00536274" w:rsidRDefault="00536274">
    <w:pPr>
      <w:pStyle w:val="Header"/>
      <w:jc w:val="center"/>
    </w:pPr>
  </w:p>
  <w:p w14:paraId="298AD78D" w14:textId="77777777" w:rsidR="00536274" w:rsidRDefault="00536274">
    <w:pPr>
      <w:pStyle w:val="Header"/>
      <w:tabs>
        <w:tab w:val="clear" w:pos="4320"/>
        <w:tab w:val="clear" w:pos="8640"/>
        <w:tab w:val="right" w:pos="9000"/>
      </w:tabs>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8A43" w14:textId="77777777" w:rsidR="00536274" w:rsidRDefault="00536274" w:rsidP="00776590">
    <w:pPr>
      <w:pStyle w:val="Header"/>
      <w:tabs>
        <w:tab w:val="clear" w:pos="4320"/>
        <w:tab w:val="clear" w:pos="8640"/>
        <w:tab w:val="center" w:pos="4419"/>
        <w:tab w:val="right" w:pos="88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92FCA" w14:textId="77777777" w:rsidR="00536274" w:rsidRDefault="005362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E6C4" w14:textId="77777777" w:rsidR="00536274" w:rsidRPr="00CF69FD" w:rsidRDefault="00536274" w:rsidP="0077659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CE1B" w14:textId="77777777" w:rsidR="00536274" w:rsidRDefault="00536274">
    <w:pPr>
      <w:pStyle w:val="Header"/>
      <w:jc w:val="center"/>
    </w:pPr>
  </w:p>
  <w:p w14:paraId="005AB821" w14:textId="77777777" w:rsidR="00536274" w:rsidRDefault="0053627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E951A" w14:textId="77777777" w:rsidR="00536274" w:rsidRDefault="00536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multilevel"/>
    <w:tmpl w:val="001CAC22"/>
    <w:lvl w:ilvl="0">
      <w:start w:val="1"/>
      <w:numFmt w:val="decimal"/>
      <w:pStyle w:val="ListNumber"/>
      <w:lvlText w:val="%1."/>
      <w:lvlJc w:val="left"/>
      <w:pPr>
        <w:tabs>
          <w:tab w:val="num" w:pos="-343"/>
        </w:tabs>
        <w:ind w:left="-343" w:hanging="360"/>
      </w:pPr>
    </w:lvl>
    <w:lvl w:ilvl="1">
      <w:start w:val="1"/>
      <w:numFmt w:val="decimal"/>
      <w:lvlText w:val="%1.%2"/>
      <w:lvlJc w:val="left"/>
      <w:pPr>
        <w:tabs>
          <w:tab w:val="num" w:pos="159"/>
        </w:tabs>
        <w:ind w:left="159" w:hanging="720"/>
      </w:pPr>
      <w:rPr>
        <w:rFonts w:hint="default"/>
      </w:rPr>
    </w:lvl>
    <w:lvl w:ilvl="2">
      <w:start w:val="1"/>
      <w:numFmt w:val="decimal"/>
      <w:lvlText w:val="%1.%2.%3"/>
      <w:lvlJc w:val="left"/>
      <w:pPr>
        <w:tabs>
          <w:tab w:val="num" w:pos="159"/>
        </w:tabs>
        <w:ind w:left="159" w:hanging="720"/>
      </w:pPr>
      <w:rPr>
        <w:rFonts w:hint="default"/>
      </w:rPr>
    </w:lvl>
    <w:lvl w:ilvl="3">
      <w:start w:val="1"/>
      <w:numFmt w:val="decimal"/>
      <w:lvlText w:val="%1.%2.%3.%4"/>
      <w:lvlJc w:val="left"/>
      <w:pPr>
        <w:tabs>
          <w:tab w:val="num" w:pos="159"/>
        </w:tabs>
        <w:ind w:left="159" w:hanging="720"/>
      </w:pPr>
      <w:rPr>
        <w:rFonts w:hint="default"/>
      </w:rPr>
    </w:lvl>
    <w:lvl w:ilvl="4">
      <w:start w:val="1"/>
      <w:numFmt w:val="decimal"/>
      <w:lvlText w:val="%1.%2.%3.%4.%5"/>
      <w:lvlJc w:val="left"/>
      <w:pPr>
        <w:tabs>
          <w:tab w:val="num" w:pos="159"/>
        </w:tabs>
        <w:ind w:left="159" w:hanging="720"/>
      </w:pPr>
      <w:rPr>
        <w:rFonts w:hint="default"/>
      </w:rPr>
    </w:lvl>
    <w:lvl w:ilvl="5">
      <w:start w:val="1"/>
      <w:numFmt w:val="decimal"/>
      <w:lvlText w:val="%1.%2.%3.%4.%5.%6"/>
      <w:lvlJc w:val="left"/>
      <w:pPr>
        <w:tabs>
          <w:tab w:val="num" w:pos="519"/>
        </w:tabs>
        <w:ind w:left="519" w:hanging="1080"/>
      </w:pPr>
      <w:rPr>
        <w:rFonts w:hint="default"/>
      </w:rPr>
    </w:lvl>
    <w:lvl w:ilvl="6">
      <w:start w:val="1"/>
      <w:numFmt w:val="decimal"/>
      <w:lvlText w:val="%1.%2.%3.%4.%5.%6.%7"/>
      <w:lvlJc w:val="left"/>
      <w:pPr>
        <w:tabs>
          <w:tab w:val="num" w:pos="519"/>
        </w:tabs>
        <w:ind w:left="519" w:hanging="1080"/>
      </w:pPr>
      <w:rPr>
        <w:rFonts w:hint="default"/>
      </w:rPr>
    </w:lvl>
    <w:lvl w:ilvl="7">
      <w:start w:val="1"/>
      <w:numFmt w:val="decimal"/>
      <w:lvlText w:val="%1.%2.%3.%4.%5.%6.%7.%8"/>
      <w:lvlJc w:val="left"/>
      <w:pPr>
        <w:tabs>
          <w:tab w:val="num" w:pos="879"/>
        </w:tabs>
        <w:ind w:left="879" w:hanging="1440"/>
      </w:pPr>
      <w:rPr>
        <w:rFonts w:hint="default"/>
      </w:rPr>
    </w:lvl>
    <w:lvl w:ilvl="8">
      <w:start w:val="1"/>
      <w:numFmt w:val="decimal"/>
      <w:lvlText w:val="%1.%2.%3.%4.%5.%6.%7.%8.%9"/>
      <w:lvlJc w:val="left"/>
      <w:pPr>
        <w:tabs>
          <w:tab w:val="num" w:pos="879"/>
        </w:tabs>
        <w:ind w:left="879" w:hanging="1440"/>
      </w:pPr>
      <w:rPr>
        <w:rFonts w:hint="default"/>
      </w:rPr>
    </w:lvl>
  </w:abstractNum>
  <w:abstractNum w:abstractNumId="1" w15:restartNumberingAfterBreak="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none"/>
      <w:pStyle w:val="Heading6"/>
      <w:lvlText w:val=""/>
      <w:lvlJc w:val="left"/>
      <w:pPr>
        <w:tabs>
          <w:tab w:val="num" w:pos="1152"/>
        </w:tabs>
        <w:ind w:left="1152" w:hanging="1152"/>
      </w:pPr>
    </w:lvl>
    <w:lvl w:ilvl="6">
      <w:start w:val="1"/>
      <w:numFmt w:val="none"/>
      <w:pStyle w:val="Heading7"/>
      <w:lvlText w:val=""/>
      <w:lvlJc w:val="left"/>
      <w:pPr>
        <w:tabs>
          <w:tab w:val="num" w:pos="1296"/>
        </w:tabs>
        <w:ind w:left="1296" w:hanging="1296"/>
      </w:pPr>
    </w:lvl>
    <w:lvl w:ilvl="7">
      <w:start w:val="1"/>
      <w:numFmt w:val="none"/>
      <w:pStyle w:val="Heading8"/>
      <w:lvlText w:val=""/>
      <w:lvlJc w:val="left"/>
      <w:pPr>
        <w:tabs>
          <w:tab w:val="num" w:pos="1440"/>
        </w:tabs>
        <w:ind w:left="1440" w:hanging="1440"/>
      </w:pPr>
    </w:lvl>
    <w:lvl w:ilvl="8">
      <w:start w:val="1"/>
      <w:numFmt w:val="none"/>
      <w:pStyle w:val="Heading9"/>
      <w:lvlText w:val=""/>
      <w:lvlJc w:val="left"/>
      <w:pPr>
        <w:tabs>
          <w:tab w:val="num" w:pos="1584"/>
        </w:tabs>
        <w:ind w:left="1584" w:hanging="1584"/>
      </w:pPr>
    </w:lvl>
  </w:abstractNum>
  <w:abstractNum w:abstractNumId="2" w15:restartNumberingAfterBreak="0">
    <w:nsid w:val="00000002"/>
    <w:multiLevelType w:val="multilevel"/>
    <w:tmpl w:val="00000002"/>
    <w:name w:val="WW8Num1"/>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 w15:restartNumberingAfterBreak="0">
    <w:nsid w:val="00000004"/>
    <w:multiLevelType w:val="multilevel"/>
    <w:tmpl w:val="00000004"/>
    <w:name w:val="WW8Num3"/>
    <w:lvl w:ilvl="0">
      <w:start w:val="3"/>
      <w:numFmt w:val="decimal"/>
      <w:lvlText w:val="%1"/>
      <w:lvlJc w:val="left"/>
      <w:pPr>
        <w:tabs>
          <w:tab w:val="num" w:pos="0"/>
        </w:tabs>
        <w:ind w:left="360" w:hanging="360"/>
      </w:pPr>
    </w:lvl>
    <w:lvl w:ilvl="1">
      <w:start w:val="4"/>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lowerLetter"/>
      <w:lvlText w:val="(%1)"/>
      <w:lvlJc w:val="left"/>
      <w:pPr>
        <w:tabs>
          <w:tab w:val="num" w:pos="0"/>
        </w:tabs>
        <w:ind w:left="1350" w:hanging="360"/>
      </w:pPr>
    </w:lvl>
  </w:abstractNum>
  <w:abstractNum w:abstractNumId="6"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E"/>
    <w:multiLevelType w:val="singleLevel"/>
    <w:tmpl w:val="0000000E"/>
    <w:name w:val="WW8Num15"/>
    <w:lvl w:ilvl="0">
      <w:start w:val="17"/>
      <w:numFmt w:val="decimal"/>
      <w:lvlText w:val="%1."/>
      <w:lvlJc w:val="left"/>
      <w:pPr>
        <w:tabs>
          <w:tab w:val="num" w:pos="900"/>
        </w:tabs>
        <w:ind w:left="900" w:hanging="360"/>
      </w:pPr>
    </w:lvl>
  </w:abstractNum>
  <w:abstractNum w:abstractNumId="8" w15:restartNumberingAfterBreak="0">
    <w:nsid w:val="00000011"/>
    <w:multiLevelType w:val="multilevel"/>
    <w:tmpl w:val="32C03950"/>
    <w:name w:val="WW8Num18"/>
    <w:lvl w:ilvl="0">
      <w:start w:val="4"/>
      <w:numFmt w:val="decimal"/>
      <w:lvlText w:val="%1."/>
      <w:lvlJc w:val="left"/>
      <w:pPr>
        <w:tabs>
          <w:tab w:val="num" w:pos="1095"/>
        </w:tabs>
        <w:ind w:left="1095" w:hanging="555"/>
      </w:p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00000016"/>
    <w:multiLevelType w:val="singleLevel"/>
    <w:tmpl w:val="00000016"/>
    <w:name w:val="WW8Num25"/>
    <w:lvl w:ilvl="0">
      <w:start w:val="19"/>
      <w:numFmt w:val="decimal"/>
      <w:lvlText w:val="%1."/>
      <w:lvlJc w:val="left"/>
      <w:pPr>
        <w:tabs>
          <w:tab w:val="num" w:pos="900"/>
        </w:tabs>
        <w:ind w:left="900" w:hanging="360"/>
      </w:pPr>
    </w:lvl>
  </w:abstractNum>
  <w:abstractNum w:abstractNumId="10" w15:restartNumberingAfterBreak="0">
    <w:nsid w:val="00000018"/>
    <w:multiLevelType w:val="multilevel"/>
    <w:tmpl w:val="00000018"/>
    <w:name w:val="WW8Num27"/>
    <w:lvl w:ilvl="0">
      <w:start w:val="3"/>
      <w:numFmt w:val="decimal"/>
      <w:lvlText w:val="%1"/>
      <w:lvlJc w:val="left"/>
      <w:pPr>
        <w:tabs>
          <w:tab w:val="num" w:pos="360"/>
        </w:tabs>
        <w:ind w:left="360" w:hanging="360"/>
      </w:pPr>
    </w:lvl>
    <w:lvl w:ilvl="1">
      <w:start w:val="1"/>
      <w:numFmt w:val="decimal"/>
      <w:lvlText w:val="%1.%2"/>
      <w:lvlJc w:val="left"/>
      <w:pPr>
        <w:tabs>
          <w:tab w:val="num" w:pos="630"/>
        </w:tabs>
        <w:ind w:left="63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00000019"/>
    <w:multiLevelType w:val="singleLevel"/>
    <w:tmpl w:val="00000019"/>
    <w:name w:val="WW8Num29"/>
    <w:lvl w:ilvl="0">
      <w:start w:val="1"/>
      <w:numFmt w:val="lowerLetter"/>
      <w:lvlText w:val="(%1)"/>
      <w:lvlJc w:val="left"/>
      <w:pPr>
        <w:tabs>
          <w:tab w:val="num" w:pos="1035"/>
        </w:tabs>
        <w:ind w:left="1035" w:hanging="675"/>
      </w:pPr>
    </w:lvl>
  </w:abstractNum>
  <w:abstractNum w:abstractNumId="12" w15:restartNumberingAfterBreak="0">
    <w:nsid w:val="0000001A"/>
    <w:multiLevelType w:val="multilevel"/>
    <w:tmpl w:val="0000001A"/>
    <w:name w:val="WW8Num30"/>
    <w:lvl w:ilvl="0">
      <w:start w:val="1"/>
      <w:numFmt w:val="upperRoman"/>
      <w:pStyle w:val="Outline1"/>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000001E"/>
    <w:multiLevelType w:val="singleLevel"/>
    <w:tmpl w:val="0000001E"/>
    <w:name w:val="WW8Num34"/>
    <w:lvl w:ilvl="0">
      <w:start w:val="1"/>
      <w:numFmt w:val="lowerLetter"/>
      <w:lvlText w:val="(%1)"/>
      <w:lvlJc w:val="left"/>
      <w:pPr>
        <w:tabs>
          <w:tab w:val="num" w:pos="928"/>
        </w:tabs>
        <w:ind w:left="928" w:hanging="360"/>
      </w:pPr>
    </w:lvl>
  </w:abstractNum>
  <w:abstractNum w:abstractNumId="14" w15:restartNumberingAfterBreak="0">
    <w:nsid w:val="00000020"/>
    <w:multiLevelType w:val="multilevel"/>
    <w:tmpl w:val="00000020"/>
    <w:name w:val="WW8Num36"/>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15:restartNumberingAfterBreak="0">
    <w:nsid w:val="00000021"/>
    <w:multiLevelType w:val="multilevel"/>
    <w:tmpl w:val="00000021"/>
    <w:name w:val="WW8Num38"/>
    <w:lvl w:ilvl="0">
      <w:start w:val="1"/>
      <w:numFmt w:val="lowerLetter"/>
      <w:lvlText w:val="(%1)"/>
      <w:lvlJc w:val="left"/>
      <w:pPr>
        <w:tabs>
          <w:tab w:val="num" w:pos="1080"/>
        </w:tabs>
        <w:ind w:left="1080" w:hanging="360"/>
      </w:pPr>
    </w:lvl>
    <w:lvl w:ilvl="1">
      <w:start w:val="1"/>
      <w:numFmt w:val="bullet"/>
      <w:lvlText w:val="-"/>
      <w:lvlJc w:val="left"/>
      <w:pPr>
        <w:tabs>
          <w:tab w:val="num" w:pos="1980"/>
        </w:tabs>
        <w:ind w:left="1980" w:hanging="540"/>
      </w:pPr>
      <w:rPr>
        <w:rFonts w:ascii="Times New Roman" w:hAnsi="Times New Roman" w:cs="Times New Roman"/>
      </w:rPr>
    </w:lvl>
    <w:lvl w:ilvl="2">
      <w:start w:val="16"/>
      <w:numFmt w:val="decimal"/>
      <w:lvlText w:val="%3."/>
      <w:lvlJc w:val="left"/>
      <w:pPr>
        <w:tabs>
          <w:tab w:val="num" w:pos="2700"/>
        </w:tabs>
        <w:ind w:left="2700" w:hanging="360"/>
      </w:pPr>
      <w:rPr>
        <w:b/>
      </w:r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6" w15:restartNumberingAfterBreak="0">
    <w:nsid w:val="00000024"/>
    <w:multiLevelType w:val="multilevel"/>
    <w:tmpl w:val="8C40D474"/>
    <w:name w:val="WW8Num42"/>
    <w:lvl w:ilvl="0">
      <w:start w:val="19"/>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15:restartNumberingAfterBreak="0">
    <w:nsid w:val="00000027"/>
    <w:multiLevelType w:val="singleLevel"/>
    <w:tmpl w:val="00000027"/>
    <w:name w:val="WW8Num46"/>
    <w:lvl w:ilvl="0">
      <w:start w:val="1"/>
      <w:numFmt w:val="bullet"/>
      <w:pStyle w:val="outlinebullet"/>
      <w:lvlText w:val=""/>
      <w:lvlJc w:val="left"/>
      <w:pPr>
        <w:tabs>
          <w:tab w:val="num" w:pos="360"/>
        </w:tabs>
        <w:ind w:left="360" w:hanging="360"/>
      </w:pPr>
      <w:rPr>
        <w:rFonts w:ascii="Symbol" w:hAnsi="Symbol"/>
      </w:rPr>
    </w:lvl>
  </w:abstractNum>
  <w:abstractNum w:abstractNumId="18" w15:restartNumberingAfterBreak="0">
    <w:nsid w:val="078B16B6"/>
    <w:multiLevelType w:val="hybridMultilevel"/>
    <w:tmpl w:val="78467366"/>
    <w:lvl w:ilvl="0" w:tplc="4009000F">
      <w:start w:val="1"/>
      <w:numFmt w:val="decimal"/>
      <w:lvlText w:val="%1."/>
      <w:lvlJc w:val="left"/>
      <w:pPr>
        <w:ind w:left="720" w:hanging="360"/>
      </w:pPr>
    </w:lvl>
    <w:lvl w:ilvl="1" w:tplc="40090019">
      <w:start w:val="1"/>
      <w:numFmt w:val="lowerLetter"/>
      <w:lvlText w:val="%2."/>
      <w:lvlJc w:val="left"/>
      <w:pPr>
        <w:ind w:left="1501" w:hanging="360"/>
      </w:pPr>
    </w:lvl>
    <w:lvl w:ilvl="2" w:tplc="4009001B" w:tentative="1">
      <w:start w:val="1"/>
      <w:numFmt w:val="lowerRoman"/>
      <w:lvlText w:val="%3."/>
      <w:lvlJc w:val="right"/>
      <w:pPr>
        <w:ind w:left="2221" w:hanging="180"/>
      </w:pPr>
    </w:lvl>
    <w:lvl w:ilvl="3" w:tplc="4009000F" w:tentative="1">
      <w:start w:val="1"/>
      <w:numFmt w:val="decimal"/>
      <w:lvlText w:val="%4."/>
      <w:lvlJc w:val="left"/>
      <w:pPr>
        <w:ind w:left="2941" w:hanging="360"/>
      </w:pPr>
    </w:lvl>
    <w:lvl w:ilvl="4" w:tplc="40090019" w:tentative="1">
      <w:start w:val="1"/>
      <w:numFmt w:val="lowerLetter"/>
      <w:lvlText w:val="%5."/>
      <w:lvlJc w:val="left"/>
      <w:pPr>
        <w:ind w:left="3661" w:hanging="360"/>
      </w:pPr>
    </w:lvl>
    <w:lvl w:ilvl="5" w:tplc="4009001B" w:tentative="1">
      <w:start w:val="1"/>
      <w:numFmt w:val="lowerRoman"/>
      <w:lvlText w:val="%6."/>
      <w:lvlJc w:val="right"/>
      <w:pPr>
        <w:ind w:left="4381" w:hanging="180"/>
      </w:pPr>
    </w:lvl>
    <w:lvl w:ilvl="6" w:tplc="4009000F" w:tentative="1">
      <w:start w:val="1"/>
      <w:numFmt w:val="decimal"/>
      <w:lvlText w:val="%7."/>
      <w:lvlJc w:val="left"/>
      <w:pPr>
        <w:ind w:left="5101" w:hanging="360"/>
      </w:pPr>
    </w:lvl>
    <w:lvl w:ilvl="7" w:tplc="40090019" w:tentative="1">
      <w:start w:val="1"/>
      <w:numFmt w:val="lowerLetter"/>
      <w:lvlText w:val="%8."/>
      <w:lvlJc w:val="left"/>
      <w:pPr>
        <w:ind w:left="5821" w:hanging="360"/>
      </w:pPr>
    </w:lvl>
    <w:lvl w:ilvl="8" w:tplc="4009001B" w:tentative="1">
      <w:start w:val="1"/>
      <w:numFmt w:val="lowerRoman"/>
      <w:lvlText w:val="%9."/>
      <w:lvlJc w:val="right"/>
      <w:pPr>
        <w:ind w:left="6541" w:hanging="180"/>
      </w:pPr>
    </w:lvl>
  </w:abstractNum>
  <w:abstractNum w:abstractNumId="19" w15:restartNumberingAfterBreak="0">
    <w:nsid w:val="09827865"/>
    <w:multiLevelType w:val="singleLevel"/>
    <w:tmpl w:val="0000001E"/>
    <w:lvl w:ilvl="0">
      <w:start w:val="1"/>
      <w:numFmt w:val="lowerLetter"/>
      <w:lvlText w:val="(%1)"/>
      <w:lvlJc w:val="left"/>
      <w:pPr>
        <w:tabs>
          <w:tab w:val="num" w:pos="928"/>
        </w:tabs>
        <w:ind w:left="928" w:hanging="360"/>
      </w:pPr>
    </w:lvl>
  </w:abstractNum>
  <w:abstractNum w:abstractNumId="20"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10D15297"/>
    <w:multiLevelType w:val="hybridMultilevel"/>
    <w:tmpl w:val="3DC63CA4"/>
    <w:lvl w:ilvl="0" w:tplc="40090017">
      <w:start w:val="1"/>
      <w:numFmt w:val="lowerLetter"/>
      <w:lvlText w:val="%1)"/>
      <w:lvlJc w:val="left"/>
      <w:pPr>
        <w:ind w:left="1882" w:hanging="360"/>
      </w:pPr>
    </w:lvl>
    <w:lvl w:ilvl="1" w:tplc="40090019" w:tentative="1">
      <w:start w:val="1"/>
      <w:numFmt w:val="lowerLetter"/>
      <w:lvlText w:val="%2."/>
      <w:lvlJc w:val="left"/>
      <w:pPr>
        <w:ind w:left="2602" w:hanging="360"/>
      </w:pPr>
    </w:lvl>
    <w:lvl w:ilvl="2" w:tplc="4009001B" w:tentative="1">
      <w:start w:val="1"/>
      <w:numFmt w:val="lowerRoman"/>
      <w:lvlText w:val="%3."/>
      <w:lvlJc w:val="right"/>
      <w:pPr>
        <w:ind w:left="3322" w:hanging="180"/>
      </w:pPr>
    </w:lvl>
    <w:lvl w:ilvl="3" w:tplc="4009000F" w:tentative="1">
      <w:start w:val="1"/>
      <w:numFmt w:val="decimal"/>
      <w:lvlText w:val="%4."/>
      <w:lvlJc w:val="left"/>
      <w:pPr>
        <w:ind w:left="4042" w:hanging="360"/>
      </w:pPr>
    </w:lvl>
    <w:lvl w:ilvl="4" w:tplc="40090019" w:tentative="1">
      <w:start w:val="1"/>
      <w:numFmt w:val="lowerLetter"/>
      <w:lvlText w:val="%5."/>
      <w:lvlJc w:val="left"/>
      <w:pPr>
        <w:ind w:left="4762" w:hanging="360"/>
      </w:pPr>
    </w:lvl>
    <w:lvl w:ilvl="5" w:tplc="4009001B" w:tentative="1">
      <w:start w:val="1"/>
      <w:numFmt w:val="lowerRoman"/>
      <w:lvlText w:val="%6."/>
      <w:lvlJc w:val="right"/>
      <w:pPr>
        <w:ind w:left="5482" w:hanging="180"/>
      </w:pPr>
    </w:lvl>
    <w:lvl w:ilvl="6" w:tplc="4009000F" w:tentative="1">
      <w:start w:val="1"/>
      <w:numFmt w:val="decimal"/>
      <w:lvlText w:val="%7."/>
      <w:lvlJc w:val="left"/>
      <w:pPr>
        <w:ind w:left="6202" w:hanging="360"/>
      </w:pPr>
    </w:lvl>
    <w:lvl w:ilvl="7" w:tplc="40090019" w:tentative="1">
      <w:start w:val="1"/>
      <w:numFmt w:val="lowerLetter"/>
      <w:lvlText w:val="%8."/>
      <w:lvlJc w:val="left"/>
      <w:pPr>
        <w:ind w:left="6922" w:hanging="360"/>
      </w:pPr>
    </w:lvl>
    <w:lvl w:ilvl="8" w:tplc="4009001B" w:tentative="1">
      <w:start w:val="1"/>
      <w:numFmt w:val="lowerRoman"/>
      <w:lvlText w:val="%9."/>
      <w:lvlJc w:val="right"/>
      <w:pPr>
        <w:ind w:left="7642" w:hanging="180"/>
      </w:pPr>
    </w:lvl>
  </w:abstractNum>
  <w:abstractNum w:abstractNumId="22" w15:restartNumberingAfterBreak="0">
    <w:nsid w:val="142A5066"/>
    <w:multiLevelType w:val="multilevel"/>
    <w:tmpl w:val="2C7855B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CF3EDB"/>
    <w:multiLevelType w:val="hybridMultilevel"/>
    <w:tmpl w:val="43161ECE"/>
    <w:lvl w:ilvl="0" w:tplc="40090017">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19270F6"/>
    <w:multiLevelType w:val="hybridMultilevel"/>
    <w:tmpl w:val="B0E001C0"/>
    <w:lvl w:ilvl="0" w:tplc="40090017">
      <w:start w:val="1"/>
      <w:numFmt w:val="lowerLetter"/>
      <w:lvlText w:val="%1)"/>
      <w:lvlJc w:val="left"/>
      <w:pPr>
        <w:ind w:left="1857" w:hanging="360"/>
      </w:pPr>
    </w:lvl>
    <w:lvl w:ilvl="1" w:tplc="40090019" w:tentative="1">
      <w:start w:val="1"/>
      <w:numFmt w:val="lowerLetter"/>
      <w:lvlText w:val="%2."/>
      <w:lvlJc w:val="left"/>
      <w:pPr>
        <w:ind w:left="2577" w:hanging="360"/>
      </w:pPr>
    </w:lvl>
    <w:lvl w:ilvl="2" w:tplc="4009001B" w:tentative="1">
      <w:start w:val="1"/>
      <w:numFmt w:val="lowerRoman"/>
      <w:lvlText w:val="%3."/>
      <w:lvlJc w:val="right"/>
      <w:pPr>
        <w:ind w:left="3297" w:hanging="180"/>
      </w:pPr>
    </w:lvl>
    <w:lvl w:ilvl="3" w:tplc="4009000F" w:tentative="1">
      <w:start w:val="1"/>
      <w:numFmt w:val="decimal"/>
      <w:lvlText w:val="%4."/>
      <w:lvlJc w:val="left"/>
      <w:pPr>
        <w:ind w:left="4017" w:hanging="360"/>
      </w:pPr>
    </w:lvl>
    <w:lvl w:ilvl="4" w:tplc="40090019" w:tentative="1">
      <w:start w:val="1"/>
      <w:numFmt w:val="lowerLetter"/>
      <w:lvlText w:val="%5."/>
      <w:lvlJc w:val="left"/>
      <w:pPr>
        <w:ind w:left="4737" w:hanging="360"/>
      </w:pPr>
    </w:lvl>
    <w:lvl w:ilvl="5" w:tplc="4009001B" w:tentative="1">
      <w:start w:val="1"/>
      <w:numFmt w:val="lowerRoman"/>
      <w:lvlText w:val="%6."/>
      <w:lvlJc w:val="right"/>
      <w:pPr>
        <w:ind w:left="5457" w:hanging="180"/>
      </w:pPr>
    </w:lvl>
    <w:lvl w:ilvl="6" w:tplc="4009000F" w:tentative="1">
      <w:start w:val="1"/>
      <w:numFmt w:val="decimal"/>
      <w:lvlText w:val="%7."/>
      <w:lvlJc w:val="left"/>
      <w:pPr>
        <w:ind w:left="6177" w:hanging="360"/>
      </w:pPr>
    </w:lvl>
    <w:lvl w:ilvl="7" w:tplc="40090019" w:tentative="1">
      <w:start w:val="1"/>
      <w:numFmt w:val="lowerLetter"/>
      <w:lvlText w:val="%8."/>
      <w:lvlJc w:val="left"/>
      <w:pPr>
        <w:ind w:left="6897" w:hanging="360"/>
      </w:pPr>
    </w:lvl>
    <w:lvl w:ilvl="8" w:tplc="4009001B" w:tentative="1">
      <w:start w:val="1"/>
      <w:numFmt w:val="lowerRoman"/>
      <w:lvlText w:val="%9."/>
      <w:lvlJc w:val="right"/>
      <w:pPr>
        <w:ind w:left="7617" w:hanging="180"/>
      </w:pPr>
    </w:lvl>
  </w:abstractNum>
  <w:abstractNum w:abstractNumId="26"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39BE005F"/>
    <w:multiLevelType w:val="multilevel"/>
    <w:tmpl w:val="C400ECC8"/>
    <w:lvl w:ilvl="0">
      <w:start w:val="25"/>
      <w:numFmt w:val="decimal"/>
      <w:lvlText w:val="%1"/>
      <w:lvlJc w:val="left"/>
      <w:pPr>
        <w:ind w:left="80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980"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580" w:hanging="1440"/>
      </w:pPr>
      <w:rPr>
        <w:rFonts w:hint="default"/>
      </w:rPr>
    </w:lvl>
    <w:lvl w:ilvl="7">
      <w:start w:val="1"/>
      <w:numFmt w:val="decimal"/>
      <w:lvlText w:val="%1.%2.%3.%4.%5.%6.%7.%8"/>
      <w:lvlJc w:val="left"/>
      <w:pPr>
        <w:ind w:left="1540" w:hanging="1440"/>
      </w:pPr>
      <w:rPr>
        <w:rFonts w:hint="default"/>
      </w:rPr>
    </w:lvl>
    <w:lvl w:ilvl="8">
      <w:start w:val="1"/>
      <w:numFmt w:val="decimal"/>
      <w:lvlText w:val="%1.%2.%3.%4.%5.%6.%7.%8.%9"/>
      <w:lvlJc w:val="left"/>
      <w:pPr>
        <w:ind w:left="1860" w:hanging="1800"/>
      </w:pPr>
      <w:rPr>
        <w:rFonts w:hint="default"/>
      </w:rPr>
    </w:lvl>
  </w:abstractNum>
  <w:abstractNum w:abstractNumId="28" w15:restartNumberingAfterBreak="0">
    <w:nsid w:val="39DF72B1"/>
    <w:multiLevelType w:val="hybridMultilevel"/>
    <w:tmpl w:val="61FC5C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AD0601"/>
    <w:multiLevelType w:val="hybridMultilevel"/>
    <w:tmpl w:val="0248D7B2"/>
    <w:lvl w:ilvl="0" w:tplc="40090015">
      <w:start w:val="1"/>
      <w:numFmt w:val="upperLetter"/>
      <w:lvlText w:val="%1."/>
      <w:lvlJc w:val="left"/>
      <w:pPr>
        <w:ind w:left="2898" w:hanging="360"/>
      </w:pPr>
    </w:lvl>
    <w:lvl w:ilvl="1" w:tplc="40090019" w:tentative="1">
      <w:start w:val="1"/>
      <w:numFmt w:val="lowerLetter"/>
      <w:lvlText w:val="%2."/>
      <w:lvlJc w:val="left"/>
      <w:pPr>
        <w:ind w:left="3618" w:hanging="360"/>
      </w:pPr>
    </w:lvl>
    <w:lvl w:ilvl="2" w:tplc="4009001B" w:tentative="1">
      <w:start w:val="1"/>
      <w:numFmt w:val="lowerRoman"/>
      <w:lvlText w:val="%3."/>
      <w:lvlJc w:val="right"/>
      <w:pPr>
        <w:ind w:left="4338" w:hanging="180"/>
      </w:pPr>
    </w:lvl>
    <w:lvl w:ilvl="3" w:tplc="4009000F" w:tentative="1">
      <w:start w:val="1"/>
      <w:numFmt w:val="decimal"/>
      <w:lvlText w:val="%4."/>
      <w:lvlJc w:val="left"/>
      <w:pPr>
        <w:ind w:left="5058" w:hanging="360"/>
      </w:pPr>
    </w:lvl>
    <w:lvl w:ilvl="4" w:tplc="40090019" w:tentative="1">
      <w:start w:val="1"/>
      <w:numFmt w:val="lowerLetter"/>
      <w:lvlText w:val="%5."/>
      <w:lvlJc w:val="left"/>
      <w:pPr>
        <w:ind w:left="5778" w:hanging="360"/>
      </w:pPr>
    </w:lvl>
    <w:lvl w:ilvl="5" w:tplc="4009001B" w:tentative="1">
      <w:start w:val="1"/>
      <w:numFmt w:val="lowerRoman"/>
      <w:lvlText w:val="%6."/>
      <w:lvlJc w:val="right"/>
      <w:pPr>
        <w:ind w:left="6498" w:hanging="180"/>
      </w:pPr>
    </w:lvl>
    <w:lvl w:ilvl="6" w:tplc="4009000F" w:tentative="1">
      <w:start w:val="1"/>
      <w:numFmt w:val="decimal"/>
      <w:lvlText w:val="%7."/>
      <w:lvlJc w:val="left"/>
      <w:pPr>
        <w:ind w:left="7218" w:hanging="360"/>
      </w:pPr>
    </w:lvl>
    <w:lvl w:ilvl="7" w:tplc="40090019" w:tentative="1">
      <w:start w:val="1"/>
      <w:numFmt w:val="lowerLetter"/>
      <w:lvlText w:val="%8."/>
      <w:lvlJc w:val="left"/>
      <w:pPr>
        <w:ind w:left="7938" w:hanging="360"/>
      </w:pPr>
    </w:lvl>
    <w:lvl w:ilvl="8" w:tplc="4009001B" w:tentative="1">
      <w:start w:val="1"/>
      <w:numFmt w:val="lowerRoman"/>
      <w:lvlText w:val="%9."/>
      <w:lvlJc w:val="right"/>
      <w:pPr>
        <w:ind w:left="8658" w:hanging="180"/>
      </w:pPr>
    </w:lvl>
  </w:abstractNum>
  <w:abstractNum w:abstractNumId="30" w15:restartNumberingAfterBreak="0">
    <w:nsid w:val="41064D2C"/>
    <w:multiLevelType w:val="singleLevel"/>
    <w:tmpl w:val="0000001E"/>
    <w:lvl w:ilvl="0">
      <w:start w:val="1"/>
      <w:numFmt w:val="lowerLetter"/>
      <w:lvlText w:val="(%1)"/>
      <w:lvlJc w:val="left"/>
      <w:pPr>
        <w:tabs>
          <w:tab w:val="num" w:pos="928"/>
        </w:tabs>
        <w:ind w:left="928" w:hanging="360"/>
      </w:pPr>
    </w:lvl>
  </w:abstractNum>
  <w:abstractNum w:abstractNumId="31" w15:restartNumberingAfterBreak="0">
    <w:nsid w:val="427F4022"/>
    <w:multiLevelType w:val="multilevel"/>
    <w:tmpl w:val="407E853A"/>
    <w:lvl w:ilvl="0">
      <w:start w:val="10"/>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43055D72"/>
    <w:multiLevelType w:val="hybridMultilevel"/>
    <w:tmpl w:val="26DE9E98"/>
    <w:lvl w:ilvl="0" w:tplc="B17C7780">
      <w:start w:val="1"/>
      <w:numFmt w:val="lowerLetter"/>
      <w:lvlText w:val="%1)"/>
      <w:lvlJc w:val="left"/>
      <w:pPr>
        <w:ind w:left="936" w:hanging="360"/>
      </w:pPr>
      <w:rPr>
        <w:i w:val="0"/>
      </w:rPr>
    </w:lvl>
    <w:lvl w:ilvl="1" w:tplc="40090019" w:tentative="1">
      <w:start w:val="1"/>
      <w:numFmt w:val="lowerLetter"/>
      <w:lvlText w:val="%2."/>
      <w:lvlJc w:val="left"/>
      <w:pPr>
        <w:ind w:left="1656" w:hanging="360"/>
      </w:pPr>
    </w:lvl>
    <w:lvl w:ilvl="2" w:tplc="4009001B" w:tentative="1">
      <w:start w:val="1"/>
      <w:numFmt w:val="lowerRoman"/>
      <w:lvlText w:val="%3."/>
      <w:lvlJc w:val="right"/>
      <w:pPr>
        <w:ind w:left="2376" w:hanging="180"/>
      </w:pPr>
    </w:lvl>
    <w:lvl w:ilvl="3" w:tplc="4009000F" w:tentative="1">
      <w:start w:val="1"/>
      <w:numFmt w:val="decimal"/>
      <w:lvlText w:val="%4."/>
      <w:lvlJc w:val="left"/>
      <w:pPr>
        <w:ind w:left="3096" w:hanging="360"/>
      </w:pPr>
    </w:lvl>
    <w:lvl w:ilvl="4" w:tplc="40090019" w:tentative="1">
      <w:start w:val="1"/>
      <w:numFmt w:val="lowerLetter"/>
      <w:lvlText w:val="%5."/>
      <w:lvlJc w:val="left"/>
      <w:pPr>
        <w:ind w:left="3816" w:hanging="360"/>
      </w:pPr>
    </w:lvl>
    <w:lvl w:ilvl="5" w:tplc="4009001B" w:tentative="1">
      <w:start w:val="1"/>
      <w:numFmt w:val="lowerRoman"/>
      <w:lvlText w:val="%6."/>
      <w:lvlJc w:val="right"/>
      <w:pPr>
        <w:ind w:left="4536" w:hanging="180"/>
      </w:pPr>
    </w:lvl>
    <w:lvl w:ilvl="6" w:tplc="4009000F" w:tentative="1">
      <w:start w:val="1"/>
      <w:numFmt w:val="decimal"/>
      <w:lvlText w:val="%7."/>
      <w:lvlJc w:val="left"/>
      <w:pPr>
        <w:ind w:left="5256" w:hanging="360"/>
      </w:pPr>
    </w:lvl>
    <w:lvl w:ilvl="7" w:tplc="40090019" w:tentative="1">
      <w:start w:val="1"/>
      <w:numFmt w:val="lowerLetter"/>
      <w:lvlText w:val="%8."/>
      <w:lvlJc w:val="left"/>
      <w:pPr>
        <w:ind w:left="5976" w:hanging="360"/>
      </w:pPr>
    </w:lvl>
    <w:lvl w:ilvl="8" w:tplc="4009001B" w:tentative="1">
      <w:start w:val="1"/>
      <w:numFmt w:val="lowerRoman"/>
      <w:lvlText w:val="%9."/>
      <w:lvlJc w:val="right"/>
      <w:pPr>
        <w:ind w:left="6696" w:hanging="180"/>
      </w:pPr>
    </w:lvl>
  </w:abstractNum>
  <w:abstractNum w:abstractNumId="33" w15:restartNumberingAfterBreak="0">
    <w:nsid w:val="47DF6E87"/>
    <w:multiLevelType w:val="multilevel"/>
    <w:tmpl w:val="FC8AFA22"/>
    <w:styleLink w:val="List48"/>
    <w:lvl w:ilvl="0">
      <w:start w:val="1"/>
      <w:numFmt w:val="lowerLetter"/>
      <w:lvlText w:val="%1."/>
      <w:lvlJc w:val="left"/>
      <w:pPr>
        <w:tabs>
          <w:tab w:val="num" w:pos="1200"/>
        </w:tabs>
        <w:ind w:left="1200" w:hanging="300"/>
      </w:pPr>
      <w:rPr>
        <w:rFonts w:ascii="Century Schoolbook" w:eastAsia="Century Schoolbook" w:hAnsi="Century Schoolbook" w:cs="Century Schoolbook"/>
        <w:position w:val="0"/>
        <w:sz w:val="20"/>
        <w:szCs w:val="20"/>
      </w:rPr>
    </w:lvl>
    <w:lvl w:ilvl="1">
      <w:start w:val="1"/>
      <w:numFmt w:val="lowerLetter"/>
      <w:lvlText w:val="%2."/>
      <w:lvlJc w:val="left"/>
      <w:pPr>
        <w:tabs>
          <w:tab w:val="num" w:pos="2107"/>
        </w:tabs>
        <w:ind w:left="2107" w:hanging="300"/>
      </w:pPr>
      <w:rPr>
        <w:rFonts w:ascii="Century Schoolbook" w:eastAsia="Century Schoolbook" w:hAnsi="Century Schoolbook" w:cs="Century Schoolbook"/>
        <w:position w:val="0"/>
        <w:sz w:val="20"/>
        <w:szCs w:val="20"/>
      </w:rPr>
    </w:lvl>
    <w:lvl w:ilvl="2">
      <w:start w:val="1"/>
      <w:numFmt w:val="lowerLetter"/>
      <w:lvlText w:val="%3."/>
      <w:lvlJc w:val="left"/>
      <w:pPr>
        <w:tabs>
          <w:tab w:val="num" w:pos="3007"/>
        </w:tabs>
        <w:ind w:left="3007" w:hanging="300"/>
      </w:pPr>
      <w:rPr>
        <w:rFonts w:ascii="Century Schoolbook" w:eastAsia="Century Schoolbook" w:hAnsi="Century Schoolbook" w:cs="Century Schoolbook"/>
        <w:position w:val="0"/>
        <w:sz w:val="20"/>
        <w:szCs w:val="20"/>
      </w:rPr>
    </w:lvl>
    <w:lvl w:ilvl="3">
      <w:start w:val="8"/>
      <w:numFmt w:val="lowerRoman"/>
      <w:lvlText w:val="%4."/>
      <w:lvlJc w:val="left"/>
      <w:pPr>
        <w:tabs>
          <w:tab w:val="num" w:pos="1080"/>
        </w:tabs>
        <w:ind w:left="1080" w:hanging="360"/>
      </w:pPr>
      <w:rPr>
        <w:rFonts w:ascii="Century Schoolbook" w:eastAsia="Century Schoolbook" w:hAnsi="Century Schoolbook" w:cs="Century Schoolbook"/>
        <w:position w:val="0"/>
        <w:sz w:val="20"/>
        <w:szCs w:val="20"/>
      </w:rPr>
    </w:lvl>
    <w:lvl w:ilvl="4">
      <w:start w:val="1"/>
      <w:numFmt w:val="lowerLetter"/>
      <w:lvlText w:val="%5."/>
      <w:lvlJc w:val="left"/>
      <w:pPr>
        <w:tabs>
          <w:tab w:val="num" w:pos="4267"/>
        </w:tabs>
        <w:ind w:left="4267" w:hanging="300"/>
      </w:pPr>
      <w:rPr>
        <w:rFonts w:ascii="Century Schoolbook" w:eastAsia="Century Schoolbook" w:hAnsi="Century Schoolbook" w:cs="Century Schoolbook"/>
        <w:position w:val="0"/>
        <w:sz w:val="20"/>
        <w:szCs w:val="20"/>
      </w:rPr>
    </w:lvl>
    <w:lvl w:ilvl="5">
      <w:start w:val="1"/>
      <w:numFmt w:val="lowerRoman"/>
      <w:lvlText w:val="%6."/>
      <w:lvlJc w:val="left"/>
      <w:pPr>
        <w:tabs>
          <w:tab w:val="num" w:pos="4998"/>
        </w:tabs>
        <w:ind w:left="4998" w:hanging="247"/>
      </w:pPr>
      <w:rPr>
        <w:rFonts w:ascii="Century Schoolbook" w:eastAsia="Century Schoolbook" w:hAnsi="Century Schoolbook" w:cs="Century Schoolbook"/>
        <w:position w:val="0"/>
        <w:sz w:val="20"/>
        <w:szCs w:val="20"/>
      </w:rPr>
    </w:lvl>
    <w:lvl w:ilvl="6">
      <w:start w:val="1"/>
      <w:numFmt w:val="decimal"/>
      <w:lvlText w:val="%7."/>
      <w:lvlJc w:val="left"/>
      <w:pPr>
        <w:tabs>
          <w:tab w:val="num" w:pos="5707"/>
        </w:tabs>
        <w:ind w:left="5707" w:hanging="300"/>
      </w:pPr>
      <w:rPr>
        <w:rFonts w:ascii="Century Schoolbook" w:eastAsia="Century Schoolbook" w:hAnsi="Century Schoolbook" w:cs="Century Schoolbook"/>
        <w:position w:val="0"/>
        <w:sz w:val="20"/>
        <w:szCs w:val="20"/>
      </w:rPr>
    </w:lvl>
    <w:lvl w:ilvl="7">
      <w:start w:val="1"/>
      <w:numFmt w:val="lowerLetter"/>
      <w:lvlText w:val="%8."/>
      <w:lvlJc w:val="left"/>
      <w:pPr>
        <w:tabs>
          <w:tab w:val="num" w:pos="6427"/>
        </w:tabs>
        <w:ind w:left="6427" w:hanging="300"/>
      </w:pPr>
      <w:rPr>
        <w:rFonts w:ascii="Century Schoolbook" w:eastAsia="Century Schoolbook" w:hAnsi="Century Schoolbook" w:cs="Century Schoolbook"/>
        <w:position w:val="0"/>
        <w:sz w:val="20"/>
        <w:szCs w:val="20"/>
      </w:rPr>
    </w:lvl>
    <w:lvl w:ilvl="8">
      <w:start w:val="1"/>
      <w:numFmt w:val="lowerRoman"/>
      <w:lvlText w:val="%9."/>
      <w:lvlJc w:val="left"/>
      <w:pPr>
        <w:tabs>
          <w:tab w:val="num" w:pos="7158"/>
        </w:tabs>
        <w:ind w:left="7158" w:hanging="247"/>
      </w:pPr>
      <w:rPr>
        <w:rFonts w:ascii="Century Schoolbook" w:eastAsia="Century Schoolbook" w:hAnsi="Century Schoolbook" w:cs="Century Schoolbook"/>
        <w:position w:val="0"/>
        <w:sz w:val="20"/>
        <w:szCs w:val="20"/>
      </w:rPr>
    </w:lvl>
  </w:abstractNum>
  <w:abstractNum w:abstractNumId="34" w15:restartNumberingAfterBreak="0">
    <w:nsid w:val="4B566340"/>
    <w:multiLevelType w:val="hybridMultilevel"/>
    <w:tmpl w:val="C73CE7CE"/>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4F647415"/>
    <w:multiLevelType w:val="hybridMultilevel"/>
    <w:tmpl w:val="14AA02A8"/>
    <w:lvl w:ilvl="0" w:tplc="40090017">
      <w:start w:val="1"/>
      <w:numFmt w:val="lowerLetter"/>
      <w:lvlText w:val="%1)"/>
      <w:lvlJc w:val="left"/>
      <w:pPr>
        <w:ind w:left="1857" w:hanging="360"/>
      </w:pPr>
    </w:lvl>
    <w:lvl w:ilvl="1" w:tplc="40090019" w:tentative="1">
      <w:start w:val="1"/>
      <w:numFmt w:val="lowerLetter"/>
      <w:lvlText w:val="%2."/>
      <w:lvlJc w:val="left"/>
      <w:pPr>
        <w:ind w:left="2577" w:hanging="360"/>
      </w:pPr>
    </w:lvl>
    <w:lvl w:ilvl="2" w:tplc="4009001B" w:tentative="1">
      <w:start w:val="1"/>
      <w:numFmt w:val="lowerRoman"/>
      <w:lvlText w:val="%3."/>
      <w:lvlJc w:val="right"/>
      <w:pPr>
        <w:ind w:left="3297" w:hanging="180"/>
      </w:pPr>
    </w:lvl>
    <w:lvl w:ilvl="3" w:tplc="4009000F" w:tentative="1">
      <w:start w:val="1"/>
      <w:numFmt w:val="decimal"/>
      <w:lvlText w:val="%4."/>
      <w:lvlJc w:val="left"/>
      <w:pPr>
        <w:ind w:left="4017" w:hanging="360"/>
      </w:pPr>
    </w:lvl>
    <w:lvl w:ilvl="4" w:tplc="40090019" w:tentative="1">
      <w:start w:val="1"/>
      <w:numFmt w:val="lowerLetter"/>
      <w:lvlText w:val="%5."/>
      <w:lvlJc w:val="left"/>
      <w:pPr>
        <w:ind w:left="4737" w:hanging="360"/>
      </w:pPr>
    </w:lvl>
    <w:lvl w:ilvl="5" w:tplc="4009001B" w:tentative="1">
      <w:start w:val="1"/>
      <w:numFmt w:val="lowerRoman"/>
      <w:lvlText w:val="%6."/>
      <w:lvlJc w:val="right"/>
      <w:pPr>
        <w:ind w:left="5457" w:hanging="180"/>
      </w:pPr>
    </w:lvl>
    <w:lvl w:ilvl="6" w:tplc="4009000F" w:tentative="1">
      <w:start w:val="1"/>
      <w:numFmt w:val="decimal"/>
      <w:lvlText w:val="%7."/>
      <w:lvlJc w:val="left"/>
      <w:pPr>
        <w:ind w:left="6177" w:hanging="360"/>
      </w:pPr>
    </w:lvl>
    <w:lvl w:ilvl="7" w:tplc="40090019" w:tentative="1">
      <w:start w:val="1"/>
      <w:numFmt w:val="lowerLetter"/>
      <w:lvlText w:val="%8."/>
      <w:lvlJc w:val="left"/>
      <w:pPr>
        <w:ind w:left="6897" w:hanging="360"/>
      </w:pPr>
    </w:lvl>
    <w:lvl w:ilvl="8" w:tplc="4009001B" w:tentative="1">
      <w:start w:val="1"/>
      <w:numFmt w:val="lowerRoman"/>
      <w:lvlText w:val="%9."/>
      <w:lvlJc w:val="right"/>
      <w:pPr>
        <w:ind w:left="7617" w:hanging="180"/>
      </w:pPr>
    </w:lvl>
  </w:abstractNum>
  <w:abstractNum w:abstractNumId="36" w15:restartNumberingAfterBreak="0">
    <w:nsid w:val="53A35651"/>
    <w:multiLevelType w:val="multilevel"/>
    <w:tmpl w:val="3CB8B3B4"/>
    <w:lvl w:ilvl="0">
      <w:start w:val="1"/>
      <w:numFmt w:val="decimal"/>
      <w:lvlText w:val="%1."/>
      <w:lvlJc w:val="left"/>
      <w:pPr>
        <w:ind w:left="720" w:hanging="360"/>
      </w:pPr>
      <w:rPr>
        <w:b w:val="0"/>
      </w:rPr>
    </w:lvl>
    <w:lvl w:ilvl="1">
      <w:start w:val="1"/>
      <w:numFmt w:val="decimal"/>
      <w:isLgl/>
      <w:lvlText w:val="%1.%2"/>
      <w:lvlJc w:val="left"/>
      <w:pPr>
        <w:ind w:left="1095" w:hanging="37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54CF4816"/>
    <w:multiLevelType w:val="multilevel"/>
    <w:tmpl w:val="6B4486AC"/>
    <w:styleLink w:val="List47"/>
    <w:lvl w:ilvl="0">
      <w:start w:val="9"/>
      <w:numFmt w:val="lowerLetter"/>
      <w:lvlText w:val="%1."/>
      <w:lvlJc w:val="left"/>
      <w:pPr>
        <w:tabs>
          <w:tab w:val="num" w:pos="1080"/>
        </w:tabs>
        <w:ind w:left="1080" w:hanging="360"/>
      </w:pPr>
      <w:rPr>
        <w:rFonts w:ascii="Century Schoolbook" w:eastAsia="Century Schoolbook" w:hAnsi="Century Schoolbook" w:cs="Century Schoolbook"/>
        <w:position w:val="0"/>
        <w:sz w:val="20"/>
        <w:szCs w:val="20"/>
      </w:rPr>
    </w:lvl>
    <w:lvl w:ilvl="1">
      <w:start w:val="1"/>
      <w:numFmt w:val="lowerLetter"/>
      <w:lvlText w:val="%2."/>
      <w:lvlJc w:val="left"/>
      <w:pPr>
        <w:tabs>
          <w:tab w:val="num" w:pos="1560"/>
        </w:tabs>
        <w:ind w:left="1560" w:hanging="300"/>
      </w:pPr>
      <w:rPr>
        <w:rFonts w:ascii="Century Schoolbook" w:eastAsia="Century Schoolbook" w:hAnsi="Century Schoolbook" w:cs="Century Schoolbook"/>
        <w:position w:val="0"/>
        <w:sz w:val="20"/>
        <w:szCs w:val="20"/>
      </w:rPr>
    </w:lvl>
    <w:lvl w:ilvl="2">
      <w:start w:val="1"/>
      <w:numFmt w:val="lowerRoman"/>
      <w:lvlText w:val="%3."/>
      <w:lvlJc w:val="left"/>
      <w:pPr>
        <w:tabs>
          <w:tab w:val="num" w:pos="2291"/>
        </w:tabs>
        <w:ind w:left="2291" w:hanging="247"/>
      </w:pPr>
      <w:rPr>
        <w:rFonts w:ascii="Century Schoolbook" w:eastAsia="Century Schoolbook" w:hAnsi="Century Schoolbook" w:cs="Century Schoolbook"/>
        <w:position w:val="0"/>
        <w:sz w:val="20"/>
        <w:szCs w:val="20"/>
      </w:rPr>
    </w:lvl>
    <w:lvl w:ilvl="3">
      <w:start w:val="1"/>
      <w:numFmt w:val="decimal"/>
      <w:lvlText w:val="%4."/>
      <w:lvlJc w:val="left"/>
      <w:pPr>
        <w:tabs>
          <w:tab w:val="num" w:pos="3000"/>
        </w:tabs>
        <w:ind w:left="3000" w:hanging="300"/>
      </w:pPr>
      <w:rPr>
        <w:rFonts w:ascii="Century Schoolbook" w:eastAsia="Century Schoolbook" w:hAnsi="Century Schoolbook" w:cs="Century Schoolbook"/>
        <w:position w:val="0"/>
        <w:sz w:val="20"/>
        <w:szCs w:val="20"/>
      </w:rPr>
    </w:lvl>
    <w:lvl w:ilvl="4">
      <w:start w:val="1"/>
      <w:numFmt w:val="lowerLetter"/>
      <w:lvlText w:val="%5."/>
      <w:lvlJc w:val="left"/>
      <w:pPr>
        <w:tabs>
          <w:tab w:val="num" w:pos="3720"/>
        </w:tabs>
        <w:ind w:left="3720" w:hanging="300"/>
      </w:pPr>
      <w:rPr>
        <w:rFonts w:ascii="Century Schoolbook" w:eastAsia="Century Schoolbook" w:hAnsi="Century Schoolbook" w:cs="Century Schoolbook"/>
        <w:position w:val="0"/>
        <w:sz w:val="20"/>
        <w:szCs w:val="20"/>
      </w:rPr>
    </w:lvl>
    <w:lvl w:ilvl="5">
      <w:start w:val="1"/>
      <w:numFmt w:val="lowerRoman"/>
      <w:lvlText w:val="%6."/>
      <w:lvlJc w:val="left"/>
      <w:pPr>
        <w:tabs>
          <w:tab w:val="num" w:pos="4451"/>
        </w:tabs>
        <w:ind w:left="4451" w:hanging="247"/>
      </w:pPr>
      <w:rPr>
        <w:rFonts w:ascii="Century Schoolbook" w:eastAsia="Century Schoolbook" w:hAnsi="Century Schoolbook" w:cs="Century Schoolbook"/>
        <w:position w:val="0"/>
        <w:sz w:val="20"/>
        <w:szCs w:val="20"/>
      </w:rPr>
    </w:lvl>
    <w:lvl w:ilvl="6">
      <w:start w:val="1"/>
      <w:numFmt w:val="decimal"/>
      <w:lvlText w:val="%7."/>
      <w:lvlJc w:val="left"/>
      <w:pPr>
        <w:tabs>
          <w:tab w:val="num" w:pos="5160"/>
        </w:tabs>
        <w:ind w:left="5160" w:hanging="300"/>
      </w:pPr>
      <w:rPr>
        <w:rFonts w:ascii="Century Schoolbook" w:eastAsia="Century Schoolbook" w:hAnsi="Century Schoolbook" w:cs="Century Schoolbook"/>
        <w:position w:val="0"/>
        <w:sz w:val="20"/>
        <w:szCs w:val="20"/>
      </w:rPr>
    </w:lvl>
    <w:lvl w:ilvl="7">
      <w:start w:val="1"/>
      <w:numFmt w:val="lowerLetter"/>
      <w:lvlText w:val="%8."/>
      <w:lvlJc w:val="left"/>
      <w:pPr>
        <w:tabs>
          <w:tab w:val="num" w:pos="5880"/>
        </w:tabs>
        <w:ind w:left="5880" w:hanging="300"/>
      </w:pPr>
      <w:rPr>
        <w:rFonts w:ascii="Century Schoolbook" w:eastAsia="Century Schoolbook" w:hAnsi="Century Schoolbook" w:cs="Century Schoolbook"/>
        <w:position w:val="0"/>
        <w:sz w:val="20"/>
        <w:szCs w:val="20"/>
      </w:rPr>
    </w:lvl>
    <w:lvl w:ilvl="8">
      <w:start w:val="1"/>
      <w:numFmt w:val="lowerRoman"/>
      <w:lvlText w:val="%9."/>
      <w:lvlJc w:val="left"/>
      <w:pPr>
        <w:tabs>
          <w:tab w:val="num" w:pos="6611"/>
        </w:tabs>
        <w:ind w:left="6611" w:hanging="247"/>
      </w:pPr>
      <w:rPr>
        <w:rFonts w:ascii="Century Schoolbook" w:eastAsia="Century Schoolbook" w:hAnsi="Century Schoolbook" w:cs="Century Schoolbook"/>
        <w:position w:val="0"/>
        <w:sz w:val="20"/>
        <w:szCs w:val="20"/>
      </w:rPr>
    </w:lvl>
  </w:abstractNum>
  <w:abstractNum w:abstractNumId="38" w15:restartNumberingAfterBreak="0">
    <w:nsid w:val="56110921"/>
    <w:multiLevelType w:val="hybridMultilevel"/>
    <w:tmpl w:val="E95878E6"/>
    <w:lvl w:ilvl="0" w:tplc="4009001B">
      <w:start w:val="1"/>
      <w:numFmt w:val="lowerRoman"/>
      <w:lvlText w:val="%1."/>
      <w:lvlJc w:val="right"/>
      <w:pPr>
        <w:ind w:left="1920" w:hanging="360"/>
      </w:p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39" w15:restartNumberingAfterBreak="0">
    <w:nsid w:val="675A4749"/>
    <w:multiLevelType w:val="hybridMultilevel"/>
    <w:tmpl w:val="E0A6C44A"/>
    <w:lvl w:ilvl="0" w:tplc="40090017">
      <w:start w:val="1"/>
      <w:numFmt w:val="lowerLetter"/>
      <w:lvlText w:val="%1)"/>
      <w:lvlJc w:val="left"/>
      <w:pPr>
        <w:ind w:left="793" w:hanging="360"/>
      </w:pPr>
    </w:lvl>
    <w:lvl w:ilvl="1" w:tplc="40090019" w:tentative="1">
      <w:start w:val="1"/>
      <w:numFmt w:val="lowerLetter"/>
      <w:lvlText w:val="%2."/>
      <w:lvlJc w:val="left"/>
      <w:pPr>
        <w:ind w:left="1513" w:hanging="360"/>
      </w:pPr>
    </w:lvl>
    <w:lvl w:ilvl="2" w:tplc="4009001B" w:tentative="1">
      <w:start w:val="1"/>
      <w:numFmt w:val="lowerRoman"/>
      <w:lvlText w:val="%3."/>
      <w:lvlJc w:val="right"/>
      <w:pPr>
        <w:ind w:left="2233" w:hanging="180"/>
      </w:pPr>
    </w:lvl>
    <w:lvl w:ilvl="3" w:tplc="4009000F" w:tentative="1">
      <w:start w:val="1"/>
      <w:numFmt w:val="decimal"/>
      <w:lvlText w:val="%4."/>
      <w:lvlJc w:val="left"/>
      <w:pPr>
        <w:ind w:left="2953" w:hanging="360"/>
      </w:pPr>
    </w:lvl>
    <w:lvl w:ilvl="4" w:tplc="40090019" w:tentative="1">
      <w:start w:val="1"/>
      <w:numFmt w:val="lowerLetter"/>
      <w:lvlText w:val="%5."/>
      <w:lvlJc w:val="left"/>
      <w:pPr>
        <w:ind w:left="3673" w:hanging="360"/>
      </w:pPr>
    </w:lvl>
    <w:lvl w:ilvl="5" w:tplc="4009001B" w:tentative="1">
      <w:start w:val="1"/>
      <w:numFmt w:val="lowerRoman"/>
      <w:lvlText w:val="%6."/>
      <w:lvlJc w:val="right"/>
      <w:pPr>
        <w:ind w:left="4393" w:hanging="180"/>
      </w:pPr>
    </w:lvl>
    <w:lvl w:ilvl="6" w:tplc="4009000F" w:tentative="1">
      <w:start w:val="1"/>
      <w:numFmt w:val="decimal"/>
      <w:lvlText w:val="%7."/>
      <w:lvlJc w:val="left"/>
      <w:pPr>
        <w:ind w:left="5113" w:hanging="360"/>
      </w:pPr>
    </w:lvl>
    <w:lvl w:ilvl="7" w:tplc="40090019" w:tentative="1">
      <w:start w:val="1"/>
      <w:numFmt w:val="lowerLetter"/>
      <w:lvlText w:val="%8."/>
      <w:lvlJc w:val="left"/>
      <w:pPr>
        <w:ind w:left="5833" w:hanging="360"/>
      </w:pPr>
    </w:lvl>
    <w:lvl w:ilvl="8" w:tplc="4009001B" w:tentative="1">
      <w:start w:val="1"/>
      <w:numFmt w:val="lowerRoman"/>
      <w:lvlText w:val="%9."/>
      <w:lvlJc w:val="right"/>
      <w:pPr>
        <w:ind w:left="6553" w:hanging="180"/>
      </w:pPr>
    </w:lvl>
  </w:abstractNum>
  <w:abstractNum w:abstractNumId="40" w15:restartNumberingAfterBreak="0">
    <w:nsid w:val="69CB6060"/>
    <w:multiLevelType w:val="hybridMultilevel"/>
    <w:tmpl w:val="129402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2892F2B"/>
    <w:multiLevelType w:val="multilevel"/>
    <w:tmpl w:val="7288641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3130022"/>
    <w:multiLevelType w:val="hybridMultilevel"/>
    <w:tmpl w:val="AE383A46"/>
    <w:lvl w:ilvl="0" w:tplc="40090017">
      <w:start w:val="1"/>
      <w:numFmt w:val="lowerLetter"/>
      <w:lvlText w:val="%1)"/>
      <w:lvlJc w:val="left"/>
      <w:pPr>
        <w:ind w:left="2027" w:hanging="360"/>
      </w:pPr>
    </w:lvl>
    <w:lvl w:ilvl="1" w:tplc="40090019" w:tentative="1">
      <w:start w:val="1"/>
      <w:numFmt w:val="lowerLetter"/>
      <w:lvlText w:val="%2."/>
      <w:lvlJc w:val="left"/>
      <w:pPr>
        <w:ind w:left="2747" w:hanging="360"/>
      </w:pPr>
    </w:lvl>
    <w:lvl w:ilvl="2" w:tplc="4009001B" w:tentative="1">
      <w:start w:val="1"/>
      <w:numFmt w:val="lowerRoman"/>
      <w:lvlText w:val="%3."/>
      <w:lvlJc w:val="right"/>
      <w:pPr>
        <w:ind w:left="3467" w:hanging="180"/>
      </w:pPr>
    </w:lvl>
    <w:lvl w:ilvl="3" w:tplc="4009000F" w:tentative="1">
      <w:start w:val="1"/>
      <w:numFmt w:val="decimal"/>
      <w:lvlText w:val="%4."/>
      <w:lvlJc w:val="left"/>
      <w:pPr>
        <w:ind w:left="4187" w:hanging="360"/>
      </w:pPr>
    </w:lvl>
    <w:lvl w:ilvl="4" w:tplc="40090019" w:tentative="1">
      <w:start w:val="1"/>
      <w:numFmt w:val="lowerLetter"/>
      <w:lvlText w:val="%5."/>
      <w:lvlJc w:val="left"/>
      <w:pPr>
        <w:ind w:left="4907" w:hanging="360"/>
      </w:pPr>
    </w:lvl>
    <w:lvl w:ilvl="5" w:tplc="4009001B" w:tentative="1">
      <w:start w:val="1"/>
      <w:numFmt w:val="lowerRoman"/>
      <w:lvlText w:val="%6."/>
      <w:lvlJc w:val="right"/>
      <w:pPr>
        <w:ind w:left="5627" w:hanging="180"/>
      </w:pPr>
    </w:lvl>
    <w:lvl w:ilvl="6" w:tplc="4009000F" w:tentative="1">
      <w:start w:val="1"/>
      <w:numFmt w:val="decimal"/>
      <w:lvlText w:val="%7."/>
      <w:lvlJc w:val="left"/>
      <w:pPr>
        <w:ind w:left="6347" w:hanging="360"/>
      </w:pPr>
    </w:lvl>
    <w:lvl w:ilvl="7" w:tplc="40090019" w:tentative="1">
      <w:start w:val="1"/>
      <w:numFmt w:val="lowerLetter"/>
      <w:lvlText w:val="%8."/>
      <w:lvlJc w:val="left"/>
      <w:pPr>
        <w:ind w:left="7067" w:hanging="360"/>
      </w:pPr>
    </w:lvl>
    <w:lvl w:ilvl="8" w:tplc="4009001B" w:tentative="1">
      <w:start w:val="1"/>
      <w:numFmt w:val="lowerRoman"/>
      <w:lvlText w:val="%9."/>
      <w:lvlJc w:val="right"/>
      <w:pPr>
        <w:ind w:left="7787"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0"/>
    <w:lvlOverride w:ilvl="0">
      <w:startOverride w:val="1"/>
    </w:lvlOverride>
  </w:num>
  <w:num w:numId="19">
    <w:abstractNumId w:val="32"/>
  </w:num>
  <w:num w:numId="20">
    <w:abstractNumId w:val="27"/>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36"/>
  </w:num>
  <w:num w:numId="26">
    <w:abstractNumId w:val="40"/>
  </w:num>
  <w:num w:numId="27">
    <w:abstractNumId w:val="35"/>
  </w:num>
  <w:num w:numId="28">
    <w:abstractNumId w:val="39"/>
  </w:num>
  <w:num w:numId="29">
    <w:abstractNumId w:val="38"/>
  </w:num>
  <w:num w:numId="30">
    <w:abstractNumId w:val="29"/>
  </w:num>
  <w:num w:numId="31">
    <w:abstractNumId w:val="42"/>
  </w:num>
  <w:num w:numId="32">
    <w:abstractNumId w:val="34"/>
  </w:num>
  <w:num w:numId="33">
    <w:abstractNumId w:val="23"/>
  </w:num>
  <w:num w:numId="34">
    <w:abstractNumId w:val="25"/>
  </w:num>
  <w:num w:numId="35">
    <w:abstractNumId w:val="21"/>
  </w:num>
  <w:num w:numId="36">
    <w:abstractNumId w:val="18"/>
  </w:num>
  <w:num w:numId="37">
    <w:abstractNumId w:val="37"/>
  </w:num>
  <w:num w:numId="38">
    <w:abstractNumId w:val="33"/>
  </w:num>
  <w:num w:numId="39">
    <w:abstractNumId w:val="31"/>
  </w:num>
  <w:num w:numId="40">
    <w:abstractNumId w:val="22"/>
  </w:num>
  <w:num w:numId="41">
    <w:abstractNumId w:val="28"/>
  </w:num>
  <w:num w:numId="42">
    <w:abstractNumId w:val="20"/>
  </w:num>
  <w:num w:numId="43">
    <w:abstractNumId w:val="19"/>
  </w:num>
  <w:num w:numId="44">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4FB"/>
    <w:rsid w:val="00007131"/>
    <w:rsid w:val="0001528E"/>
    <w:rsid w:val="00017555"/>
    <w:rsid w:val="0003040C"/>
    <w:rsid w:val="000421A1"/>
    <w:rsid w:val="00043ED9"/>
    <w:rsid w:val="00045E28"/>
    <w:rsid w:val="000470D1"/>
    <w:rsid w:val="000653C5"/>
    <w:rsid w:val="0008641D"/>
    <w:rsid w:val="00091780"/>
    <w:rsid w:val="000B7D14"/>
    <w:rsid w:val="000C09AA"/>
    <w:rsid w:val="000C71AC"/>
    <w:rsid w:val="000D07DA"/>
    <w:rsid w:val="000F0C3F"/>
    <w:rsid w:val="00115B6E"/>
    <w:rsid w:val="00144013"/>
    <w:rsid w:val="00164A76"/>
    <w:rsid w:val="001662C4"/>
    <w:rsid w:val="00181EC7"/>
    <w:rsid w:val="00191A2F"/>
    <w:rsid w:val="001946B3"/>
    <w:rsid w:val="001A014A"/>
    <w:rsid w:val="001B3F1D"/>
    <w:rsid w:val="001C1FA3"/>
    <w:rsid w:val="001C3B88"/>
    <w:rsid w:val="001E1051"/>
    <w:rsid w:val="001F4B20"/>
    <w:rsid w:val="00254A97"/>
    <w:rsid w:val="002617C3"/>
    <w:rsid w:val="00266F39"/>
    <w:rsid w:val="002761BF"/>
    <w:rsid w:val="00277DA7"/>
    <w:rsid w:val="00283919"/>
    <w:rsid w:val="00297EF5"/>
    <w:rsid w:val="002B2225"/>
    <w:rsid w:val="002C2D08"/>
    <w:rsid w:val="002D1581"/>
    <w:rsid w:val="002D29E0"/>
    <w:rsid w:val="002E7BCB"/>
    <w:rsid w:val="002F2664"/>
    <w:rsid w:val="002F5522"/>
    <w:rsid w:val="002F5A3A"/>
    <w:rsid w:val="003078F0"/>
    <w:rsid w:val="003223F1"/>
    <w:rsid w:val="00334A36"/>
    <w:rsid w:val="003368F5"/>
    <w:rsid w:val="00364613"/>
    <w:rsid w:val="0036508A"/>
    <w:rsid w:val="00372F64"/>
    <w:rsid w:val="00397C3D"/>
    <w:rsid w:val="003A48FE"/>
    <w:rsid w:val="003C1C23"/>
    <w:rsid w:val="003C36BB"/>
    <w:rsid w:val="003C475D"/>
    <w:rsid w:val="003C4C67"/>
    <w:rsid w:val="003D1632"/>
    <w:rsid w:val="003D46F9"/>
    <w:rsid w:val="003F2F0B"/>
    <w:rsid w:val="003F5643"/>
    <w:rsid w:val="004261B5"/>
    <w:rsid w:val="004477E2"/>
    <w:rsid w:val="00451E40"/>
    <w:rsid w:val="00463A55"/>
    <w:rsid w:val="004773A6"/>
    <w:rsid w:val="00480798"/>
    <w:rsid w:val="00497301"/>
    <w:rsid w:val="004A252C"/>
    <w:rsid w:val="004A66E3"/>
    <w:rsid w:val="004B03C6"/>
    <w:rsid w:val="004C730D"/>
    <w:rsid w:val="004D122E"/>
    <w:rsid w:val="004D3C2D"/>
    <w:rsid w:val="004E2ACF"/>
    <w:rsid w:val="004E4542"/>
    <w:rsid w:val="004E653F"/>
    <w:rsid w:val="00523AD9"/>
    <w:rsid w:val="00530A2C"/>
    <w:rsid w:val="00531067"/>
    <w:rsid w:val="00531F60"/>
    <w:rsid w:val="00536274"/>
    <w:rsid w:val="00536DA3"/>
    <w:rsid w:val="00552F1C"/>
    <w:rsid w:val="00566F07"/>
    <w:rsid w:val="00573002"/>
    <w:rsid w:val="0058687E"/>
    <w:rsid w:val="005927C9"/>
    <w:rsid w:val="005958E3"/>
    <w:rsid w:val="005A386B"/>
    <w:rsid w:val="005B0194"/>
    <w:rsid w:val="005C3B4E"/>
    <w:rsid w:val="005F00E9"/>
    <w:rsid w:val="005F02B2"/>
    <w:rsid w:val="005F4418"/>
    <w:rsid w:val="0060501D"/>
    <w:rsid w:val="006062E6"/>
    <w:rsid w:val="00651895"/>
    <w:rsid w:val="0066729E"/>
    <w:rsid w:val="006734FB"/>
    <w:rsid w:val="00695A7A"/>
    <w:rsid w:val="006A0BA8"/>
    <w:rsid w:val="006A37F9"/>
    <w:rsid w:val="006B63E7"/>
    <w:rsid w:val="006C1EC3"/>
    <w:rsid w:val="006C7B84"/>
    <w:rsid w:val="006D4504"/>
    <w:rsid w:val="006F3BDB"/>
    <w:rsid w:val="00703C3D"/>
    <w:rsid w:val="00722D7D"/>
    <w:rsid w:val="00751FD4"/>
    <w:rsid w:val="00776590"/>
    <w:rsid w:val="00787478"/>
    <w:rsid w:val="00793FAA"/>
    <w:rsid w:val="00796B58"/>
    <w:rsid w:val="007A4695"/>
    <w:rsid w:val="007C1629"/>
    <w:rsid w:val="007F5E1D"/>
    <w:rsid w:val="008218BE"/>
    <w:rsid w:val="00871EBC"/>
    <w:rsid w:val="00883C2A"/>
    <w:rsid w:val="00894447"/>
    <w:rsid w:val="0089686C"/>
    <w:rsid w:val="008B1665"/>
    <w:rsid w:val="008B3B40"/>
    <w:rsid w:val="008C7C54"/>
    <w:rsid w:val="008D0379"/>
    <w:rsid w:val="008F41C5"/>
    <w:rsid w:val="008F5E41"/>
    <w:rsid w:val="009061A6"/>
    <w:rsid w:val="00933F65"/>
    <w:rsid w:val="0094586E"/>
    <w:rsid w:val="00965962"/>
    <w:rsid w:val="009824C2"/>
    <w:rsid w:val="009834C5"/>
    <w:rsid w:val="00991BF7"/>
    <w:rsid w:val="009A2BDB"/>
    <w:rsid w:val="009A62BF"/>
    <w:rsid w:val="009B0DC4"/>
    <w:rsid w:val="009B3246"/>
    <w:rsid w:val="009B3AA1"/>
    <w:rsid w:val="009D5BA3"/>
    <w:rsid w:val="009F469F"/>
    <w:rsid w:val="00A034B5"/>
    <w:rsid w:val="00A07FA4"/>
    <w:rsid w:val="00A22FD7"/>
    <w:rsid w:val="00A45716"/>
    <w:rsid w:val="00A67B99"/>
    <w:rsid w:val="00A76897"/>
    <w:rsid w:val="00A823D0"/>
    <w:rsid w:val="00A85B8B"/>
    <w:rsid w:val="00A97028"/>
    <w:rsid w:val="00AA1676"/>
    <w:rsid w:val="00AA345B"/>
    <w:rsid w:val="00AB26DB"/>
    <w:rsid w:val="00AB5D15"/>
    <w:rsid w:val="00AB6104"/>
    <w:rsid w:val="00AC6187"/>
    <w:rsid w:val="00AD35E3"/>
    <w:rsid w:val="00AE0A92"/>
    <w:rsid w:val="00AF41EA"/>
    <w:rsid w:val="00B157BC"/>
    <w:rsid w:val="00B17E25"/>
    <w:rsid w:val="00B27B4D"/>
    <w:rsid w:val="00B446F8"/>
    <w:rsid w:val="00B643C9"/>
    <w:rsid w:val="00B71D06"/>
    <w:rsid w:val="00B71DF5"/>
    <w:rsid w:val="00B80D8C"/>
    <w:rsid w:val="00BA7106"/>
    <w:rsid w:val="00BB4EA5"/>
    <w:rsid w:val="00BB77E5"/>
    <w:rsid w:val="00BC4F83"/>
    <w:rsid w:val="00BD1941"/>
    <w:rsid w:val="00BD29A8"/>
    <w:rsid w:val="00BD6DDB"/>
    <w:rsid w:val="00C06867"/>
    <w:rsid w:val="00C27A3A"/>
    <w:rsid w:val="00C27FBC"/>
    <w:rsid w:val="00C30E41"/>
    <w:rsid w:val="00C33754"/>
    <w:rsid w:val="00C43B84"/>
    <w:rsid w:val="00C65CF6"/>
    <w:rsid w:val="00C768DD"/>
    <w:rsid w:val="00CB2024"/>
    <w:rsid w:val="00CD23B2"/>
    <w:rsid w:val="00CD2FF1"/>
    <w:rsid w:val="00CE2452"/>
    <w:rsid w:val="00CF1B3A"/>
    <w:rsid w:val="00CF4A96"/>
    <w:rsid w:val="00D03938"/>
    <w:rsid w:val="00D34862"/>
    <w:rsid w:val="00D35D5E"/>
    <w:rsid w:val="00D45A47"/>
    <w:rsid w:val="00D630C5"/>
    <w:rsid w:val="00D82ECF"/>
    <w:rsid w:val="00D94D5C"/>
    <w:rsid w:val="00DB4E7A"/>
    <w:rsid w:val="00DB62C6"/>
    <w:rsid w:val="00DE3564"/>
    <w:rsid w:val="00DF7E5C"/>
    <w:rsid w:val="00E1377D"/>
    <w:rsid w:val="00E24461"/>
    <w:rsid w:val="00E337B8"/>
    <w:rsid w:val="00E37FB3"/>
    <w:rsid w:val="00E57AE9"/>
    <w:rsid w:val="00E64390"/>
    <w:rsid w:val="00EA4043"/>
    <w:rsid w:val="00EA789D"/>
    <w:rsid w:val="00EB4954"/>
    <w:rsid w:val="00EC70C3"/>
    <w:rsid w:val="00ED6459"/>
    <w:rsid w:val="00EF3B4D"/>
    <w:rsid w:val="00F016F0"/>
    <w:rsid w:val="00F1214A"/>
    <w:rsid w:val="00F1242E"/>
    <w:rsid w:val="00F166DD"/>
    <w:rsid w:val="00F31C5F"/>
    <w:rsid w:val="00F5607E"/>
    <w:rsid w:val="00F81F8A"/>
    <w:rsid w:val="00F8465E"/>
    <w:rsid w:val="00F85EA7"/>
    <w:rsid w:val="00F8637A"/>
    <w:rsid w:val="00FB0592"/>
    <w:rsid w:val="00FD3644"/>
    <w:rsid w:val="00FF491E"/>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48DB5"/>
  <w15:chartTrackingRefBased/>
  <w15:docId w15:val="{FB2F02C6-40CC-4ED6-A180-E1E957D6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34FB"/>
    <w:pPr>
      <w:suppressAutoHyphens/>
      <w:spacing w:after="0" w:line="240" w:lineRule="auto"/>
    </w:pPr>
    <w:rPr>
      <w:rFonts w:ascii="Times New Roman" w:eastAsia="Times New Roman" w:hAnsi="Times New Roman" w:cs="Times New Roman"/>
      <w:sz w:val="24"/>
      <w:szCs w:val="20"/>
      <w:lang w:val="en-US" w:eastAsia="ar-SA"/>
    </w:rPr>
  </w:style>
  <w:style w:type="paragraph" w:styleId="Heading1">
    <w:name w:val="heading 1"/>
    <w:basedOn w:val="Normal"/>
    <w:next w:val="Normal"/>
    <w:link w:val="Heading1Char"/>
    <w:qFormat/>
    <w:rsid w:val="006734FB"/>
    <w:pPr>
      <w:keepNext/>
      <w:numPr>
        <w:numId w:val="1"/>
      </w:numPr>
      <w:spacing w:before="240" w:after="60"/>
      <w:outlineLvl w:val="0"/>
    </w:pPr>
    <w:rPr>
      <w:rFonts w:ascii="Arial" w:hAnsi="Arial"/>
      <w:b/>
      <w:kern w:val="1"/>
      <w:sz w:val="28"/>
    </w:rPr>
  </w:style>
  <w:style w:type="paragraph" w:styleId="Heading2">
    <w:name w:val="heading 2"/>
    <w:basedOn w:val="Normal"/>
    <w:next w:val="Normal"/>
    <w:link w:val="Heading2Char"/>
    <w:qFormat/>
    <w:rsid w:val="006734FB"/>
    <w:pPr>
      <w:keepNext/>
      <w:numPr>
        <w:ilvl w:val="1"/>
        <w:numId w:val="1"/>
      </w:numPr>
      <w:pBdr>
        <w:bottom w:val="single" w:sz="20" w:space="1" w:color="000000"/>
      </w:pBdr>
      <w:jc w:val="center"/>
      <w:outlineLvl w:val="1"/>
    </w:pPr>
    <w:rPr>
      <w:b/>
      <w:sz w:val="28"/>
    </w:rPr>
  </w:style>
  <w:style w:type="paragraph" w:styleId="Heading3">
    <w:name w:val="heading 3"/>
    <w:basedOn w:val="Normal"/>
    <w:next w:val="Normal"/>
    <w:link w:val="Heading3Char"/>
    <w:qFormat/>
    <w:rsid w:val="006734FB"/>
    <w:pPr>
      <w:keepNext/>
      <w:numPr>
        <w:ilvl w:val="2"/>
        <w:numId w:val="1"/>
      </w:numPr>
      <w:outlineLvl w:val="2"/>
    </w:pPr>
    <w:rPr>
      <w:b/>
    </w:rPr>
  </w:style>
  <w:style w:type="paragraph" w:styleId="Heading4">
    <w:name w:val="heading 4"/>
    <w:basedOn w:val="Normal"/>
    <w:next w:val="Normal"/>
    <w:link w:val="Heading4Char"/>
    <w:qFormat/>
    <w:rsid w:val="006734FB"/>
    <w:pPr>
      <w:keepNext/>
      <w:numPr>
        <w:ilvl w:val="3"/>
        <w:numId w:val="1"/>
      </w:numPr>
      <w:spacing w:before="240" w:after="120"/>
      <w:ind w:left="612" w:right="-108" w:hanging="612"/>
      <w:outlineLvl w:val="3"/>
    </w:pPr>
    <w:rPr>
      <w:b/>
    </w:rPr>
  </w:style>
  <w:style w:type="paragraph" w:styleId="Heading5">
    <w:name w:val="heading 5"/>
    <w:basedOn w:val="Normal"/>
    <w:next w:val="Normal"/>
    <w:link w:val="Heading5Char"/>
    <w:qFormat/>
    <w:rsid w:val="006734FB"/>
    <w:pPr>
      <w:keepNext/>
      <w:numPr>
        <w:ilvl w:val="4"/>
        <w:numId w:val="1"/>
      </w:numPr>
      <w:ind w:left="576" w:hanging="576"/>
      <w:jc w:val="right"/>
      <w:outlineLvl w:val="4"/>
    </w:pPr>
    <w:rPr>
      <w:spacing w:val="60"/>
      <w:sz w:val="40"/>
    </w:rPr>
  </w:style>
  <w:style w:type="paragraph" w:styleId="Heading6">
    <w:name w:val="heading 6"/>
    <w:basedOn w:val="Normal"/>
    <w:next w:val="Normal"/>
    <w:link w:val="Heading6Char"/>
    <w:qFormat/>
    <w:rsid w:val="006734FB"/>
    <w:pPr>
      <w:keepNext/>
      <w:numPr>
        <w:ilvl w:val="5"/>
        <w:numId w:val="1"/>
      </w:numPr>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6734FB"/>
    <w:pPr>
      <w:keepNext/>
      <w:numPr>
        <w:ilvl w:val="6"/>
        <w:numId w:val="1"/>
      </w:numPr>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6734FB"/>
    <w:pPr>
      <w:keepNext/>
      <w:numPr>
        <w:ilvl w:val="7"/>
        <w:numId w:val="1"/>
      </w:numPr>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6734FB"/>
    <w:pPr>
      <w:keepNext/>
      <w:numPr>
        <w:ilvl w:val="8"/>
        <w:numId w:val="1"/>
      </w:numPr>
      <w:tabs>
        <w:tab w:val="center" w:pos="4680"/>
      </w:tab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34FB"/>
    <w:rPr>
      <w:rFonts w:ascii="Arial" w:eastAsia="Times New Roman" w:hAnsi="Arial" w:cs="Times New Roman"/>
      <w:b/>
      <w:kern w:val="1"/>
      <w:sz w:val="28"/>
      <w:szCs w:val="20"/>
      <w:lang w:val="en-US" w:eastAsia="ar-SA"/>
    </w:rPr>
  </w:style>
  <w:style w:type="character" w:customStyle="1" w:styleId="Heading2Char">
    <w:name w:val="Heading 2 Char"/>
    <w:basedOn w:val="DefaultParagraphFont"/>
    <w:link w:val="Heading2"/>
    <w:rsid w:val="006734FB"/>
    <w:rPr>
      <w:rFonts w:ascii="Times New Roman" w:eastAsia="Times New Roman" w:hAnsi="Times New Roman" w:cs="Times New Roman"/>
      <w:b/>
      <w:sz w:val="28"/>
      <w:szCs w:val="20"/>
      <w:lang w:val="en-US" w:eastAsia="ar-SA"/>
    </w:rPr>
  </w:style>
  <w:style w:type="character" w:customStyle="1" w:styleId="Heading3Char">
    <w:name w:val="Heading 3 Char"/>
    <w:basedOn w:val="DefaultParagraphFont"/>
    <w:link w:val="Heading3"/>
    <w:rsid w:val="006734FB"/>
    <w:rPr>
      <w:rFonts w:ascii="Times New Roman" w:eastAsia="Times New Roman" w:hAnsi="Times New Roman" w:cs="Times New Roman"/>
      <w:b/>
      <w:sz w:val="24"/>
      <w:szCs w:val="20"/>
      <w:lang w:val="en-US" w:eastAsia="ar-SA"/>
    </w:rPr>
  </w:style>
  <w:style w:type="character" w:customStyle="1" w:styleId="Heading4Char">
    <w:name w:val="Heading 4 Char"/>
    <w:basedOn w:val="DefaultParagraphFont"/>
    <w:link w:val="Heading4"/>
    <w:rsid w:val="006734FB"/>
    <w:rPr>
      <w:rFonts w:ascii="Times New Roman" w:eastAsia="Times New Roman" w:hAnsi="Times New Roman" w:cs="Times New Roman"/>
      <w:b/>
      <w:sz w:val="24"/>
      <w:szCs w:val="20"/>
      <w:lang w:val="en-US" w:eastAsia="ar-SA"/>
    </w:rPr>
  </w:style>
  <w:style w:type="character" w:customStyle="1" w:styleId="Heading5Char">
    <w:name w:val="Heading 5 Char"/>
    <w:basedOn w:val="DefaultParagraphFont"/>
    <w:link w:val="Heading5"/>
    <w:rsid w:val="006734FB"/>
    <w:rPr>
      <w:rFonts w:ascii="Times New Roman" w:eastAsia="Times New Roman" w:hAnsi="Times New Roman" w:cs="Times New Roman"/>
      <w:spacing w:val="60"/>
      <w:sz w:val="40"/>
      <w:szCs w:val="20"/>
      <w:lang w:val="en-US" w:eastAsia="ar-SA"/>
    </w:rPr>
  </w:style>
  <w:style w:type="character" w:customStyle="1" w:styleId="Heading6Char">
    <w:name w:val="Heading 6 Char"/>
    <w:basedOn w:val="DefaultParagraphFont"/>
    <w:link w:val="Heading6"/>
    <w:rsid w:val="006734FB"/>
    <w:rPr>
      <w:rFonts w:ascii="Arial" w:eastAsia="Times New Roman" w:hAnsi="Arial" w:cs="Times New Roman"/>
      <w:b/>
      <w:sz w:val="20"/>
      <w:szCs w:val="20"/>
      <w:lang w:val="en-US" w:eastAsia="ar-SA"/>
    </w:rPr>
  </w:style>
  <w:style w:type="character" w:customStyle="1" w:styleId="Heading7Char">
    <w:name w:val="Heading 7 Char"/>
    <w:basedOn w:val="DefaultParagraphFont"/>
    <w:link w:val="Heading7"/>
    <w:rsid w:val="006734FB"/>
    <w:rPr>
      <w:rFonts w:ascii="Arial" w:eastAsia="Times New Roman" w:hAnsi="Arial" w:cs="Times New Roman"/>
      <w:b/>
      <w:sz w:val="20"/>
      <w:szCs w:val="20"/>
      <w:lang w:val="en-US" w:eastAsia="ar-SA"/>
    </w:rPr>
  </w:style>
  <w:style w:type="character" w:customStyle="1" w:styleId="Heading8Char">
    <w:name w:val="Heading 8 Char"/>
    <w:basedOn w:val="DefaultParagraphFont"/>
    <w:link w:val="Heading8"/>
    <w:rsid w:val="006734FB"/>
    <w:rPr>
      <w:rFonts w:ascii="Arial" w:eastAsia="Times New Roman" w:hAnsi="Arial" w:cs="Times New Roman"/>
      <w:b/>
      <w:sz w:val="20"/>
      <w:szCs w:val="20"/>
      <w:lang w:val="en-US" w:eastAsia="ar-SA"/>
    </w:rPr>
  </w:style>
  <w:style w:type="character" w:customStyle="1" w:styleId="Heading9Char">
    <w:name w:val="Heading 9 Char"/>
    <w:basedOn w:val="DefaultParagraphFont"/>
    <w:link w:val="Heading9"/>
    <w:rsid w:val="006734FB"/>
    <w:rPr>
      <w:rFonts w:ascii="Times New Roman" w:eastAsia="Times New Roman" w:hAnsi="Times New Roman" w:cs="Times New Roman"/>
      <w:b/>
      <w:sz w:val="24"/>
      <w:szCs w:val="20"/>
      <w:u w:val="single"/>
      <w:lang w:val="en-US" w:eastAsia="ar-SA"/>
    </w:rPr>
  </w:style>
  <w:style w:type="character" w:customStyle="1" w:styleId="WW8Num6z0">
    <w:name w:val="WW8Num6z0"/>
    <w:rsid w:val="006734FB"/>
    <w:rPr>
      <w:rFonts w:ascii="Symbol" w:hAnsi="Symbol"/>
    </w:rPr>
  </w:style>
  <w:style w:type="character" w:customStyle="1" w:styleId="WW8Num6z1">
    <w:name w:val="WW8Num6z1"/>
    <w:rsid w:val="006734FB"/>
    <w:rPr>
      <w:rFonts w:ascii="Courier New" w:hAnsi="Courier New" w:cs="Courier New"/>
    </w:rPr>
  </w:style>
  <w:style w:type="character" w:customStyle="1" w:styleId="WW8Num6z2">
    <w:name w:val="WW8Num6z2"/>
    <w:rsid w:val="006734FB"/>
    <w:rPr>
      <w:rFonts w:ascii="Wingdings" w:hAnsi="Wingdings"/>
    </w:rPr>
  </w:style>
  <w:style w:type="character" w:customStyle="1" w:styleId="WW8Num13z0">
    <w:name w:val="WW8Num13z0"/>
    <w:rsid w:val="006734FB"/>
    <w:rPr>
      <w:rFonts w:ascii="Symbol" w:hAnsi="Symbol"/>
    </w:rPr>
  </w:style>
  <w:style w:type="character" w:customStyle="1" w:styleId="WW8Num13z1">
    <w:name w:val="WW8Num13z1"/>
    <w:rsid w:val="006734FB"/>
    <w:rPr>
      <w:rFonts w:ascii="Courier New" w:hAnsi="Courier New"/>
    </w:rPr>
  </w:style>
  <w:style w:type="character" w:customStyle="1" w:styleId="WW8Num13z2">
    <w:name w:val="WW8Num13z2"/>
    <w:rsid w:val="006734FB"/>
    <w:rPr>
      <w:rFonts w:ascii="Wingdings" w:hAnsi="Wingdings"/>
    </w:rPr>
  </w:style>
  <w:style w:type="character" w:customStyle="1" w:styleId="WW8Num14z0">
    <w:name w:val="WW8Num14z0"/>
    <w:rsid w:val="006734FB"/>
    <w:rPr>
      <w:rFonts w:ascii="Times New Roman" w:eastAsia="Times New Roman" w:hAnsi="Times New Roman" w:cs="Times New Roman"/>
    </w:rPr>
  </w:style>
  <w:style w:type="character" w:customStyle="1" w:styleId="WW8Num14z1">
    <w:name w:val="WW8Num14z1"/>
    <w:rsid w:val="006734FB"/>
    <w:rPr>
      <w:rFonts w:ascii="Symbol" w:hAnsi="Symbol"/>
    </w:rPr>
  </w:style>
  <w:style w:type="character" w:customStyle="1" w:styleId="WW8Num14z2">
    <w:name w:val="WW8Num14z2"/>
    <w:rsid w:val="006734FB"/>
    <w:rPr>
      <w:rFonts w:ascii="Wingdings" w:hAnsi="Wingdings"/>
    </w:rPr>
  </w:style>
  <w:style w:type="character" w:customStyle="1" w:styleId="WW8Num14z4">
    <w:name w:val="WW8Num14z4"/>
    <w:rsid w:val="006734FB"/>
    <w:rPr>
      <w:rFonts w:ascii="Courier New" w:hAnsi="Courier New" w:cs="Courier New"/>
    </w:rPr>
  </w:style>
  <w:style w:type="character" w:customStyle="1" w:styleId="WW8Num19z0">
    <w:name w:val="WW8Num19z0"/>
    <w:rsid w:val="006734FB"/>
    <w:rPr>
      <w:rFonts w:ascii="Times New Roman" w:eastAsia="Times New Roman" w:hAnsi="Times New Roman" w:cs="Times New Roman"/>
    </w:rPr>
  </w:style>
  <w:style w:type="character" w:customStyle="1" w:styleId="WW8Num19z1">
    <w:name w:val="WW8Num19z1"/>
    <w:rsid w:val="006734FB"/>
    <w:rPr>
      <w:rFonts w:ascii="Courier New" w:hAnsi="Courier New" w:cs="Courier New"/>
    </w:rPr>
  </w:style>
  <w:style w:type="character" w:customStyle="1" w:styleId="WW8Num19z2">
    <w:name w:val="WW8Num19z2"/>
    <w:rsid w:val="006734FB"/>
    <w:rPr>
      <w:rFonts w:ascii="Wingdings" w:hAnsi="Wingdings"/>
    </w:rPr>
  </w:style>
  <w:style w:type="character" w:customStyle="1" w:styleId="WW8Num19z3">
    <w:name w:val="WW8Num19z3"/>
    <w:rsid w:val="006734FB"/>
    <w:rPr>
      <w:rFonts w:ascii="Symbol" w:hAnsi="Symbol"/>
    </w:rPr>
  </w:style>
  <w:style w:type="character" w:customStyle="1" w:styleId="WW8Num34z1">
    <w:name w:val="WW8Num34z1"/>
    <w:rsid w:val="006734FB"/>
    <w:rPr>
      <w:b/>
    </w:rPr>
  </w:style>
  <w:style w:type="character" w:customStyle="1" w:styleId="WW8Num38z1">
    <w:name w:val="WW8Num38z1"/>
    <w:rsid w:val="006734FB"/>
    <w:rPr>
      <w:rFonts w:ascii="Times New Roman" w:eastAsia="Times New Roman" w:hAnsi="Times New Roman" w:cs="Times New Roman"/>
    </w:rPr>
  </w:style>
  <w:style w:type="character" w:customStyle="1" w:styleId="WW8Num38z2">
    <w:name w:val="WW8Num38z2"/>
    <w:rsid w:val="006734FB"/>
    <w:rPr>
      <w:b/>
    </w:rPr>
  </w:style>
  <w:style w:type="character" w:customStyle="1" w:styleId="WW8Num39z1">
    <w:name w:val="WW8Num39z1"/>
    <w:rsid w:val="006734FB"/>
    <w:rPr>
      <w:rFonts w:ascii="Times New Roman" w:eastAsia="Times New Roman" w:hAnsi="Times New Roman" w:cs="Times New Roman"/>
    </w:rPr>
  </w:style>
  <w:style w:type="character" w:customStyle="1" w:styleId="WW8Num39z2">
    <w:name w:val="WW8Num39z2"/>
    <w:rsid w:val="006734FB"/>
    <w:rPr>
      <w:b/>
    </w:rPr>
  </w:style>
  <w:style w:type="character" w:customStyle="1" w:styleId="WW8Num41z0">
    <w:name w:val="WW8Num41z0"/>
    <w:rsid w:val="006734FB"/>
    <w:rPr>
      <w:u w:val="none"/>
    </w:rPr>
  </w:style>
  <w:style w:type="character" w:customStyle="1" w:styleId="WW8Num46z0">
    <w:name w:val="WW8Num46z0"/>
    <w:rsid w:val="006734FB"/>
    <w:rPr>
      <w:rFonts w:ascii="Symbol" w:hAnsi="Symbol"/>
    </w:rPr>
  </w:style>
  <w:style w:type="character" w:styleId="PageNumber">
    <w:name w:val="page number"/>
    <w:rsid w:val="006734FB"/>
    <w:rPr>
      <w:sz w:val="20"/>
    </w:rPr>
  </w:style>
  <w:style w:type="character" w:customStyle="1" w:styleId="FootnoteCharacters">
    <w:name w:val="Footnote Characters"/>
    <w:rsid w:val="006734FB"/>
    <w:rPr>
      <w:vertAlign w:val="superscript"/>
    </w:rPr>
  </w:style>
  <w:style w:type="character" w:styleId="Hyperlink">
    <w:name w:val="Hyperlink"/>
    <w:rsid w:val="006734FB"/>
    <w:rPr>
      <w:color w:val="0000FF"/>
      <w:u w:val="single"/>
    </w:rPr>
  </w:style>
  <w:style w:type="character" w:styleId="FootnoteReference">
    <w:name w:val="footnote reference"/>
    <w:rsid w:val="006734FB"/>
    <w:rPr>
      <w:vertAlign w:val="superscript"/>
    </w:rPr>
  </w:style>
  <w:style w:type="character" w:styleId="EndnoteReference">
    <w:name w:val="endnote reference"/>
    <w:rsid w:val="006734FB"/>
    <w:rPr>
      <w:vertAlign w:val="superscript"/>
    </w:rPr>
  </w:style>
  <w:style w:type="character" w:customStyle="1" w:styleId="EndnoteCharacters">
    <w:name w:val="Endnote Characters"/>
    <w:rsid w:val="006734FB"/>
  </w:style>
  <w:style w:type="paragraph" w:customStyle="1" w:styleId="Heading">
    <w:name w:val="Heading"/>
    <w:basedOn w:val="Normal"/>
    <w:next w:val="BodyText"/>
    <w:rsid w:val="006734FB"/>
    <w:pPr>
      <w:keepNext/>
      <w:spacing w:before="240" w:after="120"/>
    </w:pPr>
    <w:rPr>
      <w:rFonts w:ascii="Arial" w:eastAsia="Lucida Sans Unicode" w:hAnsi="Arial" w:cs="Tahoma"/>
      <w:sz w:val="28"/>
      <w:szCs w:val="28"/>
    </w:rPr>
  </w:style>
  <w:style w:type="paragraph" w:styleId="BodyText">
    <w:name w:val="Body Text"/>
    <w:basedOn w:val="Normal"/>
    <w:link w:val="BodyTextChar"/>
    <w:rsid w:val="006734FB"/>
    <w:pPr>
      <w:jc w:val="center"/>
    </w:pPr>
  </w:style>
  <w:style w:type="character" w:customStyle="1" w:styleId="BodyTextChar">
    <w:name w:val="Body Text Char"/>
    <w:basedOn w:val="DefaultParagraphFont"/>
    <w:link w:val="BodyText"/>
    <w:rsid w:val="006734FB"/>
    <w:rPr>
      <w:rFonts w:ascii="Times New Roman" w:eastAsia="Times New Roman" w:hAnsi="Times New Roman" w:cs="Times New Roman"/>
      <w:sz w:val="24"/>
      <w:szCs w:val="20"/>
      <w:lang w:val="en-US" w:eastAsia="ar-SA"/>
    </w:rPr>
  </w:style>
  <w:style w:type="paragraph" w:styleId="List">
    <w:name w:val="List"/>
    <w:basedOn w:val="BodyText"/>
    <w:rsid w:val="006734FB"/>
    <w:rPr>
      <w:rFonts w:cs="Tahoma"/>
    </w:rPr>
  </w:style>
  <w:style w:type="paragraph" w:styleId="Caption">
    <w:name w:val="caption"/>
    <w:basedOn w:val="Normal"/>
    <w:qFormat/>
    <w:rsid w:val="006734FB"/>
    <w:pPr>
      <w:suppressLineNumbers/>
      <w:spacing w:before="120" w:after="120"/>
    </w:pPr>
    <w:rPr>
      <w:rFonts w:cs="Tahoma"/>
      <w:i/>
      <w:iCs/>
      <w:szCs w:val="24"/>
    </w:rPr>
  </w:style>
  <w:style w:type="paragraph" w:customStyle="1" w:styleId="Index">
    <w:name w:val="Index"/>
    <w:basedOn w:val="Normal"/>
    <w:rsid w:val="006734FB"/>
    <w:pPr>
      <w:suppressLineNumbers/>
    </w:pPr>
    <w:rPr>
      <w:rFonts w:cs="Tahoma"/>
    </w:rPr>
  </w:style>
  <w:style w:type="paragraph" w:customStyle="1" w:styleId="Outline">
    <w:name w:val="Outline"/>
    <w:basedOn w:val="Normal"/>
    <w:rsid w:val="006734FB"/>
    <w:pPr>
      <w:spacing w:before="240"/>
    </w:pPr>
    <w:rPr>
      <w:kern w:val="1"/>
    </w:rPr>
  </w:style>
  <w:style w:type="paragraph" w:customStyle="1" w:styleId="Outline1">
    <w:name w:val="Outline1"/>
    <w:basedOn w:val="Outline"/>
    <w:next w:val="Outline2"/>
    <w:rsid w:val="006734FB"/>
    <w:pPr>
      <w:keepNext/>
      <w:numPr>
        <w:numId w:val="12"/>
      </w:numPr>
      <w:tabs>
        <w:tab w:val="left" w:pos="720"/>
      </w:tabs>
      <w:ind w:left="360" w:hanging="360"/>
    </w:pPr>
  </w:style>
  <w:style w:type="paragraph" w:customStyle="1" w:styleId="Outline2">
    <w:name w:val="Outline2"/>
    <w:basedOn w:val="Normal"/>
    <w:rsid w:val="006734FB"/>
    <w:pPr>
      <w:tabs>
        <w:tab w:val="num" w:pos="432"/>
        <w:tab w:val="left" w:pos="1728"/>
      </w:tabs>
      <w:spacing w:before="240"/>
      <w:ind w:left="864" w:hanging="504"/>
    </w:pPr>
    <w:rPr>
      <w:kern w:val="1"/>
    </w:rPr>
  </w:style>
  <w:style w:type="paragraph" w:customStyle="1" w:styleId="Outline3">
    <w:name w:val="Outline3"/>
    <w:basedOn w:val="Normal"/>
    <w:rsid w:val="006734FB"/>
    <w:pPr>
      <w:tabs>
        <w:tab w:val="num" w:pos="432"/>
        <w:tab w:val="left" w:pos="2736"/>
      </w:tabs>
      <w:spacing w:before="240"/>
      <w:ind w:left="1368" w:hanging="504"/>
    </w:pPr>
    <w:rPr>
      <w:kern w:val="1"/>
    </w:rPr>
  </w:style>
  <w:style w:type="paragraph" w:customStyle="1" w:styleId="Outline4">
    <w:name w:val="Outline4"/>
    <w:basedOn w:val="Normal"/>
    <w:rsid w:val="006734FB"/>
    <w:pPr>
      <w:tabs>
        <w:tab w:val="num" w:pos="432"/>
        <w:tab w:val="left" w:pos="3744"/>
      </w:tabs>
      <w:spacing w:before="240"/>
      <w:ind w:left="1872" w:hanging="504"/>
    </w:pPr>
    <w:rPr>
      <w:kern w:val="1"/>
    </w:rPr>
  </w:style>
  <w:style w:type="paragraph" w:customStyle="1" w:styleId="outlinebullet">
    <w:name w:val="outlinebullet"/>
    <w:basedOn w:val="Normal"/>
    <w:rsid w:val="006734FB"/>
    <w:pPr>
      <w:numPr>
        <w:numId w:val="17"/>
      </w:numPr>
      <w:tabs>
        <w:tab w:val="left" w:pos="2880"/>
      </w:tabs>
      <w:spacing w:before="120"/>
      <w:ind w:left="1440" w:hanging="450"/>
    </w:pPr>
  </w:style>
  <w:style w:type="paragraph" w:styleId="Header">
    <w:name w:val="header"/>
    <w:basedOn w:val="Normal"/>
    <w:link w:val="HeaderChar"/>
    <w:uiPriority w:val="99"/>
    <w:rsid w:val="006734FB"/>
    <w:pPr>
      <w:tabs>
        <w:tab w:val="center" w:pos="4320"/>
        <w:tab w:val="right" w:pos="8640"/>
      </w:tabs>
    </w:pPr>
  </w:style>
  <w:style w:type="character" w:customStyle="1" w:styleId="HeaderChar">
    <w:name w:val="Header Char"/>
    <w:basedOn w:val="DefaultParagraphFont"/>
    <w:link w:val="Header"/>
    <w:uiPriority w:val="99"/>
    <w:rsid w:val="006734FB"/>
    <w:rPr>
      <w:rFonts w:ascii="Times New Roman" w:eastAsia="Times New Roman" w:hAnsi="Times New Roman" w:cs="Times New Roman"/>
      <w:sz w:val="24"/>
      <w:szCs w:val="20"/>
      <w:lang w:val="en-US" w:eastAsia="ar-SA"/>
    </w:rPr>
  </w:style>
  <w:style w:type="paragraph" w:styleId="Footer">
    <w:name w:val="footer"/>
    <w:basedOn w:val="Normal"/>
    <w:link w:val="FooterChar"/>
    <w:uiPriority w:val="99"/>
    <w:rsid w:val="006734FB"/>
    <w:pPr>
      <w:tabs>
        <w:tab w:val="center" w:pos="4320"/>
        <w:tab w:val="right" w:pos="8640"/>
      </w:tabs>
    </w:pPr>
  </w:style>
  <w:style w:type="character" w:customStyle="1" w:styleId="FooterChar">
    <w:name w:val="Footer Char"/>
    <w:basedOn w:val="DefaultParagraphFont"/>
    <w:link w:val="Footer"/>
    <w:uiPriority w:val="99"/>
    <w:rsid w:val="006734FB"/>
    <w:rPr>
      <w:rFonts w:ascii="Times New Roman" w:eastAsia="Times New Roman" w:hAnsi="Times New Roman" w:cs="Times New Roman"/>
      <w:sz w:val="24"/>
      <w:szCs w:val="20"/>
      <w:lang w:val="en-US" w:eastAsia="ar-SA"/>
    </w:rPr>
  </w:style>
  <w:style w:type="paragraph" w:styleId="FootnoteText">
    <w:name w:val="footnote text"/>
    <w:basedOn w:val="Normal"/>
    <w:link w:val="FootnoteTextChar"/>
    <w:rsid w:val="006734FB"/>
    <w:rPr>
      <w:sz w:val="20"/>
    </w:rPr>
  </w:style>
  <w:style w:type="character" w:customStyle="1" w:styleId="FootnoteTextChar">
    <w:name w:val="Footnote Text Char"/>
    <w:basedOn w:val="DefaultParagraphFont"/>
    <w:link w:val="FootnoteText"/>
    <w:rsid w:val="006734FB"/>
    <w:rPr>
      <w:rFonts w:ascii="Times New Roman" w:eastAsia="Times New Roman" w:hAnsi="Times New Roman" w:cs="Times New Roman"/>
      <w:sz w:val="20"/>
      <w:szCs w:val="20"/>
      <w:lang w:val="en-US" w:eastAsia="ar-SA"/>
    </w:rPr>
  </w:style>
  <w:style w:type="paragraph" w:styleId="TOC1">
    <w:name w:val="toc 1"/>
    <w:basedOn w:val="Normal"/>
    <w:next w:val="Normal"/>
    <w:rsid w:val="006734FB"/>
    <w:rPr>
      <w:b/>
    </w:rPr>
  </w:style>
  <w:style w:type="paragraph" w:styleId="TOC2">
    <w:name w:val="toc 2"/>
    <w:basedOn w:val="Normal"/>
    <w:next w:val="Normal"/>
    <w:rsid w:val="006734FB"/>
    <w:pPr>
      <w:tabs>
        <w:tab w:val="right" w:leader="dot" w:pos="9230"/>
      </w:tabs>
      <w:ind w:left="240"/>
    </w:pPr>
    <w:rPr>
      <w:sz w:val="36"/>
    </w:rPr>
  </w:style>
  <w:style w:type="paragraph" w:styleId="TOC3">
    <w:name w:val="toc 3"/>
    <w:basedOn w:val="Normal"/>
    <w:next w:val="Normal"/>
    <w:rsid w:val="006734FB"/>
    <w:pPr>
      <w:ind w:left="480"/>
    </w:pPr>
  </w:style>
  <w:style w:type="paragraph" w:styleId="TOC4">
    <w:name w:val="toc 4"/>
    <w:basedOn w:val="Normal"/>
    <w:next w:val="Normal"/>
    <w:rsid w:val="006734FB"/>
    <w:pPr>
      <w:ind w:left="720"/>
    </w:pPr>
  </w:style>
  <w:style w:type="paragraph" w:styleId="TOC5">
    <w:name w:val="toc 5"/>
    <w:basedOn w:val="Normal"/>
    <w:next w:val="Normal"/>
    <w:rsid w:val="006734FB"/>
    <w:pPr>
      <w:ind w:left="960"/>
    </w:pPr>
  </w:style>
  <w:style w:type="paragraph" w:styleId="TOC6">
    <w:name w:val="toc 6"/>
    <w:basedOn w:val="Normal"/>
    <w:next w:val="Normal"/>
    <w:rsid w:val="006734FB"/>
    <w:pPr>
      <w:ind w:left="1200"/>
    </w:pPr>
  </w:style>
  <w:style w:type="paragraph" w:styleId="TOC7">
    <w:name w:val="toc 7"/>
    <w:basedOn w:val="Normal"/>
    <w:next w:val="Normal"/>
    <w:rsid w:val="006734FB"/>
    <w:pPr>
      <w:ind w:left="1440"/>
    </w:pPr>
  </w:style>
  <w:style w:type="paragraph" w:styleId="TOC8">
    <w:name w:val="toc 8"/>
    <w:basedOn w:val="Normal"/>
    <w:next w:val="Normal"/>
    <w:rsid w:val="006734FB"/>
    <w:pPr>
      <w:ind w:left="1680"/>
    </w:pPr>
  </w:style>
  <w:style w:type="paragraph" w:styleId="TOC9">
    <w:name w:val="toc 9"/>
    <w:basedOn w:val="Normal"/>
    <w:next w:val="Normal"/>
    <w:rsid w:val="006734FB"/>
    <w:pPr>
      <w:ind w:left="1920"/>
    </w:pPr>
  </w:style>
  <w:style w:type="paragraph" w:styleId="Title">
    <w:name w:val="Title"/>
    <w:basedOn w:val="Normal"/>
    <w:next w:val="Subtitle"/>
    <w:link w:val="TitleChar"/>
    <w:qFormat/>
    <w:rsid w:val="006734FB"/>
    <w:pPr>
      <w:jc w:val="center"/>
    </w:pPr>
    <w:rPr>
      <w:sz w:val="36"/>
    </w:rPr>
  </w:style>
  <w:style w:type="character" w:customStyle="1" w:styleId="TitleChar">
    <w:name w:val="Title Char"/>
    <w:basedOn w:val="DefaultParagraphFont"/>
    <w:link w:val="Title"/>
    <w:rsid w:val="006734FB"/>
    <w:rPr>
      <w:rFonts w:ascii="Times New Roman" w:eastAsia="Times New Roman" w:hAnsi="Times New Roman" w:cs="Times New Roman"/>
      <w:sz w:val="36"/>
      <w:szCs w:val="20"/>
      <w:lang w:val="en-US" w:eastAsia="ar-SA"/>
    </w:rPr>
  </w:style>
  <w:style w:type="paragraph" w:styleId="Subtitle">
    <w:name w:val="Subtitle"/>
    <w:basedOn w:val="Heading"/>
    <w:next w:val="BodyText"/>
    <w:link w:val="SubtitleChar"/>
    <w:qFormat/>
    <w:rsid w:val="006734FB"/>
    <w:pPr>
      <w:jc w:val="center"/>
    </w:pPr>
    <w:rPr>
      <w:i/>
      <w:iCs/>
    </w:rPr>
  </w:style>
  <w:style w:type="character" w:customStyle="1" w:styleId="SubtitleChar">
    <w:name w:val="Subtitle Char"/>
    <w:basedOn w:val="DefaultParagraphFont"/>
    <w:link w:val="Subtitle"/>
    <w:rsid w:val="006734FB"/>
    <w:rPr>
      <w:rFonts w:ascii="Arial" w:eastAsia="Lucida Sans Unicode" w:hAnsi="Arial" w:cs="Tahoma"/>
      <w:i/>
      <w:iCs/>
      <w:sz w:val="28"/>
      <w:szCs w:val="28"/>
      <w:lang w:val="en-US" w:eastAsia="ar-SA"/>
    </w:rPr>
  </w:style>
  <w:style w:type="paragraph" w:styleId="BodyText2">
    <w:name w:val="Body Text 2"/>
    <w:basedOn w:val="Normal"/>
    <w:link w:val="BodyText2Char"/>
    <w:rsid w:val="006734FB"/>
    <w:pPr>
      <w:jc w:val="center"/>
    </w:pPr>
    <w:rPr>
      <w:rFonts w:ascii="Times New Roman Bold" w:hAnsi="Times New Roman Bold"/>
      <w:b/>
      <w:sz w:val="72"/>
    </w:rPr>
  </w:style>
  <w:style w:type="character" w:customStyle="1" w:styleId="BodyText2Char">
    <w:name w:val="Body Text 2 Char"/>
    <w:basedOn w:val="DefaultParagraphFont"/>
    <w:link w:val="BodyText2"/>
    <w:rsid w:val="006734FB"/>
    <w:rPr>
      <w:rFonts w:ascii="Times New Roman Bold" w:eastAsia="Times New Roman" w:hAnsi="Times New Roman Bold" w:cs="Times New Roman"/>
      <w:b/>
      <w:sz w:val="72"/>
      <w:szCs w:val="20"/>
      <w:lang w:val="en-US" w:eastAsia="ar-SA"/>
    </w:rPr>
  </w:style>
  <w:style w:type="paragraph" w:styleId="BodyText3">
    <w:name w:val="Body Text 3"/>
    <w:basedOn w:val="Normal"/>
    <w:link w:val="BodyText3Char"/>
    <w:rsid w:val="006734FB"/>
    <w:pPr>
      <w:spacing w:before="240" w:after="120"/>
      <w:jc w:val="both"/>
    </w:pPr>
  </w:style>
  <w:style w:type="character" w:customStyle="1" w:styleId="BodyText3Char">
    <w:name w:val="Body Text 3 Char"/>
    <w:basedOn w:val="DefaultParagraphFont"/>
    <w:link w:val="BodyText3"/>
    <w:rsid w:val="006734FB"/>
    <w:rPr>
      <w:rFonts w:ascii="Times New Roman" w:eastAsia="Times New Roman" w:hAnsi="Times New Roman" w:cs="Times New Roman"/>
      <w:sz w:val="24"/>
      <w:szCs w:val="20"/>
      <w:lang w:val="en-US" w:eastAsia="ar-SA"/>
    </w:rPr>
  </w:style>
  <w:style w:type="paragraph" w:styleId="TOAHeading">
    <w:name w:val="toa heading"/>
    <w:basedOn w:val="Normal"/>
    <w:next w:val="Normal"/>
    <w:rsid w:val="006734FB"/>
    <w:pPr>
      <w:widowControl w:val="0"/>
      <w:spacing w:before="120"/>
    </w:pPr>
    <w:rPr>
      <w:rFonts w:ascii="Arial" w:hAnsi="Arial"/>
      <w:b/>
      <w:lang w:val="en-GB"/>
    </w:rPr>
  </w:style>
  <w:style w:type="paragraph" w:styleId="BodyTextIndent">
    <w:name w:val="Body Text Indent"/>
    <w:basedOn w:val="Normal"/>
    <w:link w:val="BodyTextIndentChar"/>
    <w:rsid w:val="006734FB"/>
    <w:pPr>
      <w:widowControl w:val="0"/>
      <w:spacing w:after="200"/>
      <w:ind w:left="2977"/>
    </w:pPr>
    <w:rPr>
      <w:lang w:val="en-GB"/>
    </w:rPr>
  </w:style>
  <w:style w:type="character" w:customStyle="1" w:styleId="BodyTextIndentChar">
    <w:name w:val="Body Text Indent Char"/>
    <w:basedOn w:val="DefaultParagraphFont"/>
    <w:link w:val="BodyTextIndent"/>
    <w:rsid w:val="006734FB"/>
    <w:rPr>
      <w:rFonts w:ascii="Times New Roman" w:eastAsia="Times New Roman" w:hAnsi="Times New Roman" w:cs="Times New Roman"/>
      <w:sz w:val="24"/>
      <w:szCs w:val="20"/>
      <w:lang w:val="en-GB" w:eastAsia="ar-SA"/>
    </w:rPr>
  </w:style>
  <w:style w:type="paragraph" w:styleId="PlainText">
    <w:name w:val="Plain Text"/>
    <w:basedOn w:val="Normal"/>
    <w:link w:val="PlainTextChar"/>
    <w:rsid w:val="006734FB"/>
    <w:rPr>
      <w:rFonts w:ascii="Courier New" w:hAnsi="Courier New"/>
      <w:sz w:val="20"/>
    </w:rPr>
  </w:style>
  <w:style w:type="character" w:customStyle="1" w:styleId="PlainTextChar">
    <w:name w:val="Plain Text Char"/>
    <w:basedOn w:val="DefaultParagraphFont"/>
    <w:link w:val="PlainText"/>
    <w:rsid w:val="006734FB"/>
    <w:rPr>
      <w:rFonts w:ascii="Courier New" w:eastAsia="Times New Roman" w:hAnsi="Courier New" w:cs="Times New Roman"/>
      <w:sz w:val="20"/>
      <w:szCs w:val="20"/>
      <w:lang w:val="en-US" w:eastAsia="ar-SA"/>
    </w:rPr>
  </w:style>
  <w:style w:type="paragraph" w:styleId="DocumentMap">
    <w:name w:val="Document Map"/>
    <w:basedOn w:val="Normal"/>
    <w:link w:val="DocumentMapChar"/>
    <w:rsid w:val="006734FB"/>
    <w:pPr>
      <w:shd w:val="clear" w:color="auto" w:fill="000080"/>
    </w:pPr>
    <w:rPr>
      <w:rFonts w:ascii="Tahoma" w:hAnsi="Tahoma"/>
    </w:rPr>
  </w:style>
  <w:style w:type="character" w:customStyle="1" w:styleId="DocumentMapChar">
    <w:name w:val="Document Map Char"/>
    <w:basedOn w:val="DefaultParagraphFont"/>
    <w:link w:val="DocumentMap"/>
    <w:rsid w:val="006734FB"/>
    <w:rPr>
      <w:rFonts w:ascii="Tahoma" w:eastAsia="Times New Roman" w:hAnsi="Tahoma" w:cs="Times New Roman"/>
      <w:sz w:val="24"/>
      <w:szCs w:val="20"/>
      <w:shd w:val="clear" w:color="auto" w:fill="000080"/>
      <w:lang w:val="en-US" w:eastAsia="ar-SA"/>
    </w:rPr>
  </w:style>
  <w:style w:type="paragraph" w:styleId="BodyTextIndent2">
    <w:name w:val="Body Text Indent 2"/>
    <w:basedOn w:val="Normal"/>
    <w:link w:val="BodyTextIndent2Char"/>
    <w:rsid w:val="006734FB"/>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6734FB"/>
    <w:rPr>
      <w:rFonts w:ascii="Arial" w:eastAsia="Times New Roman" w:hAnsi="Arial" w:cs="Times New Roman"/>
      <w:sz w:val="18"/>
      <w:szCs w:val="20"/>
      <w:lang w:val="en-US" w:eastAsia="ar-SA"/>
    </w:rPr>
  </w:style>
  <w:style w:type="paragraph" w:styleId="BodyTextIndent3">
    <w:name w:val="Body Text Indent 3"/>
    <w:basedOn w:val="Normal"/>
    <w:link w:val="BodyTextIndent3Char"/>
    <w:rsid w:val="006734FB"/>
    <w:pPr>
      <w:ind w:left="2880"/>
      <w:jc w:val="both"/>
    </w:pPr>
    <w:rPr>
      <w:rFonts w:ascii="Arial" w:hAnsi="Arial"/>
      <w:sz w:val="17"/>
    </w:rPr>
  </w:style>
  <w:style w:type="character" w:customStyle="1" w:styleId="BodyTextIndent3Char">
    <w:name w:val="Body Text Indent 3 Char"/>
    <w:basedOn w:val="DefaultParagraphFont"/>
    <w:link w:val="BodyTextIndent3"/>
    <w:rsid w:val="006734FB"/>
    <w:rPr>
      <w:rFonts w:ascii="Arial" w:eastAsia="Times New Roman" w:hAnsi="Arial" w:cs="Times New Roman"/>
      <w:sz w:val="17"/>
      <w:szCs w:val="20"/>
      <w:lang w:val="en-US" w:eastAsia="ar-SA"/>
    </w:rPr>
  </w:style>
  <w:style w:type="paragraph" w:styleId="BalloonText">
    <w:name w:val="Balloon Text"/>
    <w:basedOn w:val="Normal"/>
    <w:link w:val="BalloonTextChar"/>
    <w:rsid w:val="006734FB"/>
    <w:rPr>
      <w:rFonts w:ascii="Tahoma" w:hAnsi="Tahoma" w:cs="Tahoma"/>
      <w:sz w:val="16"/>
      <w:szCs w:val="16"/>
    </w:rPr>
  </w:style>
  <w:style w:type="character" w:customStyle="1" w:styleId="BalloonTextChar">
    <w:name w:val="Balloon Text Char"/>
    <w:basedOn w:val="DefaultParagraphFont"/>
    <w:link w:val="BalloonText"/>
    <w:rsid w:val="006734FB"/>
    <w:rPr>
      <w:rFonts w:ascii="Tahoma" w:eastAsia="Times New Roman" w:hAnsi="Tahoma" w:cs="Tahoma"/>
      <w:sz w:val="16"/>
      <w:szCs w:val="16"/>
      <w:lang w:val="en-US" w:eastAsia="ar-SA"/>
    </w:rPr>
  </w:style>
  <w:style w:type="paragraph" w:customStyle="1" w:styleId="WW-Default">
    <w:name w:val="WW-Default"/>
    <w:rsid w:val="006734FB"/>
    <w:pPr>
      <w:suppressAutoHyphens/>
      <w:autoSpaceDE w:val="0"/>
      <w:spacing w:after="0" w:line="240" w:lineRule="auto"/>
    </w:pPr>
    <w:rPr>
      <w:rFonts w:ascii="ALGIKH+TimesNewRoman" w:eastAsia="Arial" w:hAnsi="ALGIKH+TimesNewRoman" w:cs="ALGIKH+TimesNewRoman"/>
      <w:color w:val="000000"/>
      <w:sz w:val="24"/>
      <w:szCs w:val="24"/>
      <w:lang w:val="en-US" w:eastAsia="ar-SA"/>
    </w:rPr>
  </w:style>
  <w:style w:type="paragraph" w:customStyle="1" w:styleId="TableContents">
    <w:name w:val="Table Contents"/>
    <w:basedOn w:val="Normal"/>
    <w:rsid w:val="006734FB"/>
    <w:pPr>
      <w:suppressLineNumbers/>
    </w:pPr>
  </w:style>
  <w:style w:type="paragraph" w:customStyle="1" w:styleId="TableHeading">
    <w:name w:val="Table Heading"/>
    <w:basedOn w:val="TableContents"/>
    <w:rsid w:val="006734FB"/>
    <w:pPr>
      <w:jc w:val="center"/>
    </w:pPr>
    <w:rPr>
      <w:b/>
      <w:bCs/>
    </w:rPr>
  </w:style>
  <w:style w:type="paragraph" w:customStyle="1" w:styleId="Default">
    <w:name w:val="Default"/>
    <w:rsid w:val="006734FB"/>
    <w:pPr>
      <w:autoSpaceDE w:val="0"/>
      <w:autoSpaceDN w:val="0"/>
      <w:adjustRightInd w:val="0"/>
      <w:spacing w:after="0" w:line="240" w:lineRule="auto"/>
    </w:pPr>
    <w:rPr>
      <w:rFonts w:ascii="AJJGEH+TimesNewRoman" w:eastAsia="Times New Roman" w:hAnsi="AJJGEH+TimesNewRoman" w:cs="AJJGEH+TimesNewRoman"/>
      <w:color w:val="000000"/>
      <w:sz w:val="24"/>
      <w:szCs w:val="24"/>
      <w:lang w:eastAsia="en-IN"/>
    </w:rPr>
  </w:style>
  <w:style w:type="table" w:styleId="TableGrid">
    <w:name w:val="Table Grid"/>
    <w:basedOn w:val="TableNormal"/>
    <w:uiPriority w:val="59"/>
    <w:rsid w:val="006734FB"/>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unhideWhenUsed/>
    <w:rsid w:val="006734FB"/>
    <w:pPr>
      <w:numPr>
        <w:numId w:val="18"/>
      </w:numPr>
      <w:suppressAutoHyphens w:val="0"/>
      <w:jc w:val="both"/>
    </w:pPr>
    <w:rPr>
      <w:lang w:eastAsia="en-US"/>
    </w:rPr>
  </w:style>
  <w:style w:type="paragraph" w:customStyle="1" w:styleId="titulo">
    <w:name w:val="titulo"/>
    <w:basedOn w:val="Heading5"/>
    <w:rsid w:val="006734FB"/>
    <w:pPr>
      <w:keepNext w:val="0"/>
      <w:numPr>
        <w:ilvl w:val="0"/>
        <w:numId w:val="0"/>
      </w:numPr>
      <w:suppressAutoHyphens w:val="0"/>
      <w:spacing w:after="240"/>
      <w:jc w:val="center"/>
    </w:pPr>
    <w:rPr>
      <w:rFonts w:ascii="Times New Roman Bold" w:hAnsi="Times New Roman Bold"/>
      <w:b/>
      <w:spacing w:val="0"/>
      <w:sz w:val="24"/>
      <w:lang w:eastAsia="en-US"/>
    </w:rPr>
  </w:style>
  <w:style w:type="paragraph" w:customStyle="1" w:styleId="SectionVHeader">
    <w:name w:val="Section V. Header"/>
    <w:basedOn w:val="Normal"/>
    <w:rsid w:val="006734FB"/>
    <w:pPr>
      <w:suppressAutoHyphens w:val="0"/>
      <w:jc w:val="center"/>
    </w:pPr>
    <w:rPr>
      <w:b/>
      <w:sz w:val="36"/>
      <w:lang w:val="es-ES_tradnl" w:eastAsia="en-US"/>
    </w:rPr>
  </w:style>
  <w:style w:type="paragraph" w:customStyle="1" w:styleId="SectionVHeading2">
    <w:name w:val="Section V. Heading 2"/>
    <w:basedOn w:val="SectionVHeader"/>
    <w:rsid w:val="006734FB"/>
  </w:style>
  <w:style w:type="character" w:customStyle="1" w:styleId="Table">
    <w:name w:val="Table"/>
    <w:rsid w:val="006734FB"/>
    <w:rPr>
      <w:rFonts w:ascii="Arial" w:hAnsi="Arial" w:cs="Arial" w:hint="default"/>
      <w:sz w:val="20"/>
    </w:rPr>
  </w:style>
  <w:style w:type="character" w:customStyle="1" w:styleId="GridTable1Light1">
    <w:name w:val="Grid Table 1 Light1"/>
    <w:uiPriority w:val="33"/>
    <w:qFormat/>
    <w:rsid w:val="006734FB"/>
    <w:rPr>
      <w:b/>
      <w:bCs/>
      <w:smallCaps/>
      <w:spacing w:val="5"/>
    </w:rPr>
  </w:style>
  <w:style w:type="paragraph" w:customStyle="1" w:styleId="Body">
    <w:name w:val="Body"/>
    <w:next w:val="Default"/>
    <w:rsid w:val="006734FB"/>
    <w:pPr>
      <w:widowControl w:val="0"/>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val="en-US"/>
    </w:rPr>
  </w:style>
  <w:style w:type="numbering" w:customStyle="1" w:styleId="List47">
    <w:name w:val="List 47"/>
    <w:basedOn w:val="NoList"/>
    <w:rsid w:val="006734FB"/>
    <w:pPr>
      <w:numPr>
        <w:numId w:val="37"/>
      </w:numPr>
    </w:pPr>
  </w:style>
  <w:style w:type="numbering" w:customStyle="1" w:styleId="List48">
    <w:name w:val="List 48"/>
    <w:basedOn w:val="NoList"/>
    <w:rsid w:val="006734FB"/>
    <w:pPr>
      <w:numPr>
        <w:numId w:val="38"/>
      </w:numPr>
    </w:pPr>
  </w:style>
  <w:style w:type="paragraph" w:styleId="ListParagraph">
    <w:name w:val="List Paragraph"/>
    <w:basedOn w:val="Normal"/>
    <w:link w:val="ListParagraphChar"/>
    <w:uiPriority w:val="34"/>
    <w:qFormat/>
    <w:rsid w:val="006734FB"/>
    <w:pPr>
      <w:ind w:left="720"/>
    </w:pPr>
  </w:style>
  <w:style w:type="character" w:customStyle="1" w:styleId="UnresolvedMention1">
    <w:name w:val="Unresolved Mention1"/>
    <w:basedOn w:val="DefaultParagraphFont"/>
    <w:uiPriority w:val="99"/>
    <w:semiHidden/>
    <w:unhideWhenUsed/>
    <w:rsid w:val="006C1EC3"/>
    <w:rPr>
      <w:color w:val="605E5C"/>
      <w:shd w:val="clear" w:color="auto" w:fill="E1DFDD"/>
    </w:rPr>
  </w:style>
  <w:style w:type="character" w:customStyle="1" w:styleId="ListParagraphChar">
    <w:name w:val="List Paragraph Char"/>
    <w:link w:val="ListParagraph"/>
    <w:uiPriority w:val="34"/>
    <w:rsid w:val="008C7C54"/>
    <w:rPr>
      <w:rFonts w:ascii="Times New Roman" w:eastAsia="Times New Roman" w:hAnsi="Times New Roman" w:cs="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730167">
      <w:bodyDiv w:val="1"/>
      <w:marLeft w:val="0"/>
      <w:marRight w:val="0"/>
      <w:marTop w:val="0"/>
      <w:marBottom w:val="0"/>
      <w:divBdr>
        <w:top w:val="none" w:sz="0" w:space="0" w:color="auto"/>
        <w:left w:val="none" w:sz="0" w:space="0" w:color="auto"/>
        <w:bottom w:val="none" w:sz="0" w:space="0" w:color="auto"/>
        <w:right w:val="none" w:sz="0" w:space="0" w:color="auto"/>
      </w:divBdr>
      <w:divsChild>
        <w:div w:id="998192521">
          <w:marLeft w:val="0"/>
          <w:marRight w:val="0"/>
          <w:marTop w:val="0"/>
          <w:marBottom w:val="0"/>
          <w:divBdr>
            <w:top w:val="none" w:sz="0" w:space="0" w:color="auto"/>
            <w:left w:val="none" w:sz="0" w:space="0" w:color="auto"/>
            <w:bottom w:val="none" w:sz="0" w:space="0" w:color="auto"/>
            <w:right w:val="none" w:sz="0" w:space="0" w:color="auto"/>
          </w:divBdr>
          <w:divsChild>
            <w:div w:id="82890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wd.gov.in/"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kpwd.gov.in/"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DB4E-FC3B-4F10-8AEA-CECCE019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63</Pages>
  <Words>17837</Words>
  <Characters>101671</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82</cp:revision>
  <cp:lastPrinted>2026-06-19T11:05:00Z</cp:lastPrinted>
  <dcterms:created xsi:type="dcterms:W3CDTF">2024-10-04T07:40:00Z</dcterms:created>
  <dcterms:modified xsi:type="dcterms:W3CDTF">2026-06-19T12:10:00Z</dcterms:modified>
</cp:coreProperties>
</file>